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AC" w:rsidRDefault="00A96AF9" w:rsidP="00D17FAC">
      <w:pPr>
        <w:spacing w:before="6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>ПРОЕКТ</w:t>
      </w:r>
    </w:p>
    <w:p w:rsidR="00D17FAC" w:rsidRDefault="00D17FAC" w:rsidP="00D17FAC">
      <w:pPr>
        <w:jc w:val="center"/>
        <w:rPr>
          <w:rFonts w:ascii="Times New Roman" w:hAnsi="Times New Roman" w:cs="Times New Roman"/>
          <w:b/>
        </w:rPr>
      </w:pPr>
    </w:p>
    <w:tbl>
      <w:tblPr>
        <w:tblW w:w="9666" w:type="dxa"/>
        <w:tblInd w:w="108" w:type="dxa"/>
        <w:tblLayout w:type="fixed"/>
        <w:tblLook w:val="01E0"/>
      </w:tblPr>
      <w:tblGrid>
        <w:gridCol w:w="2698"/>
        <w:gridCol w:w="236"/>
        <w:gridCol w:w="546"/>
        <w:gridCol w:w="236"/>
        <w:gridCol w:w="2103"/>
        <w:gridCol w:w="1024"/>
        <w:gridCol w:w="360"/>
        <w:gridCol w:w="1024"/>
        <w:gridCol w:w="1439"/>
      </w:tblGrid>
      <w:tr w:rsidR="00D17FAC" w:rsidTr="00CC0315">
        <w:trPr>
          <w:trHeight w:val="275"/>
        </w:trPr>
        <w:tc>
          <w:tcPr>
            <w:tcW w:w="2698" w:type="dxa"/>
            <w:hideMark/>
          </w:tcPr>
          <w:p w:rsidR="00D17FAC" w:rsidRDefault="00D17FAC" w:rsidP="009B1A2A">
            <w:pPr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  <w:hideMark/>
          </w:tcPr>
          <w:p w:rsidR="00D17FAC" w:rsidRDefault="00D17FAC" w:rsidP="009B1A2A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D17FAC" w:rsidP="00A35416">
            <w:pPr>
              <w:tabs>
                <w:tab w:val="center" w:pos="165"/>
              </w:tabs>
              <w:rPr>
                <w:rFonts w:ascii="Times New Roman" w:hAnsi="Times New Roman" w:cs="Times New Roman"/>
                <w:b/>
                <w:i/>
                <w:noProof/>
              </w:rPr>
            </w:pPr>
          </w:p>
        </w:tc>
        <w:tc>
          <w:tcPr>
            <w:tcW w:w="236" w:type="dxa"/>
            <w:hideMark/>
          </w:tcPr>
          <w:p w:rsidR="00D17FAC" w:rsidRDefault="00D17FAC" w:rsidP="009B1A2A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D17FAC" w:rsidP="009B1A2A">
            <w:pPr>
              <w:rPr>
                <w:rFonts w:ascii="Times New Roman" w:hAnsi="Times New Roman" w:cs="Times New Roman"/>
                <w:b/>
                <w:i/>
                <w:noProof/>
              </w:rPr>
            </w:pPr>
          </w:p>
        </w:tc>
        <w:tc>
          <w:tcPr>
            <w:tcW w:w="1024" w:type="dxa"/>
            <w:hideMark/>
          </w:tcPr>
          <w:p w:rsidR="00D17FAC" w:rsidRDefault="00D17FAC" w:rsidP="00D17FAC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</w:rPr>
              <w:t>2018г</w:t>
            </w:r>
            <w:r>
              <w:rPr>
                <w:rFonts w:ascii="Times New Roman" w:hAnsi="Times New Roman" w:cs="Times New Roman"/>
                <w:noProof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D17FAC" w:rsidRDefault="00D17FAC" w:rsidP="009B1A2A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D17FAC" w:rsidP="00BC34CD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</w:p>
        </w:tc>
        <w:tc>
          <w:tcPr>
            <w:tcW w:w="1439" w:type="dxa"/>
          </w:tcPr>
          <w:p w:rsidR="00D17FAC" w:rsidRDefault="00D17FAC" w:rsidP="009B1A2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D17FAC" w:rsidRDefault="00D17FAC" w:rsidP="00D17FAC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CC0315" w:rsidRDefault="002673EA" w:rsidP="00CC0315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5416">
        <w:rPr>
          <w:rFonts w:ascii="Times New Roman" w:hAnsi="Times New Roman" w:cs="Times New Roman"/>
          <w:sz w:val="24"/>
          <w:szCs w:val="24"/>
        </w:rPr>
        <w:t xml:space="preserve"> </w:t>
      </w:r>
      <w:r w:rsidR="00BC34CD">
        <w:rPr>
          <w:rFonts w:ascii="Times New Roman" w:hAnsi="Times New Roman" w:cs="Times New Roman"/>
          <w:sz w:val="24"/>
          <w:szCs w:val="24"/>
        </w:rPr>
        <w:t xml:space="preserve">внесении изменений в Положение об организационно-правовом, финансовом, материально-техническом обеспечении первичных мер пожарной безопасности на территории Бельтирского сельского поселения утвержденного постановлением Бельтирской сельской администрации </w:t>
      </w:r>
      <w:r w:rsidR="00A35416">
        <w:rPr>
          <w:rFonts w:ascii="Times New Roman" w:hAnsi="Times New Roman" w:cs="Times New Roman"/>
          <w:sz w:val="24"/>
          <w:szCs w:val="24"/>
        </w:rPr>
        <w:t xml:space="preserve"> от </w:t>
      </w:r>
      <w:r w:rsidR="00391EDA">
        <w:rPr>
          <w:rFonts w:ascii="Times New Roman" w:hAnsi="Times New Roman" w:cs="Times New Roman"/>
          <w:sz w:val="24"/>
          <w:szCs w:val="24"/>
        </w:rPr>
        <w:t>11.05</w:t>
      </w:r>
      <w:r w:rsidR="00A35416">
        <w:rPr>
          <w:rFonts w:ascii="Times New Roman" w:hAnsi="Times New Roman" w:cs="Times New Roman"/>
          <w:sz w:val="24"/>
          <w:szCs w:val="24"/>
        </w:rPr>
        <w:t>.201</w:t>
      </w:r>
      <w:r w:rsidR="00391EDA">
        <w:rPr>
          <w:rFonts w:ascii="Times New Roman" w:hAnsi="Times New Roman" w:cs="Times New Roman"/>
          <w:sz w:val="24"/>
          <w:szCs w:val="24"/>
        </w:rPr>
        <w:t>7</w:t>
      </w:r>
      <w:r w:rsidR="00A35416">
        <w:rPr>
          <w:rFonts w:ascii="Times New Roman" w:hAnsi="Times New Roman" w:cs="Times New Roman"/>
          <w:sz w:val="24"/>
          <w:szCs w:val="24"/>
        </w:rPr>
        <w:t>г. №1</w:t>
      </w:r>
      <w:r w:rsidR="00BC34CD">
        <w:rPr>
          <w:rFonts w:ascii="Times New Roman" w:hAnsi="Times New Roman" w:cs="Times New Roman"/>
          <w:sz w:val="24"/>
          <w:szCs w:val="24"/>
        </w:rPr>
        <w:t>6</w:t>
      </w:r>
      <w:r w:rsidR="00A35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315" w:rsidRDefault="00CC0315" w:rsidP="00CC031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0315" w:rsidRDefault="00CC0315" w:rsidP="00CC031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0315" w:rsidRDefault="002673EA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0315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 з</w:t>
      </w:r>
      <w:r w:rsidR="00CC0315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C0315">
        <w:rPr>
          <w:rFonts w:ascii="Times New Roman" w:hAnsi="Times New Roman" w:cs="Times New Roman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="00391EDA">
        <w:rPr>
          <w:rFonts w:ascii="Times New Roman" w:hAnsi="Times New Roman" w:cs="Times New Roman"/>
          <w:sz w:val="24"/>
          <w:szCs w:val="24"/>
        </w:rPr>
        <w:t xml:space="preserve">и </w:t>
      </w:r>
      <w:r w:rsidR="00BC34CD">
        <w:rPr>
          <w:rFonts w:ascii="Times New Roman" w:hAnsi="Times New Roman" w:cs="Times New Roman"/>
          <w:sz w:val="24"/>
          <w:szCs w:val="24"/>
        </w:rPr>
        <w:t>Уставом Бельтирского сельского поселения</w:t>
      </w:r>
      <w:r w:rsidR="00CC0315">
        <w:rPr>
          <w:rFonts w:ascii="Times New Roman" w:hAnsi="Times New Roman" w:cs="Times New Roman"/>
          <w:sz w:val="24"/>
          <w:szCs w:val="24"/>
        </w:rPr>
        <w:t>,</w:t>
      </w:r>
    </w:p>
    <w:p w:rsidR="00CC0315" w:rsidRPr="00CC0315" w:rsidRDefault="00CC0315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315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391EDA">
        <w:rPr>
          <w:rFonts w:ascii="Times New Roman" w:hAnsi="Times New Roman" w:cs="Times New Roman"/>
          <w:b/>
          <w:sz w:val="24"/>
          <w:szCs w:val="24"/>
        </w:rPr>
        <w:t>ЕТ</w:t>
      </w:r>
      <w:r w:rsidRPr="00CC0315">
        <w:rPr>
          <w:rFonts w:ascii="Times New Roman" w:hAnsi="Times New Roman" w:cs="Times New Roman"/>
          <w:b/>
          <w:sz w:val="24"/>
          <w:szCs w:val="24"/>
        </w:rPr>
        <w:t>:</w:t>
      </w:r>
    </w:p>
    <w:p w:rsidR="00CC0315" w:rsidRDefault="00CC0315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C34CD">
        <w:rPr>
          <w:rFonts w:ascii="Times New Roman" w:hAnsi="Times New Roman" w:cs="Times New Roman"/>
          <w:sz w:val="24"/>
          <w:szCs w:val="24"/>
        </w:rPr>
        <w:t>В разделе 3 пункта 3.1 Положения об организационно-правовом, финансовом, материально-техническом обеспечении первичных мер пожарной безопасности на территории Бельтирского сельского поселения утвержденного постановлением Бельтирской сельской администрации  от 11.05.2017г. №16 слова «</w:t>
      </w:r>
      <w:r w:rsidR="00BC34CD" w:rsidRPr="00CE409C">
        <w:rPr>
          <w:rFonts w:ascii="Times New Roman" w:hAnsi="Times New Roman" w:cs="Times New Roman"/>
          <w:sz w:val="24"/>
          <w:szCs w:val="24"/>
        </w:rPr>
        <w:t>К полномочиям органов местного самоуправления в области обеспечения первичных мер пожарной безопасности относятся</w:t>
      </w:r>
      <w:r w:rsidR="00BC34CD">
        <w:rPr>
          <w:rFonts w:ascii="Times New Roman" w:hAnsi="Times New Roman" w:cs="Times New Roman"/>
          <w:sz w:val="24"/>
          <w:szCs w:val="24"/>
        </w:rPr>
        <w:t>» изложить в следующей редакции «</w:t>
      </w:r>
      <w:r w:rsidR="00BC34CD" w:rsidRPr="00CE409C">
        <w:rPr>
          <w:rFonts w:ascii="Times New Roman" w:hAnsi="Times New Roman" w:cs="Times New Roman"/>
          <w:sz w:val="24"/>
          <w:szCs w:val="24"/>
        </w:rPr>
        <w:t xml:space="preserve">К </w:t>
      </w:r>
      <w:r w:rsidR="00C078C4">
        <w:rPr>
          <w:rFonts w:ascii="Times New Roman" w:hAnsi="Times New Roman" w:cs="Times New Roman"/>
          <w:sz w:val="24"/>
          <w:szCs w:val="24"/>
        </w:rPr>
        <w:t xml:space="preserve">полномочиям Бельтирской сельской администрации </w:t>
      </w:r>
      <w:r w:rsidR="00BC34CD" w:rsidRPr="00CE409C">
        <w:rPr>
          <w:rFonts w:ascii="Times New Roman" w:hAnsi="Times New Roman" w:cs="Times New Roman"/>
          <w:sz w:val="24"/>
          <w:szCs w:val="24"/>
        </w:rPr>
        <w:t>в области обеспечения первичных мер пожарной безопасности относятся</w:t>
      </w:r>
      <w:r w:rsidR="00BC34CD">
        <w:rPr>
          <w:rFonts w:ascii="Times New Roman" w:hAnsi="Times New Roman" w:cs="Times New Roman"/>
          <w:sz w:val="24"/>
          <w:szCs w:val="24"/>
        </w:rPr>
        <w:t>»</w:t>
      </w:r>
    </w:p>
    <w:p w:rsidR="00CC0315" w:rsidRDefault="00CC0315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C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</w:t>
      </w:r>
      <w:r w:rsidR="009300F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  <w:r w:rsidRPr="00CC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обнародовать путем вывешивания заверенных копий на стендах, размещенных в помещения Администрации поселения по адресу: Республика Алтай Кош-Агачский район с. Новый Бельтир ул. Центральная,2, сельского дома культуры по адресу: Республика Алтай Кош-Агачский район с. Бельтир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CC0315">
        <w:rPr>
          <w:rFonts w:ascii="Times New Roman" w:hAnsi="Times New Roman" w:cs="Times New Roman"/>
          <w:color w:val="000000" w:themeColor="text1"/>
          <w:sz w:val="24"/>
          <w:szCs w:val="24"/>
        </w:rPr>
        <w:t>ул. Диятова В.Б.,65 , а также на официальном сайте Бельтирского сельского поселения в сети «Интернет».</w:t>
      </w:r>
      <w:r w:rsidR="00BA3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C0315" w:rsidRDefault="00CC0315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официального опубликования (обнародования).</w:t>
      </w:r>
    </w:p>
    <w:p w:rsidR="00CC0315" w:rsidRDefault="00CC0315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оставляю за собой.</w:t>
      </w:r>
    </w:p>
    <w:p w:rsidR="00CC0315" w:rsidRDefault="00CC0315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F21BF" w:rsidRDefault="00DF21BF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C0315" w:rsidRDefault="00CC0315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C0315" w:rsidRDefault="00CC0315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733AB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Бельтирского сельского </w:t>
      </w:r>
      <w:r w:rsidRPr="007733AB">
        <w:rPr>
          <w:rFonts w:ascii="Times New Roman" w:hAnsi="Times New Roman" w:cs="Times New Roman"/>
          <w:sz w:val="24"/>
          <w:szCs w:val="24"/>
        </w:rPr>
        <w:t>поселения</w:t>
      </w:r>
    </w:p>
    <w:p w:rsidR="00D17FAC" w:rsidRDefault="00CC0315" w:rsidP="00C078C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Кош-Агачского района Республики Алтай</w:t>
      </w:r>
      <w:r w:rsidRPr="007733A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А.Л. Таханов </w:t>
      </w:r>
    </w:p>
    <w:sectPr w:rsidR="00D17FAC" w:rsidSect="00D67BDD">
      <w:footerReference w:type="default" r:id="rId8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EB7" w:rsidRDefault="00632EB7" w:rsidP="008A5273">
      <w:pPr>
        <w:spacing w:after="0" w:line="240" w:lineRule="auto"/>
      </w:pPr>
      <w:r>
        <w:separator/>
      </w:r>
    </w:p>
  </w:endnote>
  <w:endnote w:type="continuationSeparator" w:id="1">
    <w:p w:rsidR="00632EB7" w:rsidRDefault="00632EB7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44" w:rsidRPr="00294C93" w:rsidRDefault="00632EB7">
    <w:pPr>
      <w:pStyle w:val="aa"/>
      <w:jc w:val="center"/>
      <w:rPr>
        <w:lang w:val="ru-RU"/>
      </w:rPr>
    </w:pPr>
  </w:p>
  <w:p w:rsidR="00616244" w:rsidRDefault="00632EB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EB7" w:rsidRDefault="00632EB7" w:rsidP="008A5273">
      <w:pPr>
        <w:spacing w:after="0" w:line="240" w:lineRule="auto"/>
      </w:pPr>
      <w:r>
        <w:separator/>
      </w:r>
    </w:p>
  </w:footnote>
  <w:footnote w:type="continuationSeparator" w:id="1">
    <w:p w:rsidR="00632EB7" w:rsidRDefault="00632EB7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8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9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0756B"/>
    <w:rsid w:val="00013CCA"/>
    <w:rsid w:val="00056865"/>
    <w:rsid w:val="00075239"/>
    <w:rsid w:val="000946AD"/>
    <w:rsid w:val="000A259F"/>
    <w:rsid w:val="000B288F"/>
    <w:rsid w:val="000B7492"/>
    <w:rsid w:val="000E7E2B"/>
    <w:rsid w:val="00106F2A"/>
    <w:rsid w:val="00126639"/>
    <w:rsid w:val="00157348"/>
    <w:rsid w:val="00196A1C"/>
    <w:rsid w:val="001D3486"/>
    <w:rsid w:val="001D4A39"/>
    <w:rsid w:val="001F4329"/>
    <w:rsid w:val="00213CEE"/>
    <w:rsid w:val="00214C5C"/>
    <w:rsid w:val="00230F52"/>
    <w:rsid w:val="002673EA"/>
    <w:rsid w:val="0027006B"/>
    <w:rsid w:val="00294C93"/>
    <w:rsid w:val="002A427F"/>
    <w:rsid w:val="002E1028"/>
    <w:rsid w:val="002F3356"/>
    <w:rsid w:val="00313D56"/>
    <w:rsid w:val="003259C9"/>
    <w:rsid w:val="00352100"/>
    <w:rsid w:val="0035286E"/>
    <w:rsid w:val="00354F9B"/>
    <w:rsid w:val="003847A1"/>
    <w:rsid w:val="00391EDA"/>
    <w:rsid w:val="00393545"/>
    <w:rsid w:val="00402E4C"/>
    <w:rsid w:val="004079A7"/>
    <w:rsid w:val="00446C2B"/>
    <w:rsid w:val="004738DC"/>
    <w:rsid w:val="004B0A53"/>
    <w:rsid w:val="004C3C5D"/>
    <w:rsid w:val="00557123"/>
    <w:rsid w:val="005B7009"/>
    <w:rsid w:val="005F32B9"/>
    <w:rsid w:val="006128E7"/>
    <w:rsid w:val="00632EB7"/>
    <w:rsid w:val="0063657A"/>
    <w:rsid w:val="006937AB"/>
    <w:rsid w:val="006C46AF"/>
    <w:rsid w:val="006E7A1E"/>
    <w:rsid w:val="006F4957"/>
    <w:rsid w:val="00704B60"/>
    <w:rsid w:val="00710306"/>
    <w:rsid w:val="00725DF2"/>
    <w:rsid w:val="00740A9C"/>
    <w:rsid w:val="00756B85"/>
    <w:rsid w:val="00780EB7"/>
    <w:rsid w:val="00791C7F"/>
    <w:rsid w:val="007A3117"/>
    <w:rsid w:val="007D3F4B"/>
    <w:rsid w:val="007D6A82"/>
    <w:rsid w:val="007F0F29"/>
    <w:rsid w:val="00816F8E"/>
    <w:rsid w:val="00861039"/>
    <w:rsid w:val="00872449"/>
    <w:rsid w:val="008A5273"/>
    <w:rsid w:val="008F247B"/>
    <w:rsid w:val="009037A0"/>
    <w:rsid w:val="009300F8"/>
    <w:rsid w:val="00974BA5"/>
    <w:rsid w:val="009B2091"/>
    <w:rsid w:val="009C24CF"/>
    <w:rsid w:val="009C29CE"/>
    <w:rsid w:val="009D6F9F"/>
    <w:rsid w:val="00A35416"/>
    <w:rsid w:val="00A45759"/>
    <w:rsid w:val="00A7573E"/>
    <w:rsid w:val="00A778DE"/>
    <w:rsid w:val="00A77C7A"/>
    <w:rsid w:val="00A96AF9"/>
    <w:rsid w:val="00AD2BD3"/>
    <w:rsid w:val="00B01E6A"/>
    <w:rsid w:val="00B1215B"/>
    <w:rsid w:val="00B1456A"/>
    <w:rsid w:val="00B33931"/>
    <w:rsid w:val="00B37FD7"/>
    <w:rsid w:val="00B46C78"/>
    <w:rsid w:val="00B6262F"/>
    <w:rsid w:val="00B66FCB"/>
    <w:rsid w:val="00B767DD"/>
    <w:rsid w:val="00BA0F3C"/>
    <w:rsid w:val="00BA3138"/>
    <w:rsid w:val="00BC34CD"/>
    <w:rsid w:val="00BD33F9"/>
    <w:rsid w:val="00C078C4"/>
    <w:rsid w:val="00C1539E"/>
    <w:rsid w:val="00C30D73"/>
    <w:rsid w:val="00C4784B"/>
    <w:rsid w:val="00C50315"/>
    <w:rsid w:val="00C55F58"/>
    <w:rsid w:val="00C85017"/>
    <w:rsid w:val="00CA0722"/>
    <w:rsid w:val="00CC0315"/>
    <w:rsid w:val="00D17FAC"/>
    <w:rsid w:val="00D67BDD"/>
    <w:rsid w:val="00D70D47"/>
    <w:rsid w:val="00D81ADE"/>
    <w:rsid w:val="00D90715"/>
    <w:rsid w:val="00DA0C6D"/>
    <w:rsid w:val="00DD56BB"/>
    <w:rsid w:val="00DD5EA5"/>
    <w:rsid w:val="00DD67AD"/>
    <w:rsid w:val="00DF21BF"/>
    <w:rsid w:val="00DF3D71"/>
    <w:rsid w:val="00E329D3"/>
    <w:rsid w:val="00E77715"/>
    <w:rsid w:val="00EB292A"/>
    <w:rsid w:val="00EB75FC"/>
    <w:rsid w:val="00EF5DED"/>
    <w:rsid w:val="00F20DE0"/>
    <w:rsid w:val="00F53F97"/>
    <w:rsid w:val="00F61D4B"/>
    <w:rsid w:val="00FD2708"/>
    <w:rsid w:val="00FF1281"/>
    <w:rsid w:val="00FF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613AD-93B8-4B82-82EF-10CB9533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2018-11-29T07:17:00Z</cp:lastPrinted>
  <dcterms:created xsi:type="dcterms:W3CDTF">2018-11-29T07:17:00Z</dcterms:created>
  <dcterms:modified xsi:type="dcterms:W3CDTF">2018-11-29T07:17:00Z</dcterms:modified>
</cp:coreProperties>
</file>