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D6" w:rsidRPr="007806D6" w:rsidRDefault="007806D6" w:rsidP="007806D6">
      <w:pPr>
        <w:spacing w:after="0" w:line="240" w:lineRule="auto"/>
        <w:rPr>
          <w:rFonts w:ascii="Times New Roman" w:hAnsi="Times New Roman"/>
          <w:sz w:val="24"/>
          <w:szCs w:val="24"/>
        </w:rPr>
      </w:pPr>
      <w:bookmarkStart w:id="0" w:name="_GoBack"/>
      <w:bookmarkEnd w:id="0"/>
      <w:r w:rsidRPr="007806D6">
        <w:rPr>
          <w:rFonts w:ascii="Times New Roman" w:hAnsi="Times New Roman"/>
          <w:b/>
          <w:noProof/>
          <w:sz w:val="24"/>
          <w:szCs w:val="24"/>
        </w:rPr>
        <w:drawing>
          <wp:anchor distT="0" distB="0" distL="114300" distR="114300" simplePos="0" relativeHeight="251670528" behindDoc="0" locked="0" layoutInCell="1" allowOverlap="1" wp14:anchorId="09B38B31" wp14:editId="47EF9896">
            <wp:simplePos x="0" y="0"/>
            <wp:positionH relativeFrom="column">
              <wp:posOffset>2543810</wp:posOffset>
            </wp:positionH>
            <wp:positionV relativeFrom="paragraph">
              <wp:posOffset>-3562</wp:posOffset>
            </wp:positionV>
            <wp:extent cx="749614" cy="745435"/>
            <wp:effectExtent l="0" t="0" r="0" b="0"/>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749614" cy="745435"/>
                    </a:xfrm>
                    <a:prstGeom prst="rect">
                      <a:avLst/>
                    </a:prstGeom>
                    <a:noFill/>
                  </pic:spPr>
                </pic:pic>
              </a:graphicData>
            </a:graphic>
            <wp14:sizeRelH relativeFrom="margin">
              <wp14:pctWidth>0</wp14:pctWidth>
            </wp14:sizeRelH>
            <wp14:sizeRelV relativeFrom="margin">
              <wp14:pctHeight>0</wp14:pctHeight>
            </wp14:sizeRelV>
          </wp:anchor>
        </w:drawing>
      </w:r>
    </w:p>
    <w:tbl>
      <w:tblPr>
        <w:tblW w:w="9881" w:type="dxa"/>
        <w:tblInd w:w="-176" w:type="dxa"/>
        <w:tblLayout w:type="fixed"/>
        <w:tblLook w:val="04A0" w:firstRow="1" w:lastRow="0" w:firstColumn="1" w:lastColumn="0" w:noHBand="0" w:noVBand="1"/>
      </w:tblPr>
      <w:tblGrid>
        <w:gridCol w:w="4395"/>
        <w:gridCol w:w="1276"/>
        <w:gridCol w:w="4210"/>
      </w:tblGrid>
      <w:tr w:rsidR="007806D6" w:rsidRPr="007806D6" w:rsidTr="007806D6">
        <w:trPr>
          <w:trHeight w:val="1276"/>
        </w:trPr>
        <w:tc>
          <w:tcPr>
            <w:tcW w:w="4395" w:type="dxa"/>
            <w:tcBorders>
              <w:top w:val="nil"/>
              <w:left w:val="nil"/>
              <w:bottom w:val="double" w:sz="2" w:space="0" w:color="000000"/>
              <w:right w:val="nil"/>
            </w:tcBorders>
            <w:hideMark/>
          </w:tcPr>
          <w:p w:rsidR="007806D6" w:rsidRPr="007806D6" w:rsidRDefault="007806D6" w:rsidP="007806D6">
            <w:pPr>
              <w:spacing w:after="0" w:line="240" w:lineRule="auto"/>
              <w:jc w:val="center"/>
              <w:rPr>
                <w:rFonts w:ascii="Times New Roman" w:hAnsi="Times New Roman"/>
                <w:b/>
                <w:sz w:val="24"/>
                <w:szCs w:val="24"/>
                <w:lang w:eastAsia="ar-SA"/>
              </w:rPr>
            </w:pPr>
          </w:p>
          <w:p w:rsidR="007806D6" w:rsidRPr="007806D6" w:rsidRDefault="007806D6" w:rsidP="007806D6">
            <w:pPr>
              <w:spacing w:after="0" w:line="240" w:lineRule="auto"/>
              <w:jc w:val="center"/>
              <w:rPr>
                <w:rFonts w:ascii="Times New Roman" w:hAnsi="Times New Roman"/>
                <w:b/>
                <w:sz w:val="24"/>
                <w:szCs w:val="24"/>
                <w:lang w:eastAsia="ar-SA"/>
              </w:rPr>
            </w:pPr>
          </w:p>
          <w:p w:rsidR="007806D6" w:rsidRPr="007806D6" w:rsidRDefault="007806D6" w:rsidP="007806D6">
            <w:pPr>
              <w:spacing w:after="0" w:line="240" w:lineRule="auto"/>
              <w:jc w:val="center"/>
              <w:rPr>
                <w:rFonts w:ascii="Times New Roman" w:hAnsi="Times New Roman"/>
                <w:b/>
                <w:sz w:val="24"/>
                <w:szCs w:val="24"/>
                <w:lang w:eastAsia="ar-SA"/>
              </w:rPr>
            </w:pP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 xml:space="preserve">СЕЛЬСКАЯ АДМИНИСТРАЦИЯ БЕЛЬТИРСКОГО СЕЛЬСКОГО ПОСЕЛЕНИЯ </w:t>
            </w: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КОШ-АГАЧСКОГО РАЙОНА РЕСПУБЛИКИ АЛТАЙ</w:t>
            </w: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 xml:space="preserve">(БЕЛЬТИРСКАЯ СЕЛЬСКАЯ АДМИНИСТРАЦИЯ) </w:t>
            </w:r>
          </w:p>
          <w:p w:rsidR="007806D6" w:rsidRPr="007806D6" w:rsidRDefault="007806D6" w:rsidP="007806D6">
            <w:pPr>
              <w:spacing w:after="0" w:line="240" w:lineRule="auto"/>
              <w:jc w:val="center"/>
              <w:rPr>
                <w:rFonts w:ascii="Times New Roman" w:hAnsi="Times New Roman"/>
                <w:sz w:val="24"/>
                <w:szCs w:val="24"/>
                <w:lang w:eastAsia="ar-SA"/>
              </w:rPr>
            </w:pP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 xml:space="preserve">649789, с. </w:t>
            </w:r>
            <w:proofErr w:type="gramStart"/>
            <w:r w:rsidRPr="007806D6">
              <w:rPr>
                <w:rFonts w:ascii="Times New Roman" w:hAnsi="Times New Roman"/>
                <w:sz w:val="24"/>
                <w:szCs w:val="24"/>
                <w:lang w:eastAsia="ar-SA"/>
              </w:rPr>
              <w:t>Новый</w:t>
            </w:r>
            <w:proofErr w:type="gramEnd"/>
            <w:r w:rsidRPr="007806D6">
              <w:rPr>
                <w:rFonts w:ascii="Times New Roman" w:hAnsi="Times New Roman"/>
                <w:sz w:val="24"/>
                <w:szCs w:val="24"/>
                <w:lang w:eastAsia="ar-SA"/>
              </w:rPr>
              <w:t xml:space="preserve"> Бельтир</w:t>
            </w:r>
          </w:p>
          <w:p w:rsidR="007806D6" w:rsidRPr="007806D6" w:rsidRDefault="007806D6" w:rsidP="007806D6">
            <w:pPr>
              <w:spacing w:after="0" w:line="240" w:lineRule="auto"/>
              <w:jc w:val="center"/>
              <w:rPr>
                <w:rFonts w:ascii="Times New Roman" w:hAnsi="Times New Roman"/>
                <w:b/>
                <w:sz w:val="24"/>
                <w:szCs w:val="24"/>
                <w:lang w:eastAsia="ar-SA"/>
              </w:rPr>
            </w:pPr>
            <w:r w:rsidRPr="007806D6">
              <w:rPr>
                <w:rFonts w:ascii="Times New Roman" w:hAnsi="Times New Roman"/>
                <w:sz w:val="24"/>
                <w:szCs w:val="24"/>
                <w:lang w:eastAsia="ar-SA"/>
              </w:rPr>
              <w:t>ул. Центральная, 2</w:t>
            </w:r>
          </w:p>
        </w:tc>
        <w:tc>
          <w:tcPr>
            <w:tcW w:w="1276" w:type="dxa"/>
            <w:tcBorders>
              <w:top w:val="nil"/>
              <w:left w:val="nil"/>
              <w:bottom w:val="double" w:sz="2" w:space="0" w:color="000000"/>
              <w:right w:val="nil"/>
            </w:tcBorders>
            <w:hideMark/>
          </w:tcPr>
          <w:p w:rsidR="007806D6" w:rsidRPr="007806D6" w:rsidRDefault="007806D6" w:rsidP="007806D6">
            <w:pPr>
              <w:spacing w:after="0" w:line="240" w:lineRule="auto"/>
              <w:rPr>
                <w:rFonts w:ascii="Times New Roman" w:hAnsi="Times New Roman"/>
                <w:b/>
                <w:sz w:val="24"/>
                <w:szCs w:val="24"/>
                <w:lang w:eastAsia="ar-SA"/>
              </w:rPr>
            </w:pPr>
          </w:p>
        </w:tc>
        <w:tc>
          <w:tcPr>
            <w:tcW w:w="4210" w:type="dxa"/>
            <w:tcBorders>
              <w:top w:val="nil"/>
              <w:left w:val="nil"/>
              <w:bottom w:val="double" w:sz="2" w:space="0" w:color="000000"/>
              <w:right w:val="nil"/>
            </w:tcBorders>
            <w:hideMark/>
          </w:tcPr>
          <w:p w:rsidR="007806D6" w:rsidRPr="007806D6" w:rsidRDefault="007806D6" w:rsidP="007806D6">
            <w:pPr>
              <w:spacing w:after="0" w:line="240" w:lineRule="auto"/>
              <w:jc w:val="center"/>
              <w:rPr>
                <w:rFonts w:ascii="Times New Roman" w:hAnsi="Times New Roman"/>
                <w:b/>
                <w:sz w:val="24"/>
                <w:szCs w:val="24"/>
                <w:lang w:eastAsia="ar-SA"/>
              </w:rPr>
            </w:pPr>
          </w:p>
          <w:p w:rsidR="007806D6" w:rsidRPr="007806D6" w:rsidRDefault="007806D6" w:rsidP="007806D6">
            <w:pPr>
              <w:spacing w:after="0" w:line="240" w:lineRule="auto"/>
              <w:jc w:val="center"/>
              <w:rPr>
                <w:rFonts w:ascii="Times New Roman" w:hAnsi="Times New Roman"/>
                <w:b/>
                <w:sz w:val="24"/>
                <w:szCs w:val="24"/>
                <w:lang w:eastAsia="ar-SA"/>
              </w:rPr>
            </w:pPr>
          </w:p>
          <w:p w:rsidR="007806D6" w:rsidRPr="007806D6" w:rsidRDefault="007806D6" w:rsidP="007806D6">
            <w:pPr>
              <w:spacing w:after="0" w:line="240" w:lineRule="auto"/>
              <w:jc w:val="center"/>
              <w:rPr>
                <w:rFonts w:ascii="Times New Roman" w:hAnsi="Times New Roman"/>
                <w:sz w:val="24"/>
                <w:szCs w:val="24"/>
                <w:lang w:eastAsia="ar-SA"/>
              </w:rPr>
            </w:pP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РОССИЯ ФЕДЕРАЦИЯЗЫ</w:t>
            </w: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АЛТАЙ РЕСПУБЛИКА</w:t>
            </w: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КОШ-АГАЧ АЙМАК</w:t>
            </w: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 xml:space="preserve">БЕЛТИР  </w:t>
            </w:r>
            <w:proofErr w:type="gramStart"/>
            <w:r w:rsidRPr="007806D6">
              <w:rPr>
                <w:rFonts w:ascii="Times New Roman" w:hAnsi="Times New Roman"/>
                <w:sz w:val="24"/>
                <w:szCs w:val="24"/>
                <w:lang w:val="en-US" w:eastAsia="ar-SA"/>
              </w:rPr>
              <w:t>J</w:t>
            </w:r>
            <w:proofErr w:type="gramEnd"/>
            <w:r w:rsidRPr="007806D6">
              <w:rPr>
                <w:rFonts w:ascii="Times New Roman" w:hAnsi="Times New Roman"/>
                <w:sz w:val="24"/>
                <w:szCs w:val="24"/>
                <w:lang w:eastAsia="ar-SA"/>
              </w:rPr>
              <w:t xml:space="preserve">УРТ </w:t>
            </w:r>
            <w:r w:rsidRPr="007806D6">
              <w:rPr>
                <w:rFonts w:ascii="Times New Roman" w:hAnsi="Times New Roman"/>
                <w:sz w:val="24"/>
                <w:szCs w:val="24"/>
                <w:lang w:val="en-US" w:eastAsia="ar-SA"/>
              </w:rPr>
              <w:t>JE</w:t>
            </w:r>
            <w:r w:rsidRPr="007806D6">
              <w:rPr>
                <w:rFonts w:ascii="Times New Roman" w:hAnsi="Times New Roman"/>
                <w:sz w:val="24"/>
                <w:szCs w:val="24"/>
                <w:lang w:eastAsia="ar-SA"/>
              </w:rPr>
              <w:t>ЗЕЕЗИНИН АДМИНИСТРАЦИЯЗЫ</w:t>
            </w:r>
          </w:p>
          <w:p w:rsidR="007806D6" w:rsidRPr="007806D6" w:rsidRDefault="007806D6" w:rsidP="007806D6">
            <w:pPr>
              <w:spacing w:after="0" w:line="240" w:lineRule="auto"/>
              <w:jc w:val="center"/>
              <w:rPr>
                <w:rFonts w:ascii="Times New Roman" w:hAnsi="Times New Roman"/>
                <w:sz w:val="24"/>
                <w:szCs w:val="24"/>
                <w:lang w:eastAsia="ar-SA"/>
              </w:rPr>
            </w:pPr>
          </w:p>
          <w:p w:rsidR="007806D6" w:rsidRPr="007806D6" w:rsidRDefault="007806D6" w:rsidP="007806D6">
            <w:pPr>
              <w:spacing w:after="0" w:line="240" w:lineRule="auto"/>
              <w:jc w:val="center"/>
              <w:rPr>
                <w:rFonts w:ascii="Times New Roman" w:hAnsi="Times New Roman"/>
                <w:sz w:val="24"/>
                <w:szCs w:val="24"/>
                <w:lang w:eastAsia="ar-SA"/>
              </w:rPr>
            </w:pPr>
          </w:p>
          <w:p w:rsidR="007806D6" w:rsidRPr="007806D6" w:rsidRDefault="007806D6" w:rsidP="007806D6">
            <w:pPr>
              <w:spacing w:after="0" w:line="240" w:lineRule="auto"/>
              <w:jc w:val="center"/>
              <w:rPr>
                <w:rFonts w:ascii="Times New Roman" w:hAnsi="Times New Roman"/>
                <w:sz w:val="24"/>
                <w:szCs w:val="24"/>
                <w:lang w:eastAsia="ar-SA"/>
              </w:rPr>
            </w:pPr>
          </w:p>
          <w:p w:rsidR="007806D6" w:rsidRPr="007806D6" w:rsidRDefault="007806D6" w:rsidP="007806D6">
            <w:pPr>
              <w:spacing w:after="0" w:line="240" w:lineRule="auto"/>
              <w:jc w:val="center"/>
              <w:rPr>
                <w:rFonts w:ascii="Times New Roman" w:hAnsi="Times New Roman"/>
                <w:sz w:val="24"/>
                <w:szCs w:val="24"/>
                <w:lang w:eastAsia="ar-SA"/>
              </w:rPr>
            </w:pPr>
            <w:r w:rsidRPr="007806D6">
              <w:rPr>
                <w:rFonts w:ascii="Times New Roman" w:hAnsi="Times New Roman"/>
                <w:sz w:val="24"/>
                <w:szCs w:val="24"/>
                <w:lang w:eastAsia="ar-SA"/>
              </w:rPr>
              <w:t xml:space="preserve">649789, </w:t>
            </w:r>
            <w:proofErr w:type="gramStart"/>
            <w:r w:rsidRPr="007806D6">
              <w:rPr>
                <w:rFonts w:ascii="Times New Roman" w:hAnsi="Times New Roman"/>
                <w:sz w:val="24"/>
                <w:szCs w:val="24"/>
                <w:lang w:val="en-US" w:eastAsia="ar-SA"/>
              </w:rPr>
              <w:t>J</w:t>
            </w:r>
            <w:proofErr w:type="spellStart"/>
            <w:proofErr w:type="gramEnd"/>
            <w:r w:rsidRPr="007806D6">
              <w:rPr>
                <w:rFonts w:ascii="Times New Roman" w:hAnsi="Times New Roman"/>
                <w:sz w:val="24"/>
                <w:szCs w:val="24"/>
                <w:lang w:eastAsia="ar-SA"/>
              </w:rPr>
              <w:t>аны</w:t>
            </w:r>
            <w:proofErr w:type="spellEnd"/>
            <w:r w:rsidRPr="007806D6">
              <w:rPr>
                <w:rFonts w:ascii="Times New Roman" w:hAnsi="Times New Roman"/>
                <w:sz w:val="24"/>
                <w:szCs w:val="24"/>
                <w:lang w:eastAsia="ar-SA"/>
              </w:rPr>
              <w:t xml:space="preserve"> </w:t>
            </w:r>
            <w:proofErr w:type="spellStart"/>
            <w:r w:rsidRPr="007806D6">
              <w:rPr>
                <w:rFonts w:ascii="Times New Roman" w:hAnsi="Times New Roman"/>
                <w:sz w:val="24"/>
                <w:szCs w:val="24"/>
                <w:lang w:eastAsia="ar-SA"/>
              </w:rPr>
              <w:t>Белтир</w:t>
            </w:r>
            <w:proofErr w:type="spellEnd"/>
            <w:r w:rsidRPr="007806D6">
              <w:rPr>
                <w:rFonts w:ascii="Times New Roman" w:hAnsi="Times New Roman"/>
                <w:sz w:val="24"/>
                <w:szCs w:val="24"/>
                <w:lang w:eastAsia="ar-SA"/>
              </w:rPr>
              <w:t xml:space="preserve"> </w:t>
            </w:r>
            <w:r w:rsidRPr="007806D6">
              <w:rPr>
                <w:rFonts w:ascii="Times New Roman" w:hAnsi="Times New Roman"/>
                <w:sz w:val="24"/>
                <w:szCs w:val="24"/>
                <w:lang w:val="en-US" w:eastAsia="ar-SA"/>
              </w:rPr>
              <w:t>j</w:t>
            </w:r>
          </w:p>
          <w:p w:rsidR="007806D6" w:rsidRPr="007806D6" w:rsidRDefault="007806D6" w:rsidP="007806D6">
            <w:pPr>
              <w:spacing w:after="0" w:line="240" w:lineRule="auto"/>
              <w:jc w:val="center"/>
              <w:rPr>
                <w:rFonts w:ascii="Times New Roman" w:hAnsi="Times New Roman"/>
                <w:b/>
                <w:sz w:val="24"/>
                <w:szCs w:val="24"/>
                <w:lang w:eastAsia="ar-SA"/>
              </w:rPr>
            </w:pPr>
            <w:proofErr w:type="gramStart"/>
            <w:r w:rsidRPr="007806D6">
              <w:rPr>
                <w:rFonts w:ascii="Times New Roman" w:hAnsi="Times New Roman"/>
                <w:sz w:val="24"/>
                <w:szCs w:val="24"/>
                <w:lang w:eastAsia="ar-SA"/>
              </w:rPr>
              <w:t>Центральная</w:t>
            </w:r>
            <w:proofErr w:type="gramEnd"/>
            <w:r w:rsidRPr="007806D6">
              <w:rPr>
                <w:rFonts w:ascii="Times New Roman" w:hAnsi="Times New Roman"/>
                <w:sz w:val="24"/>
                <w:szCs w:val="24"/>
                <w:lang w:eastAsia="ar-SA"/>
              </w:rPr>
              <w:t xml:space="preserve"> ором, 2</w:t>
            </w:r>
          </w:p>
        </w:tc>
      </w:tr>
    </w:tbl>
    <w:p w:rsidR="007806D6" w:rsidRPr="007806D6" w:rsidRDefault="007806D6" w:rsidP="007806D6">
      <w:pPr>
        <w:spacing w:after="0" w:line="240" w:lineRule="auto"/>
        <w:rPr>
          <w:rFonts w:ascii="Times New Roman" w:hAnsi="Times New Roman"/>
          <w:noProof/>
          <w:sz w:val="28"/>
          <w:szCs w:val="28"/>
        </w:rPr>
      </w:pPr>
      <w:r w:rsidRPr="007806D6">
        <w:rPr>
          <w:rFonts w:ascii="Times New Roman" w:hAnsi="Times New Roman"/>
          <w:sz w:val="24"/>
          <w:szCs w:val="24"/>
        </w:rPr>
        <w:t xml:space="preserve"> </w:t>
      </w:r>
      <w:r w:rsidRPr="007806D6">
        <w:rPr>
          <w:rFonts w:ascii="Times New Roman" w:hAnsi="Times New Roman"/>
          <w:b/>
          <w:noProof/>
        </w:rPr>
        <w:t xml:space="preserve">   </w:t>
      </w:r>
      <w:r w:rsidRPr="007806D6">
        <w:rPr>
          <w:rFonts w:ascii="Times New Roman" w:hAnsi="Times New Roman"/>
          <w:b/>
          <w:noProof/>
          <w:sz w:val="28"/>
          <w:szCs w:val="28"/>
        </w:rPr>
        <w:t xml:space="preserve">ПОСТАНОВЛЕНИЕ                                                                    </w:t>
      </w:r>
      <w:r w:rsidRPr="007806D6">
        <w:rPr>
          <w:rFonts w:ascii="Times New Roman" w:hAnsi="Times New Roman"/>
          <w:b/>
          <w:sz w:val="28"/>
          <w:szCs w:val="28"/>
          <w:lang w:val="en-US"/>
        </w:rPr>
        <w:t>J</w:t>
      </w:r>
      <w:r w:rsidRPr="007806D6">
        <w:rPr>
          <w:rFonts w:ascii="Times New Roman" w:hAnsi="Times New Roman"/>
          <w:b/>
          <w:sz w:val="28"/>
          <w:szCs w:val="28"/>
        </w:rPr>
        <w:t>Ö</w:t>
      </w:r>
      <w:proofErr w:type="gramStart"/>
      <w:r w:rsidRPr="007806D6">
        <w:rPr>
          <w:rFonts w:ascii="Times New Roman" w:hAnsi="Times New Roman"/>
          <w:b/>
          <w:sz w:val="28"/>
          <w:szCs w:val="28"/>
        </w:rPr>
        <w:t>П</w:t>
      </w:r>
      <w:proofErr w:type="gramEnd"/>
    </w:p>
    <w:p w:rsidR="007806D6" w:rsidRPr="007806D6" w:rsidRDefault="007806D6" w:rsidP="007806D6">
      <w:pPr>
        <w:jc w:val="center"/>
        <w:rPr>
          <w:rFonts w:ascii="Times New Roman" w:hAnsi="Times New Roman"/>
          <w:b/>
        </w:rPr>
      </w:pPr>
    </w:p>
    <w:tbl>
      <w:tblPr>
        <w:tblW w:w="9660" w:type="dxa"/>
        <w:tblInd w:w="108" w:type="dxa"/>
        <w:tblLayout w:type="fixed"/>
        <w:tblLook w:val="01E0" w:firstRow="1" w:lastRow="1" w:firstColumn="1" w:lastColumn="1" w:noHBand="0" w:noVBand="0"/>
      </w:tblPr>
      <w:tblGrid>
        <w:gridCol w:w="2698"/>
        <w:gridCol w:w="236"/>
        <w:gridCol w:w="540"/>
        <w:gridCol w:w="236"/>
        <w:gridCol w:w="2103"/>
        <w:gridCol w:w="1024"/>
        <w:gridCol w:w="360"/>
        <w:gridCol w:w="1024"/>
        <w:gridCol w:w="1439"/>
      </w:tblGrid>
      <w:tr w:rsidR="007806D6" w:rsidRPr="007806D6" w:rsidTr="000E036C">
        <w:trPr>
          <w:trHeight w:val="275"/>
        </w:trPr>
        <w:tc>
          <w:tcPr>
            <w:tcW w:w="2700" w:type="dxa"/>
            <w:hideMark/>
          </w:tcPr>
          <w:p w:rsidR="007806D6" w:rsidRPr="007806D6" w:rsidRDefault="007806D6" w:rsidP="007806D6">
            <w:pPr>
              <w:jc w:val="right"/>
              <w:rPr>
                <w:rFonts w:ascii="Times New Roman" w:hAnsi="Times New Roman"/>
                <w:noProof/>
                <w:sz w:val="28"/>
                <w:szCs w:val="28"/>
              </w:rPr>
            </w:pPr>
            <w:r w:rsidRPr="007806D6">
              <w:rPr>
                <w:rFonts w:ascii="Times New Roman" w:hAnsi="Times New Roman"/>
                <w:noProof/>
                <w:sz w:val="28"/>
                <w:szCs w:val="28"/>
              </w:rPr>
              <w:t>от</w:t>
            </w:r>
          </w:p>
        </w:tc>
        <w:tc>
          <w:tcPr>
            <w:tcW w:w="236" w:type="dxa"/>
            <w:hideMark/>
          </w:tcPr>
          <w:p w:rsidR="007806D6" w:rsidRPr="007806D6" w:rsidRDefault="007806D6" w:rsidP="007806D6">
            <w:pPr>
              <w:ind w:right="-108"/>
              <w:jc w:val="right"/>
              <w:rPr>
                <w:rFonts w:ascii="Times New Roman" w:hAnsi="Times New Roman"/>
                <w:noProof/>
                <w:sz w:val="28"/>
                <w:szCs w:val="28"/>
              </w:rPr>
            </w:pPr>
            <w:r w:rsidRPr="007806D6">
              <w:rPr>
                <w:rFonts w:ascii="Times New Roman" w:hAnsi="Times New Roman"/>
                <w:noProof/>
                <w:sz w:val="28"/>
                <w:szCs w:val="28"/>
              </w:rPr>
              <w:t>“</w:t>
            </w:r>
          </w:p>
        </w:tc>
        <w:tc>
          <w:tcPr>
            <w:tcW w:w="540" w:type="dxa"/>
            <w:tcBorders>
              <w:top w:val="nil"/>
              <w:left w:val="nil"/>
              <w:bottom w:val="single" w:sz="4" w:space="0" w:color="auto"/>
              <w:right w:val="nil"/>
            </w:tcBorders>
            <w:hideMark/>
          </w:tcPr>
          <w:p w:rsidR="007806D6" w:rsidRPr="007806D6" w:rsidRDefault="007806D6" w:rsidP="007806D6">
            <w:pPr>
              <w:jc w:val="center"/>
              <w:rPr>
                <w:rFonts w:ascii="Times New Roman" w:hAnsi="Times New Roman"/>
                <w:b/>
                <w:i/>
                <w:noProof/>
                <w:sz w:val="28"/>
                <w:szCs w:val="28"/>
              </w:rPr>
            </w:pPr>
          </w:p>
        </w:tc>
        <w:tc>
          <w:tcPr>
            <w:tcW w:w="236" w:type="dxa"/>
            <w:hideMark/>
          </w:tcPr>
          <w:p w:rsidR="007806D6" w:rsidRPr="007806D6" w:rsidRDefault="007806D6" w:rsidP="007806D6">
            <w:pPr>
              <w:ind w:left="-108" w:right="-108"/>
              <w:rPr>
                <w:rFonts w:ascii="Times New Roman" w:hAnsi="Times New Roman"/>
                <w:noProof/>
                <w:sz w:val="28"/>
                <w:szCs w:val="28"/>
              </w:rPr>
            </w:pPr>
            <w:r w:rsidRPr="007806D6">
              <w:rPr>
                <w:rFonts w:ascii="Times New Roman" w:hAnsi="Times New Roman"/>
                <w:noProof/>
                <w:sz w:val="28"/>
                <w:szCs w:val="28"/>
              </w:rPr>
              <w:t>”</w:t>
            </w:r>
          </w:p>
        </w:tc>
        <w:tc>
          <w:tcPr>
            <w:tcW w:w="2104" w:type="dxa"/>
            <w:tcBorders>
              <w:top w:val="nil"/>
              <w:left w:val="nil"/>
              <w:bottom w:val="single" w:sz="4" w:space="0" w:color="auto"/>
              <w:right w:val="nil"/>
            </w:tcBorders>
          </w:tcPr>
          <w:p w:rsidR="007806D6" w:rsidRPr="007806D6" w:rsidRDefault="007806D6" w:rsidP="007806D6">
            <w:pPr>
              <w:rPr>
                <w:rFonts w:ascii="Times New Roman" w:hAnsi="Times New Roman"/>
                <w:b/>
                <w:i/>
                <w:noProof/>
                <w:sz w:val="28"/>
                <w:szCs w:val="28"/>
              </w:rPr>
            </w:pPr>
          </w:p>
        </w:tc>
        <w:tc>
          <w:tcPr>
            <w:tcW w:w="1024" w:type="dxa"/>
            <w:hideMark/>
          </w:tcPr>
          <w:p w:rsidR="007806D6" w:rsidRPr="007806D6" w:rsidRDefault="007806D6" w:rsidP="00B95356">
            <w:pPr>
              <w:ind w:right="-412"/>
              <w:jc w:val="center"/>
              <w:rPr>
                <w:rFonts w:ascii="Times New Roman" w:hAnsi="Times New Roman"/>
                <w:noProof/>
                <w:sz w:val="28"/>
                <w:szCs w:val="28"/>
                <w:u w:val="single"/>
              </w:rPr>
            </w:pPr>
            <w:r w:rsidRPr="007806D6">
              <w:rPr>
                <w:rFonts w:ascii="Times New Roman" w:hAnsi="Times New Roman"/>
                <w:b/>
                <w:noProof/>
                <w:sz w:val="28"/>
                <w:szCs w:val="28"/>
                <w:u w:val="single"/>
              </w:rPr>
              <w:t>202</w:t>
            </w:r>
            <w:r w:rsidR="00B95356">
              <w:rPr>
                <w:rFonts w:ascii="Times New Roman" w:hAnsi="Times New Roman"/>
                <w:b/>
                <w:noProof/>
                <w:sz w:val="28"/>
                <w:szCs w:val="28"/>
                <w:u w:val="single"/>
              </w:rPr>
              <w:t>2</w:t>
            </w:r>
            <w:r w:rsidRPr="007806D6">
              <w:rPr>
                <w:rFonts w:ascii="Times New Roman" w:hAnsi="Times New Roman"/>
                <w:b/>
                <w:noProof/>
                <w:sz w:val="28"/>
                <w:szCs w:val="28"/>
                <w:u w:val="single"/>
              </w:rPr>
              <w:t>г</w:t>
            </w:r>
            <w:r w:rsidRPr="007806D6">
              <w:rPr>
                <w:rFonts w:ascii="Times New Roman" w:hAnsi="Times New Roman"/>
                <w:noProof/>
                <w:sz w:val="28"/>
                <w:szCs w:val="28"/>
                <w:u w:val="single"/>
              </w:rPr>
              <w:t>..</w:t>
            </w:r>
          </w:p>
        </w:tc>
        <w:tc>
          <w:tcPr>
            <w:tcW w:w="360" w:type="dxa"/>
            <w:hideMark/>
          </w:tcPr>
          <w:p w:rsidR="007806D6" w:rsidRPr="007806D6" w:rsidRDefault="007806D6" w:rsidP="007806D6">
            <w:pPr>
              <w:ind w:left="-164" w:right="-232"/>
              <w:jc w:val="center"/>
              <w:rPr>
                <w:rFonts w:ascii="Times New Roman" w:hAnsi="Times New Roman"/>
                <w:noProof/>
                <w:sz w:val="28"/>
                <w:szCs w:val="28"/>
              </w:rPr>
            </w:pPr>
            <w:r w:rsidRPr="007806D6">
              <w:rPr>
                <w:rFonts w:ascii="Times New Roman" w:hAnsi="Times New Roman"/>
                <w:noProof/>
                <w:sz w:val="28"/>
                <w:szCs w:val="28"/>
              </w:rPr>
              <w:t xml:space="preserve"> №</w:t>
            </w:r>
          </w:p>
        </w:tc>
        <w:tc>
          <w:tcPr>
            <w:tcW w:w="1024" w:type="dxa"/>
            <w:tcBorders>
              <w:top w:val="nil"/>
              <w:left w:val="nil"/>
              <w:bottom w:val="single" w:sz="4" w:space="0" w:color="auto"/>
              <w:right w:val="nil"/>
            </w:tcBorders>
            <w:hideMark/>
          </w:tcPr>
          <w:p w:rsidR="000D566E" w:rsidRPr="007806D6" w:rsidRDefault="000D566E" w:rsidP="000D566E">
            <w:pPr>
              <w:ind w:left="-164"/>
              <w:jc w:val="center"/>
              <w:rPr>
                <w:rFonts w:ascii="Times New Roman" w:hAnsi="Times New Roman"/>
                <w:b/>
                <w:i/>
                <w:noProof/>
                <w:sz w:val="28"/>
                <w:szCs w:val="28"/>
              </w:rPr>
            </w:pPr>
          </w:p>
        </w:tc>
        <w:tc>
          <w:tcPr>
            <w:tcW w:w="1440" w:type="dxa"/>
          </w:tcPr>
          <w:p w:rsidR="007806D6" w:rsidRPr="007806D6" w:rsidRDefault="007806D6" w:rsidP="007806D6">
            <w:pPr>
              <w:jc w:val="center"/>
              <w:rPr>
                <w:rFonts w:ascii="Times New Roman" w:hAnsi="Times New Roman"/>
                <w:noProof/>
                <w:sz w:val="28"/>
                <w:szCs w:val="28"/>
              </w:rPr>
            </w:pPr>
          </w:p>
        </w:tc>
      </w:tr>
    </w:tbl>
    <w:p w:rsidR="007806D6" w:rsidRPr="007806D6" w:rsidRDefault="007806D6" w:rsidP="007806D6">
      <w:pPr>
        <w:tabs>
          <w:tab w:val="center" w:pos="4860"/>
          <w:tab w:val="left" w:pos="6570"/>
        </w:tabs>
        <w:rPr>
          <w:rFonts w:ascii="Times New Roman" w:hAnsi="Times New Roman"/>
          <w:noProof/>
          <w:sz w:val="28"/>
          <w:szCs w:val="28"/>
        </w:rPr>
      </w:pPr>
      <w:r w:rsidRPr="007806D6">
        <w:rPr>
          <w:rFonts w:ascii="Times New Roman" w:hAnsi="Times New Roman"/>
          <w:noProof/>
          <w:sz w:val="28"/>
          <w:szCs w:val="28"/>
        </w:rPr>
        <w:tab/>
        <w:t>с. Новый Бельтир</w:t>
      </w:r>
    </w:p>
    <w:p w:rsidR="007806D6" w:rsidRDefault="007806D6" w:rsidP="007806D6">
      <w:pPr>
        <w:autoSpaceDE w:val="0"/>
        <w:autoSpaceDN w:val="0"/>
        <w:adjustRightInd w:val="0"/>
        <w:spacing w:after="0" w:line="240" w:lineRule="auto"/>
        <w:jc w:val="both"/>
        <w:rPr>
          <w:rFonts w:ascii="Times New Roman" w:hAnsi="Times New Roman"/>
          <w:color w:val="000000"/>
          <w:sz w:val="26"/>
          <w:szCs w:val="26"/>
        </w:rPr>
      </w:pPr>
    </w:p>
    <w:tbl>
      <w:tblPr>
        <w:tblpPr w:leftFromText="180" w:rightFromText="180" w:vertAnchor="page" w:horzAnchor="margin" w:tblpY="7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806D6" w:rsidTr="007806D6">
        <w:trPr>
          <w:trHeight w:val="1464"/>
        </w:trPr>
        <w:tc>
          <w:tcPr>
            <w:tcW w:w="9606" w:type="dxa"/>
            <w:tcBorders>
              <w:top w:val="nil"/>
              <w:left w:val="nil"/>
              <w:bottom w:val="nil"/>
              <w:right w:val="nil"/>
            </w:tcBorders>
          </w:tcPr>
          <w:p w:rsidR="007806D6" w:rsidRDefault="007806D6" w:rsidP="007806D6">
            <w:pPr>
              <w:spacing w:after="0" w:line="240" w:lineRule="auto"/>
              <w:jc w:val="center"/>
              <w:rPr>
                <w:rFonts w:ascii="Times New Roman" w:hAnsi="Times New Roman"/>
                <w:b/>
                <w:sz w:val="26"/>
                <w:szCs w:val="26"/>
              </w:rPr>
            </w:pPr>
            <w:r>
              <w:rPr>
                <w:rFonts w:ascii="Times New Roman" w:hAnsi="Times New Roman"/>
                <w:b/>
                <w:sz w:val="26"/>
                <w:szCs w:val="26"/>
              </w:rPr>
              <w:t>Об утверждении Административного регламента предоставления</w:t>
            </w:r>
          </w:p>
          <w:p w:rsidR="007806D6" w:rsidRDefault="007806D6" w:rsidP="007806D6">
            <w:pPr>
              <w:spacing w:after="0" w:line="240" w:lineRule="auto"/>
              <w:jc w:val="center"/>
              <w:rPr>
                <w:rFonts w:ascii="Times New Roman" w:hAnsi="Times New Roman"/>
                <w:b/>
                <w:sz w:val="26"/>
                <w:szCs w:val="26"/>
              </w:rPr>
            </w:pPr>
            <w:r>
              <w:rPr>
                <w:rFonts w:ascii="Times New Roman" w:hAnsi="Times New Roman"/>
                <w:b/>
                <w:sz w:val="26"/>
                <w:szCs w:val="26"/>
              </w:rPr>
              <w:t xml:space="preserve"> муниципальной услуги «Выдача разрешения на выполнение авиационных работ, парашютных прыжков, демонстрационных полетов воздушных судов,</w:t>
            </w:r>
          </w:p>
          <w:p w:rsidR="007806D6" w:rsidRDefault="007806D6" w:rsidP="00995E02">
            <w:pPr>
              <w:autoSpaceDE w:val="0"/>
              <w:autoSpaceDN w:val="0"/>
              <w:adjustRightInd w:val="0"/>
              <w:spacing w:after="0" w:line="240" w:lineRule="auto"/>
              <w:ind w:firstLine="540"/>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 xml:space="preserve">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proofErr w:type="spellStart"/>
            <w:r w:rsidR="00995E02">
              <w:rPr>
                <w:rFonts w:ascii="Times New Roman" w:hAnsi="Times New Roman"/>
                <w:b/>
                <w:sz w:val="26"/>
                <w:szCs w:val="26"/>
              </w:rPr>
              <w:t>Бельтирским</w:t>
            </w:r>
            <w:proofErr w:type="spellEnd"/>
            <w:r w:rsidR="00995E02">
              <w:rPr>
                <w:rFonts w:ascii="Times New Roman" w:hAnsi="Times New Roman"/>
                <w:b/>
                <w:sz w:val="26"/>
                <w:szCs w:val="26"/>
              </w:rPr>
              <w:t xml:space="preserve"> сельским поселением</w:t>
            </w:r>
            <w:r>
              <w:rPr>
                <w:rFonts w:ascii="Times New Roman" w:hAnsi="Times New Roman"/>
                <w:b/>
                <w:sz w:val="26"/>
                <w:szCs w:val="26"/>
              </w:rPr>
              <w:t xml:space="preserve">, а также посадки (взлета) на расположенные в границах муниципального образования </w:t>
            </w:r>
            <w:r w:rsidR="00995E02">
              <w:rPr>
                <w:rFonts w:ascii="Times New Roman" w:hAnsi="Times New Roman"/>
                <w:b/>
                <w:sz w:val="26"/>
                <w:szCs w:val="26"/>
              </w:rPr>
              <w:t>Бельтирского сельского поселения</w:t>
            </w:r>
            <w:r>
              <w:rPr>
                <w:rFonts w:ascii="Times New Roman" w:hAnsi="Times New Roman"/>
                <w:b/>
                <w:sz w:val="26"/>
                <w:szCs w:val="26"/>
              </w:rPr>
              <w:t xml:space="preserve"> площадки, сведения о которых не опубликованы в документах аэронавигационной информации»</w:t>
            </w:r>
            <w:proofErr w:type="gramEnd"/>
          </w:p>
        </w:tc>
      </w:tr>
    </w:tbl>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p>
    <w:p w:rsidR="007806D6" w:rsidRDefault="007806D6" w:rsidP="007806D6">
      <w:pPr>
        <w:autoSpaceDE w:val="0"/>
        <w:autoSpaceDN w:val="0"/>
        <w:adjustRightInd w:val="0"/>
        <w:spacing w:after="0" w:line="240" w:lineRule="auto"/>
        <w:ind w:firstLine="540"/>
        <w:jc w:val="both"/>
        <w:rPr>
          <w:rFonts w:ascii="Times New Roman" w:hAnsi="Times New Roman"/>
          <w:b/>
          <w:color w:val="000000"/>
          <w:sz w:val="26"/>
          <w:szCs w:val="26"/>
        </w:rPr>
      </w:pPr>
      <w:r>
        <w:rPr>
          <w:rFonts w:ascii="Times New Roman" w:hAnsi="Times New Roman"/>
          <w:color w:val="000000"/>
          <w:sz w:val="26"/>
          <w:szCs w:val="26"/>
        </w:rPr>
        <w:t>В соответствии с пунктом 49 П</w:t>
      </w:r>
      <w:r>
        <w:rPr>
          <w:rFonts w:ascii="Times New Roman" w:hAnsi="Times New Roman"/>
          <w:bCs/>
          <w:color w:val="000000"/>
          <w:sz w:val="26"/>
          <w:szCs w:val="26"/>
        </w:rPr>
        <w:t>равил использования воздушного пространства Российской Федерации</w:t>
      </w:r>
      <w:r>
        <w:rPr>
          <w:rFonts w:ascii="Times New Roman" w:hAnsi="Times New Roman"/>
          <w:color w:val="000000"/>
          <w:sz w:val="26"/>
          <w:szCs w:val="26"/>
        </w:rPr>
        <w:t xml:space="preserve">, утвержденных </w:t>
      </w:r>
      <w:hyperlink r:id="rId9" w:history="1">
        <w:proofErr w:type="gramStart"/>
        <w:r>
          <w:rPr>
            <w:rStyle w:val="a3"/>
            <w:rFonts w:ascii="Times New Roman" w:hAnsi="Times New Roman"/>
            <w:bCs/>
            <w:color w:val="000000"/>
            <w:sz w:val="26"/>
            <w:szCs w:val="26"/>
            <w:u w:val="none"/>
          </w:rPr>
          <w:t>Постановлени</w:t>
        </w:r>
      </w:hyperlink>
      <w:r>
        <w:rPr>
          <w:rFonts w:ascii="Times New Roman" w:hAnsi="Times New Roman"/>
          <w:bCs/>
          <w:color w:val="000000"/>
          <w:sz w:val="26"/>
          <w:szCs w:val="26"/>
        </w:rPr>
        <w:t>ем</w:t>
      </w:r>
      <w:proofErr w:type="gramEnd"/>
      <w:r>
        <w:rPr>
          <w:rFonts w:ascii="Times New Roman" w:hAnsi="Times New Roman"/>
          <w:bCs/>
          <w:color w:val="000000"/>
          <w:sz w:val="26"/>
          <w:szCs w:val="26"/>
        </w:rPr>
        <w:t xml:space="preserve"> Правительства Российской Федерации от 11.03.2010 г. № 138, </w:t>
      </w:r>
      <w:r>
        <w:rPr>
          <w:rFonts w:ascii="Times New Roman" w:hAnsi="Times New Roman"/>
          <w:sz w:val="26"/>
          <w:szCs w:val="26"/>
        </w:rPr>
        <w:t xml:space="preserve">Федеральным законом от 28.07.2010 № 210 – ФЗ «Об организации предоставления государственных и муниципальных услуг», </w:t>
      </w:r>
      <w:proofErr w:type="spellStart"/>
      <w:r w:rsidR="00AD0C53">
        <w:rPr>
          <w:rFonts w:ascii="Times New Roman" w:hAnsi="Times New Roman"/>
          <w:sz w:val="26"/>
          <w:szCs w:val="26"/>
        </w:rPr>
        <w:t>Бельтирская</w:t>
      </w:r>
      <w:proofErr w:type="spellEnd"/>
      <w:r w:rsidR="00AD0C53">
        <w:rPr>
          <w:rFonts w:ascii="Times New Roman" w:hAnsi="Times New Roman"/>
          <w:sz w:val="26"/>
          <w:szCs w:val="26"/>
        </w:rPr>
        <w:t xml:space="preserve"> сельская администрация </w:t>
      </w:r>
      <w:r>
        <w:rPr>
          <w:rFonts w:ascii="Times New Roman" w:hAnsi="Times New Roman"/>
          <w:b/>
          <w:color w:val="000000"/>
          <w:sz w:val="26"/>
          <w:szCs w:val="26"/>
        </w:rPr>
        <w:t>ПОСТАНОВЛЯЕТ:</w:t>
      </w:r>
    </w:p>
    <w:p w:rsidR="007806D6" w:rsidRDefault="007806D6" w:rsidP="007806D6">
      <w:pPr>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 xml:space="preserve">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proofErr w:type="spellStart"/>
      <w:r w:rsidR="00AD0C53">
        <w:rPr>
          <w:rFonts w:ascii="Times New Roman" w:hAnsi="Times New Roman"/>
          <w:sz w:val="26"/>
          <w:szCs w:val="26"/>
        </w:rPr>
        <w:t>Бельтирским</w:t>
      </w:r>
      <w:proofErr w:type="spellEnd"/>
      <w:r w:rsidR="00AD0C53">
        <w:rPr>
          <w:rFonts w:ascii="Times New Roman" w:hAnsi="Times New Roman"/>
          <w:sz w:val="26"/>
          <w:szCs w:val="26"/>
        </w:rPr>
        <w:t xml:space="preserve"> сельским поселением</w:t>
      </w:r>
      <w:r>
        <w:rPr>
          <w:rFonts w:ascii="Times New Roman" w:hAnsi="Times New Roman"/>
          <w:sz w:val="26"/>
          <w:szCs w:val="26"/>
        </w:rPr>
        <w:t xml:space="preserve">, а также посадки (взлета) на расположенные в границах муниципального образования </w:t>
      </w:r>
      <w:r w:rsidR="00AD0C53">
        <w:rPr>
          <w:rFonts w:ascii="Times New Roman" w:hAnsi="Times New Roman"/>
          <w:sz w:val="26"/>
          <w:szCs w:val="26"/>
        </w:rPr>
        <w:t>Бельтирского сельского поселения</w:t>
      </w:r>
      <w:r>
        <w:rPr>
          <w:rFonts w:ascii="Times New Roman" w:hAnsi="Times New Roman"/>
          <w:sz w:val="26"/>
          <w:szCs w:val="26"/>
        </w:rPr>
        <w:t xml:space="preserve"> площадки, сведения о которых не опубликованы в документах аэронавигационной информации».</w:t>
      </w:r>
      <w:proofErr w:type="gramEnd"/>
    </w:p>
    <w:p w:rsidR="00AD0C53" w:rsidRDefault="007806D6" w:rsidP="00AD0C53">
      <w:pPr>
        <w:jc w:val="both"/>
        <w:rPr>
          <w:rFonts w:ascii="Times New Roman" w:hAnsi="Times New Roman"/>
          <w:color w:val="000000"/>
          <w:sz w:val="27"/>
          <w:szCs w:val="27"/>
          <w:lang w:eastAsia="x-none"/>
        </w:rPr>
      </w:pPr>
      <w:r w:rsidRPr="00AD0C53">
        <w:rPr>
          <w:rFonts w:ascii="Times New Roman" w:hAnsi="Times New Roman"/>
          <w:sz w:val="26"/>
          <w:szCs w:val="26"/>
        </w:rPr>
        <w:t xml:space="preserve">2.  </w:t>
      </w:r>
      <w:r w:rsidR="00AD0C53" w:rsidRPr="00AD0C53">
        <w:rPr>
          <w:rFonts w:ascii="Times New Roman" w:hAnsi="Times New Roman"/>
          <w:color w:val="000000"/>
          <w:sz w:val="27"/>
          <w:szCs w:val="27"/>
          <w:lang w:val="x-none" w:eastAsia="x-none"/>
        </w:rPr>
        <w:t>Настоящее постановление обнародовать путем вывешивания заверенных копий на стендах, размещенных в помещения Администрации поселения по адресу: Республика Алтай Кош-Агачский район с. Новый Бельтир ул. Центральная,2, сельского дома культуры по адресу: Республика Алтай Кош-</w:t>
      </w:r>
      <w:r w:rsidR="00AD0C53" w:rsidRPr="00AD0C53">
        <w:rPr>
          <w:rFonts w:ascii="Times New Roman" w:hAnsi="Times New Roman"/>
          <w:color w:val="000000"/>
          <w:sz w:val="27"/>
          <w:szCs w:val="27"/>
          <w:lang w:val="x-none" w:eastAsia="x-none"/>
        </w:rPr>
        <w:lastRenderedPageBreak/>
        <w:t xml:space="preserve">Агачский район с. Бельтир  ул. </w:t>
      </w:r>
      <w:proofErr w:type="spellStart"/>
      <w:r w:rsidR="00AD0C53" w:rsidRPr="00AD0C53">
        <w:rPr>
          <w:rFonts w:ascii="Times New Roman" w:hAnsi="Times New Roman"/>
          <w:color w:val="000000"/>
          <w:sz w:val="27"/>
          <w:szCs w:val="27"/>
          <w:lang w:val="x-none" w:eastAsia="x-none"/>
        </w:rPr>
        <w:t>Диятова</w:t>
      </w:r>
      <w:proofErr w:type="spellEnd"/>
      <w:r w:rsidR="00AD0C53" w:rsidRPr="00AD0C53">
        <w:rPr>
          <w:rFonts w:ascii="Times New Roman" w:hAnsi="Times New Roman"/>
          <w:color w:val="000000"/>
          <w:sz w:val="27"/>
          <w:szCs w:val="27"/>
          <w:lang w:val="x-none" w:eastAsia="x-none"/>
        </w:rPr>
        <w:t xml:space="preserve"> В.Б.,65 , а также на официальном сайте Бельтирского сельского поселения в сети «Интернет».</w:t>
      </w:r>
    </w:p>
    <w:p w:rsidR="00AD0C53" w:rsidRDefault="00AD0C53" w:rsidP="00AD0C53">
      <w:pPr>
        <w:jc w:val="both"/>
        <w:rPr>
          <w:rFonts w:ascii="Times New Roman" w:hAnsi="Times New Roman"/>
          <w:sz w:val="27"/>
          <w:szCs w:val="27"/>
          <w:lang w:eastAsia="x-none"/>
        </w:rPr>
      </w:pPr>
      <w:r>
        <w:rPr>
          <w:rFonts w:ascii="Times New Roman" w:hAnsi="Times New Roman"/>
          <w:color w:val="000000"/>
          <w:sz w:val="27"/>
          <w:szCs w:val="27"/>
          <w:lang w:eastAsia="x-none"/>
        </w:rPr>
        <w:t>3. К</w:t>
      </w:r>
      <w:proofErr w:type="spellStart"/>
      <w:r w:rsidRPr="00AD0C53">
        <w:rPr>
          <w:rFonts w:ascii="Times New Roman" w:hAnsi="Times New Roman"/>
          <w:sz w:val="27"/>
          <w:szCs w:val="27"/>
          <w:lang w:val="x-none" w:eastAsia="x-none"/>
        </w:rPr>
        <w:t>онтроль</w:t>
      </w:r>
      <w:proofErr w:type="spellEnd"/>
      <w:r w:rsidRPr="00AD0C53">
        <w:rPr>
          <w:rFonts w:ascii="Times New Roman" w:hAnsi="Times New Roman"/>
          <w:sz w:val="27"/>
          <w:szCs w:val="27"/>
          <w:lang w:val="x-none" w:eastAsia="x-none"/>
        </w:rPr>
        <w:t xml:space="preserve"> по исполнению данного </w:t>
      </w:r>
      <w:r>
        <w:rPr>
          <w:rFonts w:ascii="Times New Roman" w:hAnsi="Times New Roman"/>
          <w:sz w:val="27"/>
          <w:szCs w:val="27"/>
          <w:lang w:eastAsia="x-none"/>
        </w:rPr>
        <w:t xml:space="preserve">постановления </w:t>
      </w:r>
      <w:r w:rsidRPr="00AD0C53">
        <w:rPr>
          <w:rFonts w:ascii="Times New Roman" w:hAnsi="Times New Roman"/>
          <w:sz w:val="27"/>
          <w:szCs w:val="27"/>
          <w:lang w:val="x-none" w:eastAsia="x-none"/>
        </w:rPr>
        <w:t>оставляю за собой.</w:t>
      </w:r>
    </w:p>
    <w:p w:rsidR="00AD0C53" w:rsidRDefault="00AD0C53" w:rsidP="00AD0C53">
      <w:pPr>
        <w:jc w:val="both"/>
        <w:rPr>
          <w:rFonts w:ascii="Times New Roman" w:hAnsi="Times New Roman"/>
          <w:sz w:val="27"/>
          <w:szCs w:val="27"/>
          <w:lang w:eastAsia="x-none"/>
        </w:rPr>
      </w:pPr>
    </w:p>
    <w:p w:rsidR="00AD0C53" w:rsidRPr="00AD0C53" w:rsidRDefault="00AD0C53" w:rsidP="00AD0C53">
      <w:pPr>
        <w:pStyle w:val="a4"/>
        <w:spacing w:line="276" w:lineRule="auto"/>
        <w:rPr>
          <w:rFonts w:ascii="Times New Roman" w:hAnsi="Times New Roman"/>
          <w:sz w:val="28"/>
          <w:szCs w:val="28"/>
        </w:rPr>
      </w:pPr>
      <w:r w:rsidRPr="00AD0C53">
        <w:rPr>
          <w:rFonts w:ascii="Times New Roman" w:hAnsi="Times New Roman"/>
          <w:sz w:val="28"/>
          <w:szCs w:val="28"/>
        </w:rPr>
        <w:t>Глава Бельтирского сельского поселения</w:t>
      </w:r>
    </w:p>
    <w:p w:rsidR="00AD0C53" w:rsidRPr="00AD0C53" w:rsidRDefault="00AD0C53" w:rsidP="00AD0C53">
      <w:pPr>
        <w:pStyle w:val="a4"/>
        <w:spacing w:line="276" w:lineRule="auto"/>
        <w:rPr>
          <w:rFonts w:ascii="Times New Roman" w:hAnsi="Times New Roman"/>
          <w:sz w:val="28"/>
          <w:szCs w:val="28"/>
        </w:rPr>
      </w:pPr>
      <w:r w:rsidRPr="00AD0C53">
        <w:rPr>
          <w:rFonts w:ascii="Times New Roman" w:hAnsi="Times New Roman"/>
          <w:sz w:val="28"/>
          <w:szCs w:val="28"/>
        </w:rPr>
        <w:t>Кош-</w:t>
      </w:r>
      <w:proofErr w:type="spellStart"/>
      <w:r w:rsidRPr="00AD0C53">
        <w:rPr>
          <w:rFonts w:ascii="Times New Roman" w:hAnsi="Times New Roman"/>
          <w:sz w:val="28"/>
          <w:szCs w:val="28"/>
        </w:rPr>
        <w:t>Агачского</w:t>
      </w:r>
      <w:proofErr w:type="spellEnd"/>
      <w:r w:rsidRPr="00AD0C53">
        <w:rPr>
          <w:rFonts w:ascii="Times New Roman" w:hAnsi="Times New Roman"/>
          <w:sz w:val="28"/>
          <w:szCs w:val="28"/>
        </w:rPr>
        <w:t xml:space="preserve"> района Республики Алтай                             </w:t>
      </w:r>
      <w:r>
        <w:rPr>
          <w:rFonts w:ascii="Times New Roman" w:hAnsi="Times New Roman"/>
          <w:sz w:val="28"/>
          <w:szCs w:val="28"/>
        </w:rPr>
        <w:t xml:space="preserve">   </w:t>
      </w:r>
      <w:r w:rsidRPr="00AD0C53">
        <w:rPr>
          <w:rFonts w:ascii="Times New Roman" w:hAnsi="Times New Roman"/>
          <w:sz w:val="28"/>
          <w:szCs w:val="28"/>
        </w:rPr>
        <w:t xml:space="preserve">      А.Л. </w:t>
      </w:r>
      <w:proofErr w:type="spellStart"/>
      <w:r w:rsidRPr="00AD0C53">
        <w:rPr>
          <w:rFonts w:ascii="Times New Roman" w:hAnsi="Times New Roman"/>
          <w:sz w:val="28"/>
          <w:szCs w:val="28"/>
        </w:rPr>
        <w:t>Таханов</w:t>
      </w:r>
      <w:proofErr w:type="spellEnd"/>
    </w:p>
    <w:p w:rsidR="007806D6" w:rsidRDefault="007806D6" w:rsidP="007806D6">
      <w:pPr>
        <w:tabs>
          <w:tab w:val="left" w:pos="-284"/>
        </w:tabs>
        <w:spacing w:after="0" w:line="240" w:lineRule="auto"/>
        <w:ind w:firstLine="709"/>
        <w:jc w:val="both"/>
        <w:rPr>
          <w:rFonts w:ascii="Times New Roman" w:hAnsi="Times New Roman"/>
          <w:i/>
          <w:sz w:val="26"/>
          <w:szCs w:val="26"/>
        </w:rPr>
      </w:pPr>
    </w:p>
    <w:p w:rsidR="007806D6" w:rsidRDefault="007806D6" w:rsidP="007806D6">
      <w:pPr>
        <w:tabs>
          <w:tab w:val="left" w:pos="3045"/>
        </w:tabs>
        <w:rPr>
          <w:sz w:val="26"/>
          <w:szCs w:val="26"/>
        </w:rPr>
      </w:pPr>
    </w:p>
    <w:p w:rsidR="007806D6" w:rsidRDefault="007806D6"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Default="00AD0C53" w:rsidP="007806D6">
      <w:pPr>
        <w:autoSpaceDE w:val="0"/>
        <w:autoSpaceDN w:val="0"/>
        <w:adjustRightInd w:val="0"/>
        <w:spacing w:after="0" w:line="240" w:lineRule="auto"/>
        <w:jc w:val="both"/>
        <w:rPr>
          <w:rFonts w:ascii="Times New Roman" w:hAnsi="Times New Roman"/>
          <w:sz w:val="24"/>
          <w:szCs w:val="24"/>
        </w:rPr>
      </w:pPr>
    </w:p>
    <w:p w:rsidR="00AD0C53" w:rsidRPr="00AD0C53" w:rsidRDefault="00AD0C53" w:rsidP="00AD0C53">
      <w:pPr>
        <w:autoSpaceDE w:val="0"/>
        <w:autoSpaceDN w:val="0"/>
        <w:adjustRightInd w:val="0"/>
        <w:spacing w:after="0" w:line="240" w:lineRule="auto"/>
        <w:ind w:left="4253"/>
        <w:contextualSpacing/>
        <w:rPr>
          <w:rFonts w:ascii="Times New Roman" w:hAnsi="Times New Roman"/>
          <w:sz w:val="28"/>
          <w:szCs w:val="28"/>
          <w:lang w:eastAsia="ar-SA"/>
        </w:rPr>
      </w:pPr>
      <w:r w:rsidRPr="00AD0C53">
        <w:rPr>
          <w:rFonts w:ascii="Times New Roman" w:hAnsi="Times New Roman"/>
          <w:sz w:val="28"/>
          <w:szCs w:val="28"/>
          <w:lang w:eastAsia="ar-SA"/>
        </w:rPr>
        <w:lastRenderedPageBreak/>
        <w:t>УТВЕРЖДЕН</w:t>
      </w:r>
    </w:p>
    <w:p w:rsidR="00AD0C53" w:rsidRPr="00AD0C53" w:rsidRDefault="00AD0C53" w:rsidP="00AD0C53">
      <w:pPr>
        <w:autoSpaceDE w:val="0"/>
        <w:autoSpaceDN w:val="0"/>
        <w:adjustRightInd w:val="0"/>
        <w:spacing w:after="0" w:line="240" w:lineRule="auto"/>
        <w:ind w:left="4253"/>
        <w:contextualSpacing/>
        <w:rPr>
          <w:rFonts w:ascii="Times New Roman" w:hAnsi="Times New Roman"/>
          <w:sz w:val="28"/>
          <w:szCs w:val="28"/>
          <w:lang w:eastAsia="ar-SA"/>
        </w:rPr>
      </w:pPr>
      <w:r w:rsidRPr="00AD0C53">
        <w:rPr>
          <w:rFonts w:ascii="Times New Roman" w:hAnsi="Times New Roman"/>
          <w:sz w:val="28"/>
          <w:szCs w:val="28"/>
          <w:lang w:eastAsia="ar-SA"/>
        </w:rPr>
        <w:t>постановлением Бельтирской сельской администрации</w:t>
      </w:r>
    </w:p>
    <w:p w:rsidR="00AD0C53" w:rsidRPr="00AD0C53" w:rsidRDefault="00AD0C53" w:rsidP="00AD0C53">
      <w:pPr>
        <w:widowControl w:val="0"/>
        <w:suppressAutoHyphens/>
        <w:autoSpaceDE w:val="0"/>
        <w:spacing w:after="0" w:line="240" w:lineRule="auto"/>
        <w:ind w:left="4253"/>
        <w:contextualSpacing/>
        <w:rPr>
          <w:rFonts w:ascii="Times New Roman" w:hAnsi="Times New Roman"/>
          <w:sz w:val="28"/>
          <w:szCs w:val="28"/>
          <w:lang w:eastAsia="ar-SA"/>
        </w:rPr>
      </w:pPr>
      <w:r w:rsidRPr="00AD0C53">
        <w:rPr>
          <w:rFonts w:ascii="Times New Roman" w:hAnsi="Times New Roman"/>
          <w:color w:val="000000"/>
          <w:sz w:val="28"/>
          <w:szCs w:val="28"/>
          <w:lang w:eastAsia="ar-SA"/>
        </w:rPr>
        <w:t>от «</w:t>
      </w:r>
      <w:r>
        <w:rPr>
          <w:rFonts w:ascii="Times New Roman" w:hAnsi="Times New Roman"/>
          <w:color w:val="000000"/>
          <w:sz w:val="28"/>
          <w:szCs w:val="28"/>
          <w:lang w:eastAsia="ar-SA"/>
        </w:rPr>
        <w:t>26</w:t>
      </w:r>
      <w:r w:rsidRPr="00AD0C53">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января</w:t>
      </w:r>
      <w:r w:rsidRPr="00AD0C53">
        <w:rPr>
          <w:rFonts w:ascii="Times New Roman" w:hAnsi="Times New Roman"/>
          <w:color w:val="000000"/>
          <w:sz w:val="28"/>
          <w:szCs w:val="28"/>
          <w:lang w:eastAsia="ar-SA"/>
        </w:rPr>
        <w:t xml:space="preserve"> 202</w:t>
      </w:r>
      <w:r>
        <w:rPr>
          <w:rFonts w:ascii="Times New Roman" w:hAnsi="Times New Roman"/>
          <w:color w:val="000000"/>
          <w:sz w:val="28"/>
          <w:szCs w:val="28"/>
          <w:lang w:eastAsia="ar-SA"/>
        </w:rPr>
        <w:t>2</w:t>
      </w:r>
      <w:r w:rsidRPr="00AD0C53">
        <w:rPr>
          <w:rFonts w:ascii="Times New Roman" w:hAnsi="Times New Roman"/>
          <w:color w:val="000000"/>
          <w:sz w:val="28"/>
          <w:szCs w:val="28"/>
          <w:lang w:eastAsia="ar-SA"/>
        </w:rPr>
        <w:t xml:space="preserve"> г. № </w:t>
      </w:r>
      <w:r>
        <w:rPr>
          <w:rFonts w:ascii="Times New Roman" w:hAnsi="Times New Roman"/>
          <w:color w:val="000000"/>
          <w:sz w:val="28"/>
          <w:szCs w:val="28"/>
          <w:lang w:eastAsia="ar-SA"/>
        </w:rPr>
        <w:t>01</w:t>
      </w:r>
    </w:p>
    <w:p w:rsidR="00AD0C53" w:rsidRDefault="00AD0C53" w:rsidP="00AD0C53">
      <w:pPr>
        <w:autoSpaceDE w:val="0"/>
        <w:autoSpaceDN w:val="0"/>
        <w:adjustRightInd w:val="0"/>
        <w:spacing w:after="0" w:line="240" w:lineRule="auto"/>
        <w:jc w:val="right"/>
        <w:rPr>
          <w:rFonts w:ascii="Times New Roman" w:hAnsi="Times New Roman"/>
          <w:sz w:val="24"/>
          <w:szCs w:val="24"/>
        </w:rPr>
      </w:pPr>
    </w:p>
    <w:p w:rsidR="007806D6" w:rsidRDefault="007806D6" w:rsidP="007806D6">
      <w:pPr>
        <w:spacing w:after="0" w:line="240" w:lineRule="auto"/>
        <w:jc w:val="center"/>
        <w:rPr>
          <w:rFonts w:ascii="Times New Roman" w:hAnsi="Times New Roman"/>
          <w:b/>
          <w:sz w:val="26"/>
          <w:szCs w:val="26"/>
        </w:rPr>
      </w:pPr>
      <w:r>
        <w:rPr>
          <w:rFonts w:ascii="Times New Roman" w:hAnsi="Times New Roman"/>
          <w:b/>
          <w:sz w:val="26"/>
          <w:szCs w:val="26"/>
        </w:rPr>
        <w:t xml:space="preserve">Административный регламент  </w:t>
      </w:r>
    </w:p>
    <w:p w:rsidR="007806D6" w:rsidRDefault="007806D6" w:rsidP="007806D6">
      <w:pPr>
        <w:spacing w:after="0" w:line="240" w:lineRule="auto"/>
        <w:jc w:val="center"/>
        <w:rPr>
          <w:rFonts w:ascii="Times New Roman" w:hAnsi="Times New Roman"/>
          <w:b/>
          <w:sz w:val="26"/>
          <w:szCs w:val="26"/>
        </w:rPr>
      </w:pPr>
      <w:r>
        <w:rPr>
          <w:rFonts w:ascii="Times New Roman" w:hAnsi="Times New Roman"/>
          <w:b/>
          <w:sz w:val="26"/>
          <w:szCs w:val="26"/>
        </w:rPr>
        <w:t xml:space="preserve">предоставления муниципальной услуги </w:t>
      </w:r>
    </w:p>
    <w:p w:rsidR="007806D6" w:rsidRDefault="007806D6" w:rsidP="007806D6">
      <w:pPr>
        <w:spacing w:after="0" w:line="240" w:lineRule="auto"/>
        <w:jc w:val="center"/>
        <w:rPr>
          <w:rFonts w:ascii="Times New Roman" w:hAnsi="Times New Roman"/>
          <w:b/>
          <w:sz w:val="26"/>
          <w:szCs w:val="26"/>
        </w:rPr>
      </w:pPr>
      <w:r>
        <w:rPr>
          <w:rFonts w:ascii="Times New Roman" w:hAnsi="Times New Roman"/>
          <w:b/>
          <w:sz w:val="26"/>
          <w:szCs w:val="26"/>
        </w:rPr>
        <w:t>«Выдача разрешения на выполнение авиационных работ, парашютных прыжков, демонстрационных полетов воздушных судов,</w:t>
      </w:r>
    </w:p>
    <w:p w:rsidR="007806D6" w:rsidRDefault="007806D6" w:rsidP="007806D6">
      <w:pPr>
        <w:spacing w:after="0" w:line="240" w:lineRule="auto"/>
        <w:jc w:val="center"/>
        <w:rPr>
          <w:rFonts w:ascii="Times New Roman" w:hAnsi="Times New Roman"/>
          <w:b/>
          <w:sz w:val="26"/>
          <w:szCs w:val="26"/>
        </w:rPr>
      </w:pPr>
      <w:proofErr w:type="gramStart"/>
      <w:r>
        <w:rPr>
          <w:rFonts w:ascii="Times New Roman" w:hAnsi="Times New Roman"/>
          <w:b/>
          <w:sz w:val="26"/>
          <w:szCs w:val="26"/>
        </w:rPr>
        <w:t xml:space="preserve">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b/>
          <w:bCs/>
          <w:sz w:val="26"/>
          <w:szCs w:val="26"/>
        </w:rPr>
        <w:t xml:space="preserve">городом </w:t>
      </w:r>
      <w:proofErr w:type="spellStart"/>
      <w:r w:rsidR="00AD0C53" w:rsidRPr="0057179F">
        <w:rPr>
          <w:rFonts w:ascii="Times New Roman" w:hAnsi="Times New Roman"/>
          <w:b/>
          <w:sz w:val="26"/>
          <w:szCs w:val="26"/>
        </w:rPr>
        <w:t>Бельтирским</w:t>
      </w:r>
      <w:proofErr w:type="spellEnd"/>
      <w:r w:rsidR="00AD0C53" w:rsidRPr="0057179F">
        <w:rPr>
          <w:rFonts w:ascii="Times New Roman" w:hAnsi="Times New Roman"/>
          <w:b/>
          <w:sz w:val="26"/>
          <w:szCs w:val="26"/>
        </w:rPr>
        <w:t xml:space="preserve"> сельским поселением</w:t>
      </w:r>
      <w:r>
        <w:rPr>
          <w:rFonts w:ascii="Times New Roman" w:hAnsi="Times New Roman"/>
          <w:b/>
          <w:sz w:val="26"/>
          <w:szCs w:val="26"/>
        </w:rPr>
        <w:t xml:space="preserve">, а также посадки (взлета) на расположенные в границах муниципального образования </w:t>
      </w:r>
      <w:r w:rsidR="0057179F">
        <w:rPr>
          <w:rFonts w:ascii="Times New Roman" w:hAnsi="Times New Roman"/>
          <w:b/>
          <w:sz w:val="26"/>
          <w:szCs w:val="26"/>
        </w:rPr>
        <w:t>Бельтирского сельского поселения</w:t>
      </w:r>
      <w:r>
        <w:rPr>
          <w:rFonts w:ascii="Times New Roman" w:hAnsi="Times New Roman"/>
          <w:b/>
          <w:sz w:val="26"/>
          <w:szCs w:val="26"/>
        </w:rPr>
        <w:t xml:space="preserve"> площадки, сведения о которых не опубликованы в документах аэронавигационной информации»</w:t>
      </w:r>
      <w:proofErr w:type="gramEnd"/>
    </w:p>
    <w:p w:rsidR="007806D6" w:rsidRDefault="007806D6" w:rsidP="007806D6">
      <w:pPr>
        <w:autoSpaceDE w:val="0"/>
        <w:autoSpaceDN w:val="0"/>
        <w:adjustRightInd w:val="0"/>
        <w:spacing w:after="0" w:line="240" w:lineRule="auto"/>
        <w:jc w:val="center"/>
        <w:outlineLvl w:val="1"/>
        <w:rPr>
          <w:rFonts w:ascii="Times New Roman" w:hAnsi="Times New Roman"/>
          <w:sz w:val="26"/>
          <w:szCs w:val="26"/>
        </w:rPr>
      </w:pPr>
    </w:p>
    <w:p w:rsidR="007806D6" w:rsidRDefault="007806D6" w:rsidP="007806D6">
      <w:pPr>
        <w:autoSpaceDE w:val="0"/>
        <w:autoSpaceDN w:val="0"/>
        <w:adjustRightInd w:val="0"/>
        <w:spacing w:after="0" w:line="240" w:lineRule="auto"/>
        <w:jc w:val="center"/>
        <w:outlineLvl w:val="1"/>
        <w:rPr>
          <w:rFonts w:ascii="Times New Roman" w:hAnsi="Times New Roman"/>
          <w:sz w:val="26"/>
          <w:szCs w:val="26"/>
        </w:rPr>
      </w:pPr>
    </w:p>
    <w:p w:rsidR="007806D6" w:rsidRDefault="007806D6" w:rsidP="007806D6">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1. Общие положения</w:t>
      </w:r>
    </w:p>
    <w:p w:rsidR="007806D6" w:rsidRDefault="007806D6" w:rsidP="007806D6">
      <w:pPr>
        <w:autoSpaceDE w:val="0"/>
        <w:autoSpaceDN w:val="0"/>
        <w:adjustRightInd w:val="0"/>
        <w:spacing w:after="0" w:line="240" w:lineRule="auto"/>
        <w:ind w:firstLine="851"/>
        <w:jc w:val="both"/>
        <w:rPr>
          <w:rFonts w:ascii="Times New Roman" w:hAnsi="Times New Roman"/>
          <w:sz w:val="26"/>
          <w:szCs w:val="26"/>
        </w:rPr>
      </w:pPr>
    </w:p>
    <w:p w:rsidR="007806D6" w:rsidRDefault="007806D6" w:rsidP="007806D6">
      <w:pPr>
        <w:pStyle w:val="a5"/>
        <w:numPr>
          <w:ilvl w:val="1"/>
          <w:numId w:val="1"/>
        </w:numPr>
        <w:autoSpaceDE w:val="0"/>
        <w:autoSpaceDN w:val="0"/>
        <w:adjustRightInd w:val="0"/>
        <w:spacing w:after="0" w:line="240" w:lineRule="auto"/>
        <w:ind w:left="0" w:firstLine="851"/>
        <w:jc w:val="both"/>
        <w:rPr>
          <w:rFonts w:ascii="Times New Roman" w:hAnsi="Times New Roman"/>
          <w:sz w:val="26"/>
          <w:szCs w:val="26"/>
        </w:rPr>
      </w:pPr>
      <w:proofErr w:type="gramStart"/>
      <w:r>
        <w:rPr>
          <w:rFonts w:ascii="Times New Roman" w:hAnsi="Times New Roman"/>
          <w:sz w:val="26"/>
          <w:szCs w:val="26"/>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proofErr w:type="spellStart"/>
      <w:r w:rsidR="0057179F">
        <w:rPr>
          <w:rFonts w:ascii="Times New Roman" w:hAnsi="Times New Roman"/>
          <w:sz w:val="26"/>
          <w:szCs w:val="26"/>
        </w:rPr>
        <w:t>Бельтирским</w:t>
      </w:r>
      <w:proofErr w:type="spellEnd"/>
      <w:r w:rsidR="0057179F">
        <w:rPr>
          <w:rFonts w:ascii="Times New Roman" w:hAnsi="Times New Roman"/>
          <w:sz w:val="26"/>
          <w:szCs w:val="26"/>
        </w:rPr>
        <w:t xml:space="preserve"> сельским поселением</w:t>
      </w:r>
      <w:r>
        <w:rPr>
          <w:rFonts w:ascii="Times New Roman" w:hAnsi="Times New Roman"/>
          <w:sz w:val="26"/>
          <w:szCs w:val="26"/>
        </w:rPr>
        <w:t xml:space="preserve">, а также посадки (взлета) на расположенные в границах муниципального образования </w:t>
      </w:r>
      <w:r w:rsidR="0057179F" w:rsidRPr="0057179F">
        <w:rPr>
          <w:rFonts w:ascii="Times New Roman" w:hAnsi="Times New Roman"/>
          <w:sz w:val="26"/>
          <w:szCs w:val="26"/>
        </w:rPr>
        <w:t>Бельтирского сельского поселения</w:t>
      </w:r>
      <w:r>
        <w:rPr>
          <w:rFonts w:ascii="Times New Roman" w:hAnsi="Times New Roman"/>
          <w:sz w:val="26"/>
          <w:szCs w:val="26"/>
        </w:rPr>
        <w:t xml:space="preserve"> площадки, сведения о которых не опубликованы</w:t>
      </w:r>
      <w:proofErr w:type="gramEnd"/>
      <w:r>
        <w:rPr>
          <w:rFonts w:ascii="Times New Roman" w:hAnsi="Times New Roman"/>
          <w:sz w:val="26"/>
          <w:szCs w:val="26"/>
        </w:rPr>
        <w:t xml:space="preserve"> </w:t>
      </w:r>
      <w:proofErr w:type="gramStart"/>
      <w:r>
        <w:rPr>
          <w:rFonts w:ascii="Times New Roman" w:hAnsi="Times New Roman"/>
          <w:sz w:val="26"/>
          <w:szCs w:val="26"/>
        </w:rPr>
        <w:t xml:space="preserve">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7806D6" w:rsidRDefault="007806D6" w:rsidP="007806D6">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1.2. Описание заявителей, а также их представителей.</w:t>
      </w:r>
    </w:p>
    <w:p w:rsidR="007806D6" w:rsidRDefault="007806D6" w:rsidP="007806D6">
      <w:pPr>
        <w:autoSpaceDE w:val="0"/>
        <w:autoSpaceDN w:val="0"/>
        <w:adjustRightInd w:val="0"/>
        <w:spacing w:after="0" w:line="240" w:lineRule="auto"/>
        <w:ind w:firstLine="540"/>
        <w:jc w:val="both"/>
        <w:rPr>
          <w:rFonts w:ascii="Times New Roman" w:hAnsi="Times New Roman"/>
          <w:color w:val="1D1B11"/>
          <w:sz w:val="26"/>
          <w:szCs w:val="26"/>
        </w:rPr>
      </w:pPr>
      <w:r>
        <w:rPr>
          <w:rFonts w:ascii="Times New Roman" w:hAnsi="Times New Roman"/>
          <w:color w:val="1D1B11"/>
          <w:sz w:val="26"/>
          <w:szCs w:val="26"/>
        </w:rPr>
        <w:t>Получателями муниципальной услуги являются п</w:t>
      </w:r>
      <w:r>
        <w:rPr>
          <w:rFonts w:ascii="Times New Roman" w:hAnsi="Times New Roman"/>
          <w:bCs/>
          <w:iCs/>
          <w:color w:val="1D1B11"/>
          <w:sz w:val="26"/>
          <w:szCs w:val="26"/>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Pr>
          <w:rFonts w:ascii="Times New Roman" w:hAnsi="Times New Roman"/>
          <w:b/>
          <w:bCs/>
          <w:i/>
          <w:iCs/>
          <w:color w:val="1D1B11"/>
          <w:sz w:val="26"/>
          <w:szCs w:val="26"/>
        </w:rPr>
        <w:t xml:space="preserve"> </w:t>
      </w:r>
      <w:r>
        <w:rPr>
          <w:rFonts w:ascii="Times New Roman" w:hAnsi="Times New Roman"/>
          <w:bCs/>
          <w:iCs/>
          <w:color w:val="1D1B11"/>
          <w:sz w:val="26"/>
          <w:szCs w:val="26"/>
        </w:rPr>
        <w:t>пространства</w:t>
      </w:r>
      <w:r>
        <w:rPr>
          <w:rFonts w:ascii="Times New Roman" w:hAnsi="Times New Roman"/>
          <w:color w:val="1D1B11"/>
          <w:sz w:val="26"/>
          <w:szCs w:val="26"/>
        </w:rPr>
        <w:t xml:space="preserve"> (далее по тексту – заявители).</w:t>
      </w: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1.3. Перечень нормативных правовых актов, регулирующих отношения, возникающие в связи с предоставлением муниципальной услуги.</w:t>
      </w: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Правовыми основаниями для предоставления муниципальной услуги являются:</w:t>
      </w:r>
    </w:p>
    <w:p w:rsidR="007806D6" w:rsidRDefault="007806D6" w:rsidP="007806D6">
      <w:pPr>
        <w:autoSpaceDE w:val="0"/>
        <w:autoSpaceDN w:val="0"/>
        <w:adjustRightInd w:val="0"/>
        <w:spacing w:after="0" w:line="240" w:lineRule="auto"/>
        <w:ind w:left="540"/>
        <w:jc w:val="both"/>
        <w:rPr>
          <w:rFonts w:ascii="Times New Roman" w:hAnsi="Times New Roman"/>
          <w:color w:val="000000"/>
          <w:sz w:val="26"/>
          <w:szCs w:val="26"/>
        </w:rPr>
      </w:pPr>
      <w:r>
        <w:rPr>
          <w:rFonts w:ascii="Times New Roman" w:hAnsi="Times New Roman"/>
          <w:color w:val="000000"/>
          <w:sz w:val="26"/>
          <w:szCs w:val="26"/>
        </w:rPr>
        <w:t xml:space="preserve">- Воздушный </w:t>
      </w:r>
      <w:hyperlink r:id="rId10" w:history="1">
        <w:r>
          <w:rPr>
            <w:rStyle w:val="a3"/>
            <w:rFonts w:ascii="Times New Roman" w:hAnsi="Times New Roman"/>
            <w:color w:val="000000"/>
            <w:sz w:val="26"/>
            <w:szCs w:val="26"/>
            <w:u w:val="none"/>
          </w:rPr>
          <w:t>кодекс</w:t>
        </w:r>
      </w:hyperlink>
      <w:r>
        <w:rPr>
          <w:rFonts w:ascii="Times New Roman" w:hAnsi="Times New Roman"/>
          <w:color w:val="000000"/>
          <w:sz w:val="26"/>
          <w:szCs w:val="26"/>
        </w:rPr>
        <w:t xml:space="preserve"> Российской Федерации (</w:t>
      </w:r>
      <w:r>
        <w:rPr>
          <w:rFonts w:ascii="Times New Roman" w:hAnsi="Times New Roman"/>
          <w:sz w:val="26"/>
          <w:szCs w:val="26"/>
        </w:rPr>
        <w:t>«Российская газета», № 59-60, 26.03.1997)</w:t>
      </w:r>
      <w:r>
        <w:rPr>
          <w:rFonts w:ascii="Times New Roman" w:hAnsi="Times New Roman"/>
          <w:color w:val="000000"/>
          <w:sz w:val="26"/>
          <w:szCs w:val="26"/>
        </w:rPr>
        <w:t>;</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hyperlink r:id="rId11" w:history="1">
        <w:r>
          <w:rPr>
            <w:rStyle w:val="a3"/>
            <w:rFonts w:ascii="Times New Roman" w:hAnsi="Times New Roman"/>
            <w:color w:val="000000"/>
            <w:sz w:val="26"/>
            <w:szCs w:val="26"/>
            <w:u w:val="none"/>
          </w:rPr>
          <w:t>Постановление</w:t>
        </w:r>
      </w:hyperlink>
      <w:r>
        <w:rPr>
          <w:rFonts w:ascii="Times New Roman" w:hAnsi="Times New Roman"/>
          <w:color w:val="000000"/>
          <w:sz w:val="26"/>
          <w:szCs w:val="26"/>
        </w:rPr>
        <w:t xml:space="preserve"> Правительства Российской Федерации от 11.03.2010 № 138 </w:t>
      </w:r>
      <w:r>
        <w:rPr>
          <w:rFonts w:ascii="Times New Roman" w:hAnsi="Times New Roman"/>
          <w:color w:val="000000"/>
          <w:sz w:val="26"/>
          <w:szCs w:val="26"/>
        </w:rPr>
        <w:br/>
        <w:t>«Об утверждении Федеральных правил использования воздушного пространства Российской Федерации» (</w:t>
      </w:r>
      <w:r>
        <w:rPr>
          <w:rFonts w:ascii="Times New Roman" w:hAnsi="Times New Roman"/>
          <w:sz w:val="26"/>
          <w:szCs w:val="26"/>
        </w:rPr>
        <w:t xml:space="preserve">«Собрание законодательства РФ», 05.04.2010, № 14, </w:t>
      </w:r>
      <w:r>
        <w:rPr>
          <w:rFonts w:ascii="Times New Roman" w:hAnsi="Times New Roman"/>
          <w:sz w:val="26"/>
          <w:szCs w:val="26"/>
        </w:rPr>
        <w:br/>
        <w:t>ст. 1649).</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1.4. Информация о правилах предоставления муниципальной услуги может быть получена в Администрации муниципального образования </w:t>
      </w:r>
      <w:r w:rsidR="0057179F" w:rsidRPr="0057179F">
        <w:rPr>
          <w:rFonts w:ascii="Times New Roman" w:hAnsi="Times New Roman"/>
          <w:sz w:val="26"/>
          <w:szCs w:val="26"/>
        </w:rPr>
        <w:t xml:space="preserve">Бельтирского сельского поселения </w:t>
      </w:r>
      <w:r>
        <w:rPr>
          <w:rFonts w:ascii="Times New Roman" w:hAnsi="Times New Roman"/>
          <w:sz w:val="26"/>
          <w:szCs w:val="26"/>
        </w:rPr>
        <w:t>(далее – Администрация муниципального образования).</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по телефону;</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лично;</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письменной форме посредством направления обращения в адрес Администрации муниципального образования;</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форме электронного документа (по электронной почте).</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понедельник - пятница - с 0</w:t>
      </w:r>
      <w:r w:rsidR="0057179F">
        <w:rPr>
          <w:rFonts w:ascii="Times New Roman" w:hAnsi="Times New Roman"/>
          <w:sz w:val="26"/>
          <w:szCs w:val="26"/>
        </w:rPr>
        <w:t>8</w:t>
      </w:r>
      <w:r>
        <w:rPr>
          <w:rFonts w:ascii="Times New Roman" w:hAnsi="Times New Roman"/>
          <w:sz w:val="26"/>
          <w:szCs w:val="26"/>
        </w:rPr>
        <w:t>.</w:t>
      </w:r>
      <w:r w:rsidR="0057179F">
        <w:rPr>
          <w:rFonts w:ascii="Times New Roman" w:hAnsi="Times New Roman"/>
          <w:sz w:val="26"/>
          <w:szCs w:val="26"/>
        </w:rPr>
        <w:t>3</w:t>
      </w:r>
      <w:r>
        <w:rPr>
          <w:rFonts w:ascii="Times New Roman" w:hAnsi="Times New Roman"/>
          <w:sz w:val="26"/>
          <w:szCs w:val="26"/>
        </w:rPr>
        <w:t>0 до 1</w:t>
      </w:r>
      <w:r w:rsidR="0057179F">
        <w:rPr>
          <w:rFonts w:ascii="Times New Roman" w:hAnsi="Times New Roman"/>
          <w:sz w:val="26"/>
          <w:szCs w:val="26"/>
        </w:rPr>
        <w:t>7</w:t>
      </w:r>
      <w:r>
        <w:rPr>
          <w:rFonts w:ascii="Times New Roman" w:hAnsi="Times New Roman"/>
          <w:sz w:val="26"/>
          <w:szCs w:val="26"/>
        </w:rPr>
        <w:t>.</w:t>
      </w:r>
      <w:r w:rsidR="0057179F">
        <w:rPr>
          <w:rFonts w:ascii="Times New Roman" w:hAnsi="Times New Roman"/>
          <w:sz w:val="26"/>
          <w:szCs w:val="26"/>
        </w:rPr>
        <w:t>3</w:t>
      </w:r>
      <w:r>
        <w:rPr>
          <w:rFonts w:ascii="Times New Roman" w:hAnsi="Times New Roman"/>
          <w:sz w:val="26"/>
          <w:szCs w:val="26"/>
        </w:rPr>
        <w:t xml:space="preserve">0 часов. </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перерыв на обед - с 1</w:t>
      </w:r>
      <w:r w:rsidR="0057179F">
        <w:rPr>
          <w:rFonts w:ascii="Times New Roman" w:hAnsi="Times New Roman"/>
          <w:sz w:val="26"/>
          <w:szCs w:val="26"/>
        </w:rPr>
        <w:t>3.00 до 14</w:t>
      </w:r>
      <w:r>
        <w:rPr>
          <w:rFonts w:ascii="Times New Roman" w:hAnsi="Times New Roman"/>
          <w:sz w:val="26"/>
          <w:szCs w:val="26"/>
        </w:rPr>
        <w:t xml:space="preserve">.00 часов, </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суббота, воскресенье – выходной день.</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Номер телефона Администрации муниципального образования для справок: </w:t>
      </w:r>
      <w:r>
        <w:rPr>
          <w:rFonts w:ascii="Times New Roman" w:hAnsi="Times New Roman"/>
          <w:b/>
          <w:sz w:val="26"/>
          <w:szCs w:val="26"/>
        </w:rPr>
        <w:t>8(</w:t>
      </w:r>
      <w:r w:rsidR="0057179F">
        <w:rPr>
          <w:rFonts w:ascii="Times New Roman" w:hAnsi="Times New Roman"/>
          <w:b/>
          <w:sz w:val="26"/>
          <w:szCs w:val="26"/>
        </w:rPr>
        <w:t>38842)22-2-55</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Личное информирование заявителей по вопросам предоставления муниципальной услуги осуществляется по адресу: </w:t>
      </w:r>
      <w:r w:rsidR="0057179F">
        <w:rPr>
          <w:rFonts w:ascii="Times New Roman" w:hAnsi="Times New Roman"/>
          <w:sz w:val="26"/>
          <w:szCs w:val="26"/>
        </w:rPr>
        <w:t>Российская Федерация, Республика Алтай, Кош-А</w:t>
      </w:r>
      <w:r w:rsidR="007975FF">
        <w:rPr>
          <w:rFonts w:ascii="Times New Roman" w:hAnsi="Times New Roman"/>
          <w:sz w:val="26"/>
          <w:szCs w:val="26"/>
        </w:rPr>
        <w:t xml:space="preserve">гачский район, </w:t>
      </w:r>
      <w:proofErr w:type="gramStart"/>
      <w:r w:rsidR="007975FF">
        <w:rPr>
          <w:rFonts w:ascii="Times New Roman" w:hAnsi="Times New Roman"/>
          <w:sz w:val="26"/>
          <w:szCs w:val="26"/>
        </w:rPr>
        <w:t>с</w:t>
      </w:r>
      <w:proofErr w:type="gramEnd"/>
      <w:r w:rsidR="007975FF">
        <w:rPr>
          <w:rFonts w:ascii="Times New Roman" w:hAnsi="Times New Roman"/>
          <w:sz w:val="26"/>
          <w:szCs w:val="26"/>
        </w:rPr>
        <w:t>. Новый Бельтир, ул. Центральная,2</w:t>
      </w:r>
      <w:r>
        <w:rPr>
          <w:rFonts w:ascii="Times New Roman" w:hAnsi="Times New Roman"/>
          <w:sz w:val="26"/>
          <w:szCs w:val="26"/>
        </w:rPr>
        <w:t xml:space="preserve">. </w:t>
      </w:r>
    </w:p>
    <w:p w:rsidR="007806D6"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Письменные обращения по вопросу предоставления муниципальной услуги подлежит направлению в вышеуказанный адрес.</w:t>
      </w:r>
    </w:p>
    <w:p w:rsidR="007806D6" w:rsidRPr="007975FF" w:rsidRDefault="007806D6" w:rsidP="007806D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Адрес электронной почты Администрации муниципального образования: </w:t>
      </w:r>
      <w:proofErr w:type="spellStart"/>
      <w:r w:rsidR="007975FF" w:rsidRPr="007975FF">
        <w:rPr>
          <w:rFonts w:ascii="Times New Roman" w:hAnsi="Times New Roman"/>
          <w:sz w:val="26"/>
          <w:szCs w:val="26"/>
          <w:lang w:val="en-US"/>
        </w:rPr>
        <w:t>beltirsp</w:t>
      </w:r>
      <w:proofErr w:type="spellEnd"/>
      <w:r w:rsidR="007975FF" w:rsidRPr="007975FF">
        <w:rPr>
          <w:rFonts w:ascii="Times New Roman" w:hAnsi="Times New Roman"/>
          <w:sz w:val="26"/>
          <w:szCs w:val="26"/>
        </w:rPr>
        <w:t>@</w:t>
      </w:r>
      <w:r w:rsidR="007975FF" w:rsidRPr="007975FF">
        <w:rPr>
          <w:rFonts w:ascii="Times New Roman" w:hAnsi="Times New Roman"/>
          <w:sz w:val="26"/>
          <w:szCs w:val="26"/>
          <w:lang w:val="en-US"/>
        </w:rPr>
        <w:t>mail</w:t>
      </w:r>
      <w:r w:rsidR="007975FF" w:rsidRPr="007975FF">
        <w:rPr>
          <w:rFonts w:ascii="Times New Roman" w:hAnsi="Times New Roman"/>
          <w:sz w:val="26"/>
          <w:szCs w:val="26"/>
        </w:rPr>
        <w:t>.</w:t>
      </w:r>
      <w:proofErr w:type="spellStart"/>
      <w:r w:rsidR="007975FF" w:rsidRPr="007975FF">
        <w:rPr>
          <w:rFonts w:ascii="Times New Roman" w:hAnsi="Times New Roman"/>
          <w:sz w:val="26"/>
          <w:szCs w:val="26"/>
          <w:lang w:val="en-US"/>
        </w:rPr>
        <w:t>ru</w:t>
      </w:r>
      <w:proofErr w:type="spellEnd"/>
      <w:r w:rsidR="007975FF" w:rsidRPr="007975FF">
        <w:rPr>
          <w:rFonts w:ascii="Times New Roman" w:hAnsi="Times New Roman"/>
          <w:sz w:val="26"/>
          <w:szCs w:val="26"/>
        </w:rPr>
        <w:t>.</w:t>
      </w:r>
    </w:p>
    <w:p w:rsidR="007806D6" w:rsidRDefault="007806D6" w:rsidP="007975F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Информация о порядке предоставления муниципальной услуги также размещается на официальном сайте муниципального</w:t>
      </w:r>
      <w:r>
        <w:rPr>
          <w:rFonts w:ascii="Times New Roman" w:hAnsi="Times New Roman"/>
          <w:color w:val="000000"/>
          <w:sz w:val="26"/>
          <w:szCs w:val="26"/>
        </w:rPr>
        <w:t xml:space="preserve"> образования </w:t>
      </w:r>
      <w:r w:rsidR="007975FF">
        <w:rPr>
          <w:rFonts w:ascii="Times New Roman" w:hAnsi="Times New Roman"/>
          <w:sz w:val="26"/>
          <w:szCs w:val="26"/>
        </w:rPr>
        <w:t xml:space="preserve">Бельтирское сельское поселение </w:t>
      </w:r>
      <w:r>
        <w:rPr>
          <w:rFonts w:ascii="Times New Roman" w:hAnsi="Times New Roman"/>
          <w:color w:val="000000"/>
          <w:sz w:val="26"/>
          <w:szCs w:val="26"/>
        </w:rPr>
        <w:t xml:space="preserve">в информационно-телекоммуникационной сети Интернет </w:t>
      </w:r>
      <w:r>
        <w:rPr>
          <w:rFonts w:ascii="Times New Roman" w:hAnsi="Times New Roman"/>
          <w:color w:val="000000"/>
          <w:sz w:val="26"/>
          <w:szCs w:val="26"/>
          <w:shd w:val="clear" w:color="auto" w:fill="FFFFFF"/>
        </w:rPr>
        <w:t xml:space="preserve"> </w:t>
      </w:r>
      <w:r w:rsidR="007975FF" w:rsidRPr="007975FF">
        <w:rPr>
          <w:rFonts w:ascii="Times New Roman" w:hAnsi="Times New Roman"/>
          <w:sz w:val="26"/>
          <w:szCs w:val="26"/>
        </w:rPr>
        <w:t>https://beltirsp.ru/</w:t>
      </w:r>
      <w:r w:rsidR="007975FF">
        <w:rPr>
          <w:rFonts w:ascii="Times New Roman" w:hAnsi="Times New Roman"/>
          <w:sz w:val="26"/>
          <w:szCs w:val="26"/>
        </w:rPr>
        <w:t>.</w:t>
      </w:r>
      <w:r w:rsidR="007975FF" w:rsidRPr="007975FF">
        <w:rPr>
          <w:rFonts w:ascii="Times New Roman" w:hAnsi="Times New Roman"/>
          <w:sz w:val="26"/>
          <w:szCs w:val="26"/>
        </w:rPr>
        <w:t xml:space="preserve"> </w:t>
      </w:r>
      <w:r>
        <w:rPr>
          <w:rFonts w:ascii="Times New Roman" w:hAnsi="Times New Roman"/>
          <w:sz w:val="26"/>
          <w:szCs w:val="26"/>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7806D6" w:rsidRDefault="007806D6" w:rsidP="007806D6">
      <w:pPr>
        <w:autoSpaceDE w:val="0"/>
        <w:autoSpaceDN w:val="0"/>
        <w:adjustRightInd w:val="0"/>
        <w:spacing w:after="0" w:line="240" w:lineRule="auto"/>
        <w:ind w:firstLine="851"/>
        <w:jc w:val="center"/>
        <w:outlineLvl w:val="1"/>
        <w:rPr>
          <w:rFonts w:ascii="Times New Roman" w:hAnsi="Times New Roman"/>
          <w:sz w:val="26"/>
          <w:szCs w:val="26"/>
        </w:rPr>
      </w:pPr>
    </w:p>
    <w:p w:rsidR="007806D6" w:rsidRDefault="007806D6" w:rsidP="007806D6">
      <w:pPr>
        <w:autoSpaceDE w:val="0"/>
        <w:autoSpaceDN w:val="0"/>
        <w:adjustRightInd w:val="0"/>
        <w:spacing w:after="0" w:line="240" w:lineRule="auto"/>
        <w:ind w:firstLine="851"/>
        <w:jc w:val="center"/>
        <w:outlineLvl w:val="1"/>
        <w:rPr>
          <w:rFonts w:ascii="Times New Roman" w:hAnsi="Times New Roman"/>
          <w:sz w:val="26"/>
          <w:szCs w:val="26"/>
        </w:rPr>
      </w:pPr>
      <w:r>
        <w:rPr>
          <w:rFonts w:ascii="Times New Roman" w:hAnsi="Times New Roman"/>
          <w:sz w:val="26"/>
          <w:szCs w:val="26"/>
        </w:rPr>
        <w:t>2. Стандарт предоставления муниципальной услуги</w:t>
      </w:r>
    </w:p>
    <w:p w:rsidR="007806D6" w:rsidRDefault="007806D6" w:rsidP="007806D6">
      <w:pPr>
        <w:autoSpaceDE w:val="0"/>
        <w:autoSpaceDN w:val="0"/>
        <w:adjustRightInd w:val="0"/>
        <w:spacing w:after="0" w:line="240" w:lineRule="auto"/>
        <w:ind w:firstLine="851"/>
        <w:jc w:val="both"/>
        <w:rPr>
          <w:rFonts w:ascii="Times New Roman" w:hAnsi="Times New Roman"/>
          <w:sz w:val="26"/>
          <w:szCs w:val="26"/>
        </w:rPr>
      </w:pP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2.1. </w:t>
      </w:r>
      <w:proofErr w:type="gramStart"/>
      <w:r>
        <w:rPr>
          <w:rFonts w:ascii="Times New Roman" w:hAnsi="Times New Roman"/>
          <w:sz w:val="26"/>
          <w:szCs w:val="26"/>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bCs/>
          <w:sz w:val="26"/>
          <w:szCs w:val="26"/>
        </w:rPr>
        <w:t>населенными пунктами</w:t>
      </w:r>
      <w:r>
        <w:rPr>
          <w:rFonts w:ascii="Times New Roman" w:hAnsi="Times New Roman"/>
          <w:sz w:val="26"/>
          <w:szCs w:val="26"/>
        </w:rPr>
        <w:t xml:space="preserve"> муниципального образования </w:t>
      </w:r>
      <w:r w:rsidR="000E036C">
        <w:rPr>
          <w:rFonts w:ascii="Times New Roman" w:hAnsi="Times New Roman"/>
          <w:sz w:val="26"/>
          <w:szCs w:val="26"/>
        </w:rPr>
        <w:t>Бельтирского сельского поселения</w:t>
      </w:r>
      <w:r>
        <w:rPr>
          <w:rFonts w:ascii="Times New Roman" w:hAnsi="Times New Roman"/>
          <w:sz w:val="26"/>
          <w:szCs w:val="26"/>
        </w:rPr>
        <w:t xml:space="preserve">, а также посадки (взлета) на расположенные в границах муниципального образования </w:t>
      </w:r>
      <w:r w:rsidR="000E036C">
        <w:rPr>
          <w:rFonts w:ascii="Times New Roman" w:hAnsi="Times New Roman"/>
          <w:sz w:val="26"/>
          <w:szCs w:val="26"/>
        </w:rPr>
        <w:t>Бельтирского сельского поселения</w:t>
      </w:r>
      <w:r>
        <w:rPr>
          <w:rFonts w:ascii="Times New Roman" w:hAnsi="Times New Roman"/>
          <w:sz w:val="26"/>
          <w:szCs w:val="26"/>
        </w:rPr>
        <w:t xml:space="preserve"> площадки, сведения о которых</w:t>
      </w:r>
      <w:proofErr w:type="gramEnd"/>
      <w:r>
        <w:rPr>
          <w:rFonts w:ascii="Times New Roman" w:hAnsi="Times New Roman"/>
          <w:sz w:val="26"/>
          <w:szCs w:val="26"/>
        </w:rPr>
        <w:t xml:space="preserve"> </w:t>
      </w:r>
      <w:proofErr w:type="gramStart"/>
      <w:r>
        <w:rPr>
          <w:rFonts w:ascii="Times New Roman" w:hAnsi="Times New Roman"/>
          <w:sz w:val="26"/>
          <w:szCs w:val="26"/>
        </w:rPr>
        <w:t>не опубликованы в документах аэронавигационной информации".</w:t>
      </w:r>
      <w:proofErr w:type="gramEnd"/>
    </w:p>
    <w:p w:rsidR="007806D6" w:rsidRDefault="007806D6" w:rsidP="007806D6">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2.2. Орган, предоставляющий муниципальную услугу - Администрация муниципального образования.</w:t>
      </w:r>
    </w:p>
    <w:p w:rsidR="007806D6" w:rsidRDefault="007806D6" w:rsidP="007806D6">
      <w:pPr>
        <w:pStyle w:val="ConsPlusNormal"/>
        <w:tabs>
          <w:tab w:val="left" w:pos="1260"/>
        </w:tabs>
        <w:ind w:firstLine="851"/>
        <w:jc w:val="both"/>
        <w:rPr>
          <w:rFonts w:ascii="Times New Roman" w:hAnsi="Times New Roman" w:cs="Times New Roman"/>
          <w:sz w:val="26"/>
          <w:szCs w:val="26"/>
        </w:rPr>
      </w:pPr>
      <w:r>
        <w:rPr>
          <w:rFonts w:ascii="Times New Roman" w:hAnsi="Times New Roman" w:cs="Times New Roman"/>
          <w:sz w:val="26"/>
          <w:szCs w:val="26"/>
        </w:rPr>
        <w:t>Структурное подразделение, отвечающее за предоставление муниципальной услуги – Отдел по исполнению вопросов местного значения Администрации муниципального образования (далее по тексту – Отдел).</w:t>
      </w:r>
    </w:p>
    <w:p w:rsidR="007806D6" w:rsidRDefault="007806D6" w:rsidP="007806D6">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2.3. Результатом предоставления муниципальной услуги является:</w:t>
      </w: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(______________), а также посадки (взлета) на расположенные в границах муниципального образования </w:t>
      </w:r>
      <w:r w:rsidR="000E036C">
        <w:rPr>
          <w:rFonts w:ascii="Times New Roman" w:hAnsi="Times New Roman"/>
          <w:sz w:val="26"/>
          <w:szCs w:val="26"/>
        </w:rPr>
        <w:t>Бельтирского сельского поселения</w:t>
      </w:r>
      <w:r>
        <w:rPr>
          <w:rFonts w:ascii="Times New Roman" w:hAnsi="Times New Roman"/>
          <w:sz w:val="26"/>
          <w:szCs w:val="26"/>
        </w:rPr>
        <w:t xml:space="preserve"> площадки, сведения о которых не опубликованы в документах аэронавигационной информации (далее - разрешение). </w:t>
      </w:r>
      <w:proofErr w:type="gramEnd"/>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Направление (выдача) решения об отказе в предоставлении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w:t>
      </w:r>
      <w:r>
        <w:rPr>
          <w:rFonts w:ascii="Times New Roman" w:hAnsi="Times New Roman"/>
          <w:sz w:val="26"/>
          <w:szCs w:val="26"/>
        </w:rPr>
        <w:lastRenderedPageBreak/>
        <w:t>либо направляется заявителю (представителю заявителя) в форме документа на бумажном носителе почтовым отправлением, по электронной почте.</w:t>
      </w:r>
    </w:p>
    <w:p w:rsidR="007806D6" w:rsidRDefault="007806D6" w:rsidP="007806D6">
      <w:pPr>
        <w:pStyle w:val="a4"/>
        <w:ind w:firstLine="567"/>
        <w:jc w:val="both"/>
        <w:rPr>
          <w:sz w:val="26"/>
          <w:szCs w:val="26"/>
        </w:rPr>
      </w:pPr>
      <w:r>
        <w:rPr>
          <w:rFonts w:ascii="Times New Roman" w:hAnsi="Times New Roman"/>
          <w:sz w:val="26"/>
          <w:szCs w:val="2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Pr>
          <w:sz w:val="26"/>
          <w:szCs w:val="26"/>
        </w:rPr>
        <w:t>.</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2.5. Срок предоставления муниципальной услуги не может превышать 30 дней </w:t>
      </w:r>
      <w:r>
        <w:rPr>
          <w:rFonts w:ascii="Times New Roman" w:hAnsi="Times New Roman"/>
          <w:color w:val="000000"/>
          <w:sz w:val="26"/>
          <w:szCs w:val="26"/>
        </w:rPr>
        <w:br/>
        <w:t>со дня получения заявления о выдаче разрешения.</w:t>
      </w: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2.6. Правовые основания предоставления муниципальной услуги указаны в части 1.3. настоящего Административного регламента. </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2.7. Для получения разрешения заявитель направляет заявление </w:t>
      </w:r>
      <w:r>
        <w:rPr>
          <w:rFonts w:ascii="Times New Roman" w:hAnsi="Times New Roman"/>
          <w:sz w:val="26"/>
          <w:szCs w:val="26"/>
        </w:rPr>
        <w:br/>
        <w:t xml:space="preserve">в Администрацию муниципального образования. </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w:t>
      </w:r>
      <w:r>
        <w:rPr>
          <w:rFonts w:ascii="Times New Roman" w:hAnsi="Times New Roman"/>
          <w:sz w:val="26"/>
          <w:szCs w:val="26"/>
        </w:rPr>
        <w:br/>
        <w:t xml:space="preserve">На указанных копиях документов на каждом листе такого документа заявителем проставляются: отметка «копия верна»; подпись с расшифровкой; печать </w:t>
      </w:r>
      <w:r>
        <w:rPr>
          <w:rFonts w:ascii="Times New Roman" w:hAnsi="Times New Roman"/>
          <w:sz w:val="26"/>
          <w:szCs w:val="26"/>
        </w:rPr>
        <w:br/>
        <w:t>(для юридических лиц, индивидуальных предпринимателей).</w:t>
      </w:r>
    </w:p>
    <w:p w:rsidR="007806D6" w:rsidRDefault="007806D6" w:rsidP="007806D6">
      <w:pPr>
        <w:pStyle w:val="a4"/>
        <w:ind w:firstLine="567"/>
        <w:jc w:val="both"/>
        <w:rPr>
          <w:rFonts w:ascii="Times New Roman" w:hAnsi="Times New Roman"/>
          <w:sz w:val="26"/>
          <w:szCs w:val="26"/>
        </w:rPr>
      </w:pPr>
      <w:bookmarkStart w:id="1" w:name="Par0"/>
      <w:bookmarkEnd w:id="1"/>
      <w:r>
        <w:rPr>
          <w:rFonts w:ascii="Times New Roman" w:hAnsi="Times New Roman"/>
          <w:sz w:val="26"/>
          <w:szCs w:val="26"/>
        </w:rPr>
        <w:t>Исчерпывающий перечень документов, необходимых в соответствии с нормативными</w:t>
      </w:r>
      <w:r>
        <w:rPr>
          <w:sz w:val="26"/>
          <w:szCs w:val="26"/>
        </w:rPr>
        <w:t xml:space="preserve"> </w:t>
      </w:r>
      <w:r>
        <w:rPr>
          <w:rFonts w:ascii="Times New Roman" w:hAnsi="Times New Roman"/>
          <w:sz w:val="26"/>
          <w:szCs w:val="26"/>
        </w:rPr>
        <w:t>правовыми актами для предоставления муниципальной услуги, подлежащих представлению заявителем: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2.7.1.1. на выполнение авиационных работ:</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1) </w:t>
      </w:r>
      <w:hyperlink r:id="rId12"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w:t>
      </w:r>
      <w:r>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 устав юридического лица, если заявителем является юридическое лицо;</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sz w:val="26"/>
          <w:szCs w:val="26"/>
        </w:rPr>
        <w:t xml:space="preserve">4) договор обязательного страхования в соответствии с Воздушным </w:t>
      </w:r>
      <w:hyperlink r:id="rId13" w:history="1">
        <w:r>
          <w:rPr>
            <w:rStyle w:val="a3"/>
            <w:rFonts w:ascii="Times New Roman" w:hAnsi="Times New Roman"/>
            <w:color w:val="000000"/>
            <w:sz w:val="26"/>
            <w:szCs w:val="26"/>
            <w:u w:val="none"/>
          </w:rPr>
          <w:t>кодексом</w:t>
        </w:r>
      </w:hyperlink>
      <w:r>
        <w:rPr>
          <w:rFonts w:ascii="Times New Roman" w:hAnsi="Times New Roman"/>
          <w:color w:val="000000"/>
          <w:sz w:val="26"/>
          <w:szCs w:val="26"/>
        </w:rPr>
        <w:t xml:space="preserve"> Российской Федерации или копии полисов (сертификатов) к данным договорам;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6) договор с третьим лицом на выполнение заявленных авиационных работ;</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8) документы, подтверждающие полномочия лица, подписавшего заявление.</w:t>
      </w: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2.7.1.2. на выполнение парашютных прыжков: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lastRenderedPageBreak/>
        <w:t xml:space="preserve">1) </w:t>
      </w:r>
      <w:hyperlink r:id="rId14"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 xml:space="preserve">, </w:t>
      </w:r>
      <w:r>
        <w:rPr>
          <w:rFonts w:ascii="Times New Roman" w:hAnsi="Times New Roman"/>
          <w:sz w:val="26"/>
          <w:szCs w:val="26"/>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 устав юридического лица, если заявителем является юридическое лицо;</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sz w:val="26"/>
          <w:szCs w:val="26"/>
        </w:rPr>
        <w:t xml:space="preserve">4) договор обязательного страхования в соответствии с </w:t>
      </w:r>
      <w:r>
        <w:rPr>
          <w:rFonts w:ascii="Times New Roman" w:hAnsi="Times New Roman"/>
          <w:color w:val="000000"/>
          <w:sz w:val="26"/>
          <w:szCs w:val="26"/>
        </w:rPr>
        <w:t xml:space="preserve">Воздушным </w:t>
      </w:r>
      <w:hyperlink r:id="rId15" w:history="1">
        <w:r>
          <w:rPr>
            <w:rStyle w:val="a3"/>
            <w:rFonts w:ascii="Times New Roman" w:hAnsi="Times New Roman"/>
            <w:color w:val="000000"/>
            <w:sz w:val="26"/>
            <w:szCs w:val="26"/>
            <w:u w:val="none"/>
          </w:rPr>
          <w:t>кодексом</w:t>
        </w:r>
      </w:hyperlink>
      <w:r>
        <w:rPr>
          <w:rFonts w:ascii="Times New Roman" w:hAnsi="Times New Roman"/>
          <w:color w:val="000000"/>
          <w:sz w:val="26"/>
          <w:szCs w:val="26"/>
        </w:rPr>
        <w:t xml:space="preserve"> Российской Федерации или копии полисов (сертификатов) к данным договорам;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7) документы, подтверждающие полномочия лица, подписавшего заявление. </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2.7.1.3. на выполнение привязных аэростатов: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1) </w:t>
      </w:r>
      <w:hyperlink r:id="rId16"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w:t>
      </w:r>
      <w:r>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 устав юридического лица, если заявителем является юридическое лицо;</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4) договор обязательного страхования в соответствии с Воздушным </w:t>
      </w:r>
      <w:hyperlink r:id="rId17" w:history="1">
        <w:r>
          <w:rPr>
            <w:rStyle w:val="a3"/>
            <w:rFonts w:ascii="Times New Roman" w:hAnsi="Times New Roman"/>
            <w:color w:val="000000"/>
            <w:sz w:val="26"/>
            <w:szCs w:val="26"/>
            <w:u w:val="none"/>
          </w:rPr>
          <w:t>кодексом</w:t>
        </w:r>
      </w:hyperlink>
      <w:r>
        <w:rPr>
          <w:rFonts w:ascii="Times New Roman" w:hAnsi="Times New Roman"/>
          <w:color w:val="000000"/>
          <w:sz w:val="26"/>
          <w:szCs w:val="26"/>
        </w:rPr>
        <w:t xml:space="preserve"> </w:t>
      </w:r>
      <w:r>
        <w:rPr>
          <w:rFonts w:ascii="Times New Roman" w:hAnsi="Times New Roman"/>
          <w:sz w:val="26"/>
          <w:szCs w:val="26"/>
        </w:rPr>
        <w:t>Российской Федерации или копии полисов (сертификатов) к данным договорам;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7) документы, подтверждающие полномочия лица, подписавшего заявление.</w:t>
      </w: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Pr>
          <w:rFonts w:ascii="Times New Roman" w:hAnsi="Times New Roman"/>
          <w:sz w:val="26"/>
          <w:szCs w:val="26"/>
        </w:rPr>
        <w:t>эксплуатанта</w:t>
      </w:r>
      <w:proofErr w:type="spellEnd"/>
      <w:r>
        <w:rPr>
          <w:rFonts w:ascii="Times New Roman" w:hAnsi="Times New Roman"/>
          <w:sz w:val="26"/>
          <w:szCs w:val="26"/>
        </w:rPr>
        <w:t xml:space="preserve"> для осуществления коммерческих воздушных перевозок/сертификат (свидетельство) </w:t>
      </w:r>
      <w:proofErr w:type="spellStart"/>
      <w:r>
        <w:rPr>
          <w:rFonts w:ascii="Times New Roman" w:hAnsi="Times New Roman"/>
          <w:sz w:val="26"/>
          <w:szCs w:val="26"/>
        </w:rPr>
        <w:t>эксплуатанта</w:t>
      </w:r>
      <w:proofErr w:type="spellEnd"/>
      <w:r>
        <w:rPr>
          <w:rFonts w:ascii="Times New Roman" w:hAnsi="Times New Roman"/>
          <w:sz w:val="26"/>
          <w:szCs w:val="26"/>
        </w:rPr>
        <w:t xml:space="preserve"> на выполнение авиационных работ/свидетельство </w:t>
      </w:r>
      <w:proofErr w:type="spellStart"/>
      <w:r>
        <w:rPr>
          <w:rFonts w:ascii="Times New Roman" w:hAnsi="Times New Roman"/>
          <w:sz w:val="26"/>
          <w:szCs w:val="26"/>
        </w:rPr>
        <w:t>эксплуатанта</w:t>
      </w:r>
      <w:proofErr w:type="spellEnd"/>
      <w:r>
        <w:rPr>
          <w:rFonts w:ascii="Times New Roman" w:hAnsi="Times New Roman"/>
          <w:sz w:val="26"/>
          <w:szCs w:val="26"/>
        </w:rPr>
        <w:t xml:space="preserve"> авиации общего назначения:</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2.7.2.1. на выполнение авиационных работ:</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lastRenderedPageBreak/>
        <w:t xml:space="preserve">1) </w:t>
      </w:r>
      <w:hyperlink r:id="rId18"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 xml:space="preserve">, </w:t>
      </w:r>
      <w:r>
        <w:rPr>
          <w:rFonts w:ascii="Times New Roman" w:hAnsi="Times New Roman"/>
          <w:sz w:val="26"/>
          <w:szCs w:val="26"/>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 устав юридического лица, если заявителем является юридическое лицо;</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sz w:val="26"/>
          <w:szCs w:val="26"/>
        </w:rPr>
        <w:t xml:space="preserve">4) договор обязательного страхования в соответствии с Воздушным </w:t>
      </w:r>
      <w:hyperlink r:id="rId19" w:history="1">
        <w:r>
          <w:rPr>
            <w:rStyle w:val="a3"/>
            <w:rFonts w:ascii="Times New Roman" w:hAnsi="Times New Roman"/>
            <w:color w:val="000000"/>
            <w:sz w:val="26"/>
            <w:szCs w:val="26"/>
            <w:u w:val="none"/>
          </w:rPr>
          <w:t>кодексом</w:t>
        </w:r>
      </w:hyperlink>
      <w:r>
        <w:rPr>
          <w:rFonts w:ascii="Times New Roman" w:hAnsi="Times New Roman"/>
          <w:color w:val="000000"/>
          <w:sz w:val="26"/>
          <w:szCs w:val="26"/>
        </w:rPr>
        <w:t xml:space="preserve"> Российской Федерации или копии полисов (сертификатов) к данным договорам;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6) договор с третьим лицом на выполнение заявленных авиационных работ;</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8) документы, подтверждающие полномочия лица, подписавшего заявление.</w:t>
      </w:r>
    </w:p>
    <w:p w:rsidR="007806D6" w:rsidRDefault="007806D6" w:rsidP="007806D6">
      <w:pPr>
        <w:pStyle w:val="a4"/>
        <w:ind w:firstLine="567"/>
        <w:jc w:val="both"/>
        <w:rPr>
          <w:rFonts w:ascii="Times New Roman" w:hAnsi="Times New Roman"/>
          <w:sz w:val="26"/>
          <w:szCs w:val="26"/>
        </w:rPr>
      </w:pP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2.7.2.2. на выполнение парашютных прыжков: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1) </w:t>
      </w:r>
      <w:hyperlink r:id="rId20"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w:t>
      </w:r>
      <w:r>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 устав юридического лица, если заявителем является юридическое лицо;</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4) договор обязательного страхования в соответствии с Воздушным </w:t>
      </w:r>
      <w:hyperlink r:id="rId21" w:history="1">
        <w:r>
          <w:rPr>
            <w:rStyle w:val="a3"/>
            <w:rFonts w:ascii="Times New Roman" w:hAnsi="Times New Roman"/>
            <w:color w:val="000000"/>
            <w:sz w:val="26"/>
            <w:szCs w:val="26"/>
            <w:u w:val="none"/>
          </w:rPr>
          <w:t>кодексом</w:t>
        </w:r>
      </w:hyperlink>
      <w:r>
        <w:rPr>
          <w:rFonts w:ascii="Times New Roman" w:hAnsi="Times New Roman"/>
          <w:color w:val="000000"/>
          <w:sz w:val="26"/>
          <w:szCs w:val="26"/>
        </w:rPr>
        <w:t xml:space="preserve"> </w:t>
      </w:r>
      <w:r>
        <w:rPr>
          <w:rFonts w:ascii="Times New Roman" w:hAnsi="Times New Roman"/>
          <w:sz w:val="26"/>
          <w:szCs w:val="26"/>
        </w:rPr>
        <w:t>Российской Федерации или копии полисов (сертификатов) к данным договорам;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7) документы, подтверждающие полномочия лица, подписавшего заявление.</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2.7.2.3. на выполнение подъемов привязных аэростатов:</w:t>
      </w:r>
    </w:p>
    <w:p w:rsidR="007806D6" w:rsidRDefault="007806D6" w:rsidP="007806D6">
      <w:pPr>
        <w:pStyle w:val="a4"/>
        <w:ind w:firstLine="709"/>
        <w:jc w:val="both"/>
        <w:rPr>
          <w:rFonts w:ascii="Times New Roman" w:hAnsi="Times New Roman"/>
          <w:sz w:val="26"/>
          <w:szCs w:val="26"/>
        </w:rPr>
      </w:pPr>
      <w:r>
        <w:rPr>
          <w:rFonts w:ascii="Times New Roman" w:hAnsi="Times New Roman"/>
          <w:sz w:val="26"/>
          <w:szCs w:val="26"/>
        </w:rPr>
        <w:t xml:space="preserve">1) </w:t>
      </w:r>
      <w:hyperlink r:id="rId22"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w:t>
      </w:r>
      <w:r>
        <w:rPr>
          <w:rFonts w:ascii="Times New Roman" w:hAnsi="Times New Roman"/>
          <w:sz w:val="26"/>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709"/>
        <w:jc w:val="both"/>
        <w:rPr>
          <w:rFonts w:ascii="Times New Roman" w:hAnsi="Times New Roman"/>
          <w:sz w:val="26"/>
          <w:szCs w:val="26"/>
        </w:rPr>
      </w:pPr>
      <w:r>
        <w:rPr>
          <w:rFonts w:ascii="Times New Roman" w:hAnsi="Times New Roman"/>
          <w:sz w:val="26"/>
          <w:szCs w:val="26"/>
        </w:rPr>
        <w:lastRenderedPageBreak/>
        <w:t>2) устав юридического лица, если заявителем является юридическое лицо;</w:t>
      </w:r>
    </w:p>
    <w:p w:rsidR="007806D6" w:rsidRDefault="007806D6" w:rsidP="007806D6">
      <w:pPr>
        <w:pStyle w:val="a4"/>
        <w:ind w:firstLine="709"/>
        <w:jc w:val="both"/>
        <w:rPr>
          <w:rFonts w:ascii="Times New Roman" w:hAnsi="Times New Roman"/>
          <w:sz w:val="26"/>
          <w:szCs w:val="26"/>
        </w:rPr>
      </w:pPr>
      <w:r>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806D6" w:rsidRDefault="007806D6" w:rsidP="007806D6">
      <w:pPr>
        <w:pStyle w:val="a4"/>
        <w:ind w:firstLine="709"/>
        <w:jc w:val="both"/>
        <w:rPr>
          <w:rFonts w:ascii="Times New Roman" w:hAnsi="Times New Roman"/>
          <w:sz w:val="26"/>
          <w:szCs w:val="26"/>
        </w:rPr>
      </w:pPr>
      <w:r>
        <w:rPr>
          <w:rFonts w:ascii="Times New Roman" w:hAnsi="Times New Roman"/>
          <w:sz w:val="26"/>
          <w:szCs w:val="26"/>
        </w:rPr>
        <w:t xml:space="preserve">4) договор обязательного страхования в соответствии с Воздушным </w:t>
      </w:r>
      <w:hyperlink r:id="rId23" w:history="1">
        <w:r>
          <w:rPr>
            <w:rStyle w:val="a3"/>
            <w:rFonts w:ascii="Times New Roman" w:hAnsi="Times New Roman"/>
            <w:color w:val="000000"/>
            <w:sz w:val="26"/>
            <w:szCs w:val="26"/>
            <w:u w:val="none"/>
          </w:rPr>
          <w:t>кодексом</w:t>
        </w:r>
      </w:hyperlink>
      <w:r>
        <w:rPr>
          <w:rFonts w:ascii="Times New Roman" w:hAnsi="Times New Roman"/>
          <w:color w:val="000000"/>
          <w:sz w:val="26"/>
          <w:szCs w:val="26"/>
        </w:rPr>
        <w:t xml:space="preserve"> </w:t>
      </w:r>
      <w:r>
        <w:rPr>
          <w:rFonts w:ascii="Times New Roman" w:hAnsi="Times New Roman"/>
          <w:sz w:val="26"/>
          <w:szCs w:val="26"/>
        </w:rPr>
        <w:t>Российской Федерации или копии полисов (сертификатов) к данным договорам;</w:t>
      </w:r>
    </w:p>
    <w:p w:rsidR="007806D6" w:rsidRDefault="007806D6" w:rsidP="007806D6">
      <w:pPr>
        <w:pStyle w:val="a4"/>
        <w:ind w:firstLine="709"/>
        <w:jc w:val="both"/>
        <w:rPr>
          <w:rFonts w:ascii="Times New Roman" w:hAnsi="Times New Roman"/>
          <w:sz w:val="26"/>
          <w:szCs w:val="26"/>
        </w:rPr>
      </w:pPr>
      <w:r>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806D6" w:rsidRDefault="007806D6" w:rsidP="007806D6">
      <w:pPr>
        <w:pStyle w:val="a4"/>
        <w:ind w:firstLine="709"/>
        <w:jc w:val="both"/>
        <w:rPr>
          <w:rFonts w:ascii="Times New Roman" w:hAnsi="Times New Roman"/>
          <w:sz w:val="26"/>
          <w:szCs w:val="26"/>
        </w:rPr>
      </w:pPr>
      <w:r>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806D6" w:rsidRDefault="007806D6" w:rsidP="007806D6">
      <w:pPr>
        <w:pStyle w:val="a4"/>
        <w:ind w:firstLine="709"/>
        <w:jc w:val="both"/>
        <w:rPr>
          <w:rFonts w:ascii="Times New Roman" w:hAnsi="Times New Roman"/>
          <w:sz w:val="26"/>
          <w:szCs w:val="26"/>
        </w:rPr>
      </w:pPr>
      <w:r>
        <w:rPr>
          <w:rFonts w:ascii="Times New Roman" w:hAnsi="Times New Roman"/>
          <w:sz w:val="26"/>
          <w:szCs w:val="26"/>
        </w:rPr>
        <w:t>7) документы, подтверждающие полномочия лица, подписавшего заявление.</w:t>
      </w:r>
    </w:p>
    <w:p w:rsidR="007806D6" w:rsidRDefault="007806D6" w:rsidP="007806D6">
      <w:pPr>
        <w:pStyle w:val="a4"/>
        <w:ind w:firstLine="708"/>
        <w:jc w:val="both"/>
        <w:rPr>
          <w:rFonts w:ascii="Times New Roman" w:hAnsi="Times New Roman"/>
          <w:sz w:val="26"/>
          <w:szCs w:val="26"/>
        </w:rPr>
      </w:pPr>
      <w:r>
        <w:rPr>
          <w:rFonts w:ascii="Times New Roman" w:hAnsi="Times New Roman"/>
          <w:sz w:val="26"/>
          <w:szCs w:val="26"/>
        </w:rPr>
        <w:t>2.7.3. Для получения разрешения на выполнение авиационной деятельности заявителями, относящимися к государственной авиации:</w:t>
      </w:r>
    </w:p>
    <w:p w:rsidR="007806D6" w:rsidRDefault="007806D6" w:rsidP="007806D6">
      <w:pPr>
        <w:pStyle w:val="a4"/>
        <w:ind w:firstLine="708"/>
        <w:jc w:val="both"/>
        <w:rPr>
          <w:rFonts w:ascii="Times New Roman" w:hAnsi="Times New Roman"/>
          <w:sz w:val="26"/>
          <w:szCs w:val="26"/>
        </w:rPr>
      </w:pPr>
      <w:r>
        <w:rPr>
          <w:rFonts w:ascii="Times New Roman" w:hAnsi="Times New Roman"/>
          <w:sz w:val="26"/>
          <w:szCs w:val="26"/>
        </w:rPr>
        <w:t>2.7.3.1. на выполнение авиационных работ:</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1) </w:t>
      </w:r>
      <w:hyperlink r:id="rId24"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w:t>
      </w:r>
      <w:r>
        <w:rPr>
          <w:rFonts w:ascii="Times New Roman" w:hAnsi="Times New Roman"/>
          <w:sz w:val="26"/>
          <w:szCs w:val="26"/>
        </w:rPr>
        <w:t xml:space="preserve">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 приказ о допуске командиров воздушных судов к полетам;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4) порядок (инструкция), в соответствии с которы</w:t>
      </w:r>
      <w:proofErr w:type="gramStart"/>
      <w:r>
        <w:rPr>
          <w:rFonts w:ascii="Times New Roman" w:hAnsi="Times New Roman"/>
          <w:sz w:val="26"/>
          <w:szCs w:val="26"/>
        </w:rPr>
        <w:t>м(</w:t>
      </w:r>
      <w:proofErr w:type="gramEnd"/>
      <w:r>
        <w:rPr>
          <w:rFonts w:ascii="Times New Roman" w:hAnsi="Times New Roman"/>
          <w:sz w:val="26"/>
          <w:szCs w:val="26"/>
        </w:rPr>
        <w:t>ой) заявитель планирует выполнять заявленные авиационные работы.</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2.7.3.2. на выполнение парашютных прыжков:</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sz w:val="26"/>
          <w:szCs w:val="26"/>
        </w:rPr>
        <w:t xml:space="preserve">1) </w:t>
      </w:r>
      <w:hyperlink r:id="rId25"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color w:val="000000"/>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color w:val="000000"/>
          <w:sz w:val="26"/>
          <w:szCs w:val="26"/>
        </w:rPr>
        <w:t>3) приказ о допуске командиров воздушных судов к полетам;</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color w:val="000000"/>
          <w:sz w:val="26"/>
          <w:szCs w:val="26"/>
        </w:rPr>
        <w:t>4) положение об организации Парашютно-десантной службы на базе заявителя.</w:t>
      </w:r>
    </w:p>
    <w:p w:rsidR="007806D6" w:rsidRDefault="007806D6" w:rsidP="007806D6">
      <w:pPr>
        <w:pStyle w:val="a4"/>
        <w:ind w:firstLine="567"/>
        <w:rPr>
          <w:rFonts w:ascii="Times New Roman" w:hAnsi="Times New Roman"/>
          <w:color w:val="000000"/>
          <w:sz w:val="26"/>
          <w:szCs w:val="26"/>
        </w:rPr>
      </w:pPr>
      <w:r>
        <w:rPr>
          <w:rFonts w:ascii="Times New Roman" w:hAnsi="Times New Roman"/>
          <w:color w:val="000000"/>
          <w:sz w:val="26"/>
          <w:szCs w:val="26"/>
        </w:rPr>
        <w:t>2.7.3.3. на выполнение подъемов привязных аэростатов:</w:t>
      </w:r>
    </w:p>
    <w:p w:rsidR="007806D6" w:rsidRDefault="007806D6" w:rsidP="007806D6">
      <w:pPr>
        <w:pStyle w:val="a4"/>
        <w:ind w:firstLine="567"/>
        <w:jc w:val="both"/>
        <w:rPr>
          <w:rFonts w:ascii="Times New Roman" w:hAnsi="Times New Roman"/>
          <w:sz w:val="26"/>
          <w:szCs w:val="26"/>
        </w:rPr>
      </w:pPr>
      <w:r>
        <w:rPr>
          <w:rFonts w:ascii="Times New Roman" w:hAnsi="Times New Roman"/>
          <w:color w:val="000000"/>
          <w:sz w:val="26"/>
          <w:szCs w:val="26"/>
        </w:rPr>
        <w:t xml:space="preserve">1) </w:t>
      </w:r>
      <w:hyperlink r:id="rId26" w:history="1">
        <w:r>
          <w:rPr>
            <w:rStyle w:val="a3"/>
            <w:rFonts w:ascii="Times New Roman" w:hAnsi="Times New Roman"/>
            <w:color w:val="000000"/>
            <w:sz w:val="26"/>
            <w:szCs w:val="26"/>
            <w:u w:val="none"/>
          </w:rPr>
          <w:t>заявление</w:t>
        </w:r>
      </w:hyperlink>
      <w:r>
        <w:rPr>
          <w:rFonts w:ascii="Times New Roman" w:hAnsi="Times New Roman"/>
          <w:color w:val="000000"/>
          <w:sz w:val="26"/>
          <w:szCs w:val="26"/>
        </w:rPr>
        <w:t xml:space="preserve">, составленное по форме согласно приложению 1 к настоящему Административному </w:t>
      </w:r>
      <w:r>
        <w:rPr>
          <w:rFonts w:ascii="Times New Roman" w:hAnsi="Times New Roman"/>
          <w:sz w:val="26"/>
          <w:szCs w:val="26"/>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806D6" w:rsidRDefault="007806D6" w:rsidP="007806D6">
      <w:pPr>
        <w:pStyle w:val="a4"/>
        <w:ind w:firstLine="567"/>
        <w:rPr>
          <w:rFonts w:ascii="Times New Roman" w:hAnsi="Times New Roman"/>
          <w:sz w:val="26"/>
          <w:szCs w:val="26"/>
        </w:rPr>
      </w:pPr>
      <w:r>
        <w:rPr>
          <w:rFonts w:ascii="Times New Roman" w:hAnsi="Times New Roman"/>
          <w:sz w:val="26"/>
          <w:szCs w:val="26"/>
        </w:rPr>
        <w:t>3) приказ о допуске командиров воздушных судов к полетам;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2.8. </w:t>
      </w:r>
      <w:proofErr w:type="gramStart"/>
      <w:r>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sz w:val="26"/>
          <w:szCs w:val="26"/>
        </w:rPr>
        <w:t xml:space="preserve">выписка из ЕГРЮЛ (сведения, содержащиеся в ЕГРЮЛ, предоставляются налоговым органом в соответствии с </w:t>
      </w:r>
      <w:hyperlink r:id="rId27" w:history="1">
        <w:r>
          <w:rPr>
            <w:rStyle w:val="a3"/>
            <w:rFonts w:ascii="Times New Roman" w:hAnsi="Times New Roman"/>
            <w:color w:val="000000"/>
            <w:sz w:val="26"/>
            <w:szCs w:val="26"/>
            <w:u w:val="none"/>
          </w:rPr>
          <w:t>приказом</w:t>
        </w:r>
      </w:hyperlink>
      <w:r>
        <w:rPr>
          <w:rFonts w:ascii="Times New Roman" w:hAnsi="Times New Roman"/>
          <w:color w:val="000000"/>
          <w:sz w:val="26"/>
          <w:szCs w:val="26"/>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806D6" w:rsidRDefault="007806D6" w:rsidP="007806D6">
      <w:pPr>
        <w:pStyle w:val="a4"/>
        <w:ind w:firstLine="567"/>
        <w:jc w:val="both"/>
        <w:rPr>
          <w:rFonts w:ascii="Times New Roman" w:hAnsi="Times New Roman"/>
          <w:sz w:val="26"/>
          <w:szCs w:val="26"/>
        </w:rPr>
      </w:pPr>
      <w:r>
        <w:rPr>
          <w:rFonts w:ascii="Times New Roman" w:hAnsi="Times New Roman"/>
          <w:color w:val="000000"/>
          <w:sz w:val="26"/>
          <w:szCs w:val="26"/>
        </w:rPr>
        <w:t xml:space="preserve">выписка из ЕГРИП (сведения, содержащиеся в ЕГРИП, предоставляются налоговым органом в соответствии с </w:t>
      </w:r>
      <w:hyperlink r:id="rId28" w:history="1">
        <w:r>
          <w:rPr>
            <w:rStyle w:val="a3"/>
            <w:rFonts w:ascii="Times New Roman" w:hAnsi="Times New Roman"/>
            <w:color w:val="000000"/>
            <w:sz w:val="26"/>
            <w:szCs w:val="26"/>
            <w:u w:val="none"/>
          </w:rPr>
          <w:t>приказом</w:t>
        </w:r>
      </w:hyperlink>
      <w:r>
        <w:rPr>
          <w:rFonts w:ascii="Times New Roman" w:hAnsi="Times New Roman"/>
          <w:color w:val="000000"/>
          <w:sz w:val="26"/>
          <w:szCs w:val="26"/>
        </w:rPr>
        <w:t xml:space="preserve"> Министерства финансов Российской Федерации от 15.01.2015 N 5н «Об утверждении Адм</w:t>
      </w:r>
      <w:r>
        <w:rPr>
          <w:rFonts w:ascii="Times New Roman" w:hAnsi="Times New Roman"/>
          <w:sz w:val="26"/>
          <w:szCs w:val="26"/>
        </w:rPr>
        <w:t xml:space="preserve">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sz w:val="26"/>
          <w:szCs w:val="26"/>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Pr>
          <w:rFonts w:ascii="Times New Roman" w:hAnsi="Times New Roman"/>
          <w:color w:val="000000"/>
          <w:sz w:val="26"/>
          <w:szCs w:val="26"/>
        </w:rPr>
        <w:t xml:space="preserve">запроса </w:t>
      </w:r>
      <w:proofErr w:type="gramStart"/>
      <w:r>
        <w:rPr>
          <w:rFonts w:ascii="Times New Roman" w:hAnsi="Times New Roman"/>
          <w:color w:val="000000"/>
          <w:sz w:val="26"/>
          <w:szCs w:val="26"/>
        </w:rPr>
        <w:t>в</w:t>
      </w:r>
      <w:proofErr w:type="gramEnd"/>
      <w:r>
        <w:rPr>
          <w:rFonts w:ascii="Times New Roman" w:hAnsi="Times New Roman"/>
          <w:color w:val="000000"/>
          <w:sz w:val="26"/>
          <w:szCs w:val="26"/>
        </w:rPr>
        <w:t xml:space="preserve"> Красноярского МТУ </w:t>
      </w:r>
      <w:proofErr w:type="spellStart"/>
      <w:r>
        <w:rPr>
          <w:rFonts w:ascii="Times New Roman" w:hAnsi="Times New Roman"/>
          <w:color w:val="000000"/>
          <w:sz w:val="26"/>
          <w:szCs w:val="26"/>
        </w:rPr>
        <w:t>Росавиации</w:t>
      </w:r>
      <w:proofErr w:type="spellEnd"/>
      <w:r>
        <w:rPr>
          <w:rFonts w:ascii="Times New Roman" w:hAnsi="Times New Roman"/>
          <w:color w:val="000000"/>
          <w:sz w:val="26"/>
          <w:szCs w:val="26"/>
        </w:rPr>
        <w:t xml:space="preserve">); </w:t>
      </w:r>
    </w:p>
    <w:p w:rsidR="007806D6" w:rsidRDefault="007806D6" w:rsidP="007806D6">
      <w:pPr>
        <w:pStyle w:val="a4"/>
        <w:ind w:firstLine="567"/>
        <w:jc w:val="both"/>
        <w:rPr>
          <w:rFonts w:ascii="Times New Roman" w:hAnsi="Times New Roman"/>
          <w:sz w:val="26"/>
          <w:szCs w:val="26"/>
        </w:rPr>
      </w:pPr>
      <w:proofErr w:type="gramStart"/>
      <w:r>
        <w:rPr>
          <w:rFonts w:ascii="Times New Roman" w:hAnsi="Times New Roman"/>
          <w:color w:val="000000"/>
          <w:sz w:val="26"/>
          <w:szCs w:val="26"/>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Pr>
            <w:rStyle w:val="a3"/>
            <w:rFonts w:ascii="Times New Roman" w:hAnsi="Times New Roman"/>
            <w:color w:val="000000"/>
            <w:sz w:val="26"/>
            <w:szCs w:val="26"/>
            <w:u w:val="none"/>
          </w:rPr>
          <w:t>законом</w:t>
        </w:r>
      </w:hyperlink>
      <w:r>
        <w:rPr>
          <w:rFonts w:ascii="Times New Roman" w:hAnsi="Times New Roman"/>
          <w:color w:val="000000"/>
          <w:sz w:val="26"/>
          <w:szCs w:val="26"/>
        </w:rPr>
        <w:t xml:space="preserve"> от 14.03.2009 N 31-ФЗ «О государственной регистрации прав на воздушные суда и сделок с ними», </w:t>
      </w:r>
      <w:hyperlink r:id="rId30" w:history="1">
        <w:r>
          <w:rPr>
            <w:rStyle w:val="a3"/>
            <w:rFonts w:ascii="Times New Roman" w:hAnsi="Times New Roman"/>
            <w:color w:val="000000"/>
            <w:sz w:val="26"/>
            <w:szCs w:val="26"/>
            <w:u w:val="none"/>
          </w:rPr>
          <w:t>постановлением</w:t>
        </w:r>
      </w:hyperlink>
      <w:r>
        <w:rPr>
          <w:rFonts w:ascii="Times New Roman" w:hAnsi="Times New Roman"/>
          <w:color w:val="000000"/>
          <w:sz w:val="26"/>
          <w:szCs w:val="26"/>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rPr>
          <w:rFonts w:ascii="Times New Roman" w:hAnsi="Times New Roman"/>
          <w:color w:val="000000"/>
          <w:sz w:val="26"/>
          <w:szCs w:val="26"/>
        </w:rPr>
        <w:t xml:space="preserve"> ними», </w:t>
      </w:r>
      <w:hyperlink r:id="rId31" w:history="1">
        <w:r>
          <w:rPr>
            <w:rStyle w:val="a3"/>
            <w:rFonts w:ascii="Times New Roman" w:hAnsi="Times New Roman"/>
            <w:color w:val="000000"/>
            <w:sz w:val="26"/>
            <w:szCs w:val="26"/>
            <w:u w:val="none"/>
          </w:rPr>
          <w:t>приказом</w:t>
        </w:r>
      </w:hyperlink>
      <w:r>
        <w:rPr>
          <w:rFonts w:ascii="Times New Roman" w:hAnsi="Times New Roman"/>
          <w:color w:val="000000"/>
          <w:sz w:val="26"/>
          <w:szCs w:val="26"/>
        </w:rPr>
        <w:t xml:space="preserve"> Минтранса России от 06.05.2013 N 170 «Об утверждении Административного </w:t>
      </w:r>
      <w:proofErr w:type="gramStart"/>
      <w:r>
        <w:rPr>
          <w:rFonts w:ascii="Times New Roman" w:hAnsi="Times New Roman"/>
          <w:color w:val="000000"/>
          <w:sz w:val="26"/>
          <w:szCs w:val="26"/>
        </w:rPr>
        <w:t>регламента</w:t>
      </w:r>
      <w:r>
        <w:rPr>
          <w:rFonts w:ascii="Times New Roman" w:hAnsi="Times New Roman"/>
          <w:sz w:val="26"/>
          <w:szCs w:val="26"/>
        </w:rPr>
        <w:t xml:space="preserve"> Федерального агентства воздушного транспорта предоставления государственной услуги</w:t>
      </w:r>
      <w:proofErr w:type="gramEnd"/>
      <w:r>
        <w:rPr>
          <w:rFonts w:ascii="Times New Roman" w:hAnsi="Times New Roman"/>
          <w:sz w:val="26"/>
          <w:szCs w:val="26"/>
        </w:rPr>
        <w:t xml:space="preserve"> по государственной регистрации прав на воздушные суда и сделок с ними»); </w:t>
      </w:r>
    </w:p>
    <w:p w:rsidR="007806D6" w:rsidRDefault="007806D6" w:rsidP="007806D6">
      <w:pPr>
        <w:pStyle w:val="a4"/>
        <w:ind w:firstLine="567"/>
        <w:jc w:val="both"/>
        <w:rPr>
          <w:rFonts w:ascii="Times New Roman" w:hAnsi="Times New Roman"/>
          <w:sz w:val="26"/>
          <w:szCs w:val="26"/>
        </w:rPr>
      </w:pPr>
      <w:proofErr w:type="gramStart"/>
      <w:r>
        <w:rPr>
          <w:rFonts w:ascii="Times New Roman" w:hAnsi="Times New Roman"/>
          <w:sz w:val="26"/>
          <w:szCs w:val="26"/>
        </w:rPr>
        <w:t xml:space="preserve">сертификат (свидетельство) </w:t>
      </w:r>
      <w:proofErr w:type="spellStart"/>
      <w:r>
        <w:rPr>
          <w:rFonts w:ascii="Times New Roman" w:hAnsi="Times New Roman"/>
          <w:sz w:val="26"/>
          <w:szCs w:val="26"/>
        </w:rPr>
        <w:t>эксплуатанта</w:t>
      </w:r>
      <w:proofErr w:type="spellEnd"/>
      <w:r>
        <w:rPr>
          <w:rFonts w:ascii="Times New Roman" w:hAnsi="Times New Roman"/>
          <w:sz w:val="26"/>
          <w:szCs w:val="26"/>
        </w:rPr>
        <w:t xml:space="preserve"> на выполнение авиационных работ вместе с приложением к нему/сертификат (свидетельство) </w:t>
      </w:r>
      <w:proofErr w:type="spellStart"/>
      <w:r>
        <w:rPr>
          <w:rFonts w:ascii="Times New Roman" w:hAnsi="Times New Roman"/>
          <w:sz w:val="26"/>
          <w:szCs w:val="26"/>
        </w:rPr>
        <w:t>эксплуатанта</w:t>
      </w:r>
      <w:proofErr w:type="spellEnd"/>
      <w:r>
        <w:rPr>
          <w:rFonts w:ascii="Times New Roman" w:hAnsi="Times New Roman"/>
          <w:sz w:val="26"/>
          <w:szCs w:val="26"/>
        </w:rPr>
        <w:t xml:space="preserve"> для осуществления коммерческих воздушных перевозок вместе с приложением к </w:t>
      </w:r>
      <w:r>
        <w:rPr>
          <w:rFonts w:ascii="Times New Roman" w:hAnsi="Times New Roman"/>
          <w:sz w:val="26"/>
          <w:szCs w:val="26"/>
        </w:rPr>
        <w:lastRenderedPageBreak/>
        <w:t xml:space="preserve">нему/свидетельство </w:t>
      </w:r>
      <w:proofErr w:type="spellStart"/>
      <w:r>
        <w:rPr>
          <w:rFonts w:ascii="Times New Roman" w:hAnsi="Times New Roman"/>
          <w:sz w:val="26"/>
          <w:szCs w:val="26"/>
        </w:rPr>
        <w:t>эксплуатанта</w:t>
      </w:r>
      <w:proofErr w:type="spellEnd"/>
      <w:r>
        <w:rPr>
          <w:rFonts w:ascii="Times New Roman" w:hAnsi="Times New Roman"/>
          <w:sz w:val="26"/>
          <w:szCs w:val="26"/>
        </w:rPr>
        <w:t xml:space="preserve"> авиации </w:t>
      </w:r>
      <w:r>
        <w:rPr>
          <w:rFonts w:ascii="Times New Roman" w:hAnsi="Times New Roman"/>
          <w:color w:val="000000"/>
          <w:sz w:val="26"/>
          <w:szCs w:val="26"/>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Pr>
            <w:rStyle w:val="a3"/>
            <w:rFonts w:ascii="Times New Roman" w:hAnsi="Times New Roman"/>
            <w:color w:val="000000"/>
            <w:sz w:val="26"/>
            <w:szCs w:val="26"/>
            <w:u w:val="none"/>
          </w:rPr>
          <w:t>приказом</w:t>
        </w:r>
      </w:hyperlink>
      <w:r>
        <w:rPr>
          <w:rFonts w:ascii="Times New Roman" w:hAnsi="Times New Roman"/>
          <w:color w:val="000000"/>
          <w:sz w:val="26"/>
          <w:szCs w:val="26"/>
        </w:rPr>
        <w:t xml:space="preserve"> Минтранса России от 23.12.2009 N 249 «Об утверждении Федеральных авиационных</w:t>
      </w:r>
      <w:r>
        <w:rPr>
          <w:rFonts w:ascii="Times New Roman" w:hAnsi="Times New Roman"/>
          <w:sz w:val="26"/>
          <w:szCs w:val="26"/>
        </w:rPr>
        <w:t xml:space="preserve"> правил «Требования</w:t>
      </w:r>
      <w:proofErr w:type="gramEnd"/>
      <w:r>
        <w:rPr>
          <w:rFonts w:ascii="Times New Roman" w:hAnsi="Times New Roman"/>
          <w:sz w:val="26"/>
          <w:szCs w:val="26"/>
        </w:rPr>
        <w:t xml:space="preserve"> к проведению обязательной сертификации физических лиц, юридических лиц, выполняющих авиационные работы. </w:t>
      </w:r>
      <w:proofErr w:type="gramStart"/>
      <w:r>
        <w:rPr>
          <w:rFonts w:ascii="Times New Roman" w:hAnsi="Times New Roman"/>
          <w:sz w:val="26"/>
          <w:szCs w:val="26"/>
        </w:rPr>
        <w:t xml:space="preserve">Порядок проведения сертификации»). </w:t>
      </w:r>
      <w:proofErr w:type="gramEnd"/>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2.9. Специалистам Администрации муниципального образования запрещено требовать от заявителя:</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Pr>
          <w:rFonts w:ascii="Times New Roman" w:hAnsi="Times New Roman"/>
          <w:sz w:val="26"/>
          <w:szCs w:val="26"/>
        </w:rPr>
        <w:t>и(</w:t>
      </w:r>
      <w:proofErr w:type="gramEnd"/>
      <w:r>
        <w:rPr>
          <w:rFonts w:ascii="Times New Roman" w:hAnsi="Times New Roman"/>
          <w:sz w:val="26"/>
          <w:szCs w:val="26"/>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Pr>
          <w:rFonts w:ascii="Times New Roman" w:hAnsi="Times New Roman"/>
          <w:color w:val="000000"/>
          <w:sz w:val="26"/>
          <w:szCs w:val="26"/>
        </w:rPr>
        <w:t xml:space="preserve">в </w:t>
      </w:r>
      <w:hyperlink r:id="rId33" w:history="1">
        <w:r>
          <w:rPr>
            <w:rStyle w:val="a3"/>
            <w:rFonts w:ascii="Times New Roman" w:hAnsi="Times New Roman"/>
            <w:color w:val="000000"/>
            <w:sz w:val="26"/>
            <w:szCs w:val="26"/>
            <w:u w:val="none"/>
          </w:rPr>
          <w:t>части 6 статьи 7</w:t>
        </w:r>
      </w:hyperlink>
      <w:r>
        <w:rPr>
          <w:rFonts w:ascii="Times New Roman" w:hAnsi="Times New Roman"/>
          <w:color w:val="000000"/>
          <w:sz w:val="26"/>
          <w:szCs w:val="26"/>
        </w:rPr>
        <w:t xml:space="preserve"> </w:t>
      </w:r>
      <w:r>
        <w:rPr>
          <w:rFonts w:ascii="Times New Roman" w:hAnsi="Times New Roman"/>
          <w:sz w:val="26"/>
          <w:szCs w:val="26"/>
        </w:rPr>
        <w:t>от 27.07.2010 N 210-ФЗ «Об организации предоставления государственных и муниципальных услуг»</w:t>
      </w:r>
      <w:r>
        <w:rPr>
          <w:rFonts w:ascii="Times New Roman" w:hAnsi="Times New Roman"/>
          <w:color w:val="000000"/>
          <w:sz w:val="26"/>
          <w:szCs w:val="26"/>
        </w:rPr>
        <w:t>.</w:t>
      </w:r>
    </w:p>
    <w:p w:rsidR="007806D6" w:rsidRDefault="007806D6" w:rsidP="007806D6">
      <w:pPr>
        <w:pStyle w:val="a4"/>
        <w:ind w:firstLine="540"/>
        <w:jc w:val="both"/>
        <w:rPr>
          <w:rFonts w:ascii="Times New Roman" w:hAnsi="Times New Roman"/>
          <w:sz w:val="26"/>
          <w:szCs w:val="26"/>
        </w:rPr>
      </w:pPr>
      <w:r>
        <w:rPr>
          <w:rFonts w:ascii="Times New Roman" w:hAnsi="Times New Roman"/>
          <w:sz w:val="26"/>
          <w:szCs w:val="26"/>
        </w:rPr>
        <w:t>2.10. Исчерпывающий перечень оснований для отказа в приеме документов, необходимых для предоставления муниципальной услуги.</w:t>
      </w:r>
    </w:p>
    <w:p w:rsidR="007806D6" w:rsidRDefault="007806D6" w:rsidP="007806D6">
      <w:pPr>
        <w:pStyle w:val="a4"/>
        <w:ind w:firstLine="540"/>
        <w:jc w:val="both"/>
        <w:rPr>
          <w:rFonts w:ascii="Times New Roman" w:hAnsi="Times New Roman"/>
          <w:sz w:val="26"/>
          <w:szCs w:val="26"/>
        </w:rPr>
      </w:pPr>
      <w:r>
        <w:rPr>
          <w:rFonts w:ascii="Times New Roman" w:hAnsi="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2.11. Исчерпывающий перечень оснований для приостановления или отказа в предоставлении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Основанием для отказа в предоставлении муниципальной услуги является:</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представленные документы содержат недостоверные и (или) противоречивые сведения;</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color w:val="000000"/>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Основания для приостановления предоставления муниципальной услуги действующим законодательством не предусмотрены.</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06D6" w:rsidRDefault="007806D6" w:rsidP="007806D6">
      <w:pPr>
        <w:pStyle w:val="a4"/>
        <w:ind w:firstLine="567"/>
        <w:jc w:val="both"/>
        <w:rPr>
          <w:rFonts w:ascii="Times New Roman" w:hAnsi="Times New Roman"/>
          <w:sz w:val="26"/>
          <w:szCs w:val="26"/>
        </w:rPr>
      </w:pPr>
      <w:proofErr w:type="gramStart"/>
      <w:r>
        <w:rPr>
          <w:rFonts w:ascii="Times New Roman" w:hAnsi="Times New Roman"/>
          <w:sz w:val="26"/>
          <w:szCs w:val="26"/>
        </w:rPr>
        <w:lastRenderedPageBreak/>
        <w:t>Услуги, которые являются необходимыми и обязательными для предоставления муниципальной, не предусмотрены.</w:t>
      </w:r>
      <w:proofErr w:type="gramEnd"/>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2.13. Порядок, размер и основания взимания государственной пошлины или иной платы, взимаемой за предоставление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Взимание государственной пошлины или иной платы, взимаемой за предоставление муниципальной услуги, не предусмотрено.</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Выдача разрешения осуществляется на безвозмездной основе.</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Взимание платы за предоставление услуг, необходимых и обязательных для предоставления муниципальной услуги, не предусмотрено.</w:t>
      </w:r>
    </w:p>
    <w:p w:rsidR="007806D6" w:rsidRDefault="007806D6" w:rsidP="007806D6">
      <w:pPr>
        <w:autoSpaceDE w:val="0"/>
        <w:autoSpaceDN w:val="0"/>
        <w:adjustRightInd w:val="0"/>
        <w:spacing w:after="0" w:line="240" w:lineRule="auto"/>
        <w:ind w:firstLine="567"/>
        <w:jc w:val="both"/>
        <w:outlineLvl w:val="1"/>
        <w:rPr>
          <w:rFonts w:ascii="Times New Roman" w:hAnsi="Times New Roman"/>
          <w:sz w:val="26"/>
          <w:szCs w:val="26"/>
        </w:rPr>
      </w:pPr>
      <w:r>
        <w:rPr>
          <w:rFonts w:ascii="Times New Roman" w:hAnsi="Times New Roman"/>
          <w:sz w:val="26"/>
          <w:szCs w:val="26"/>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7806D6" w:rsidRDefault="007806D6" w:rsidP="007806D6">
      <w:pPr>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Прием заявителей осуществляется Общим отделом Администрации муниципального образования.</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Кабинет для приема заявителей должен быть оборудован информационными табличками (вывесками) с указанием:</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номера кабинета;</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фамилий и инициалов сотрудников Администрации муниципального образования, осуществляющих прием.</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Место для приема заявителей должно быть снабжено столом, стулом и быть приспособлено для оформления документов.</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 </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На стендах размещается следующая информация: </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общий режим работы Администрации муниципального образования; </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образец заполнения заявления;</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lastRenderedPageBreak/>
        <w:t xml:space="preserve">- перечень документов, необходимых для предоставления муниципальной услуги. </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7806D6" w:rsidRDefault="007806D6" w:rsidP="007806D6">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7806D6" w:rsidRDefault="007806D6" w:rsidP="007806D6">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2.17. Основными показателями доступности и качества муниципальной услуги являются:</w:t>
      </w:r>
    </w:p>
    <w:p w:rsidR="007806D6" w:rsidRDefault="007806D6" w:rsidP="007806D6">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высокая степень открытости информации о муниципальной услуге;</w:t>
      </w:r>
    </w:p>
    <w:p w:rsidR="007806D6" w:rsidRDefault="007806D6" w:rsidP="007806D6">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удовлетворённость заявителей качеством предоставления муниципальной услуги.</w:t>
      </w:r>
    </w:p>
    <w:p w:rsidR="007806D6" w:rsidRDefault="007806D6" w:rsidP="007806D6">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7806D6" w:rsidRDefault="007806D6" w:rsidP="007806D6">
      <w:pPr>
        <w:pStyle w:val="a4"/>
        <w:ind w:firstLine="567"/>
        <w:jc w:val="center"/>
        <w:rPr>
          <w:rFonts w:ascii="Times New Roman" w:hAnsi="Times New Roman"/>
          <w:sz w:val="26"/>
          <w:szCs w:val="26"/>
        </w:rPr>
      </w:pPr>
    </w:p>
    <w:p w:rsidR="007806D6" w:rsidRDefault="007806D6" w:rsidP="007806D6">
      <w:pPr>
        <w:pStyle w:val="a4"/>
        <w:ind w:firstLine="567"/>
        <w:jc w:val="center"/>
        <w:rPr>
          <w:rFonts w:ascii="Times New Roman" w:hAnsi="Times New Roman"/>
          <w:sz w:val="26"/>
          <w:szCs w:val="26"/>
        </w:rPr>
      </w:pPr>
      <w:r>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w:t>
      </w:r>
    </w:p>
    <w:p w:rsidR="007806D6" w:rsidRDefault="007806D6" w:rsidP="007806D6">
      <w:pPr>
        <w:pStyle w:val="a4"/>
        <w:ind w:firstLine="567"/>
        <w:jc w:val="center"/>
        <w:rPr>
          <w:rFonts w:ascii="Times New Roman" w:hAnsi="Times New Roman"/>
          <w:sz w:val="26"/>
          <w:szCs w:val="26"/>
        </w:rPr>
      </w:pP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7806D6" w:rsidRDefault="007806D6" w:rsidP="007806D6">
      <w:pPr>
        <w:pStyle w:val="a4"/>
        <w:ind w:firstLine="567"/>
        <w:rPr>
          <w:rFonts w:ascii="Times New Roman" w:hAnsi="Times New Roman"/>
          <w:sz w:val="26"/>
          <w:szCs w:val="26"/>
        </w:rPr>
      </w:pPr>
      <w:r>
        <w:rPr>
          <w:rFonts w:ascii="Times New Roman" w:hAnsi="Times New Roman"/>
          <w:sz w:val="26"/>
          <w:szCs w:val="26"/>
        </w:rPr>
        <w:t>Прием (получение) и регистрация документов.</w:t>
      </w:r>
    </w:p>
    <w:p w:rsidR="007806D6" w:rsidRDefault="007806D6" w:rsidP="007806D6">
      <w:pPr>
        <w:pStyle w:val="a4"/>
        <w:ind w:firstLine="567"/>
        <w:rPr>
          <w:rFonts w:ascii="Times New Roman" w:hAnsi="Times New Roman"/>
          <w:sz w:val="26"/>
          <w:szCs w:val="26"/>
        </w:rPr>
      </w:pPr>
      <w:r>
        <w:rPr>
          <w:rFonts w:ascii="Times New Roman" w:hAnsi="Times New Roman"/>
          <w:sz w:val="26"/>
          <w:szCs w:val="26"/>
        </w:rPr>
        <w:t>Обработка документов.</w:t>
      </w:r>
    </w:p>
    <w:p w:rsidR="007806D6" w:rsidRDefault="007806D6" w:rsidP="007806D6">
      <w:pPr>
        <w:pStyle w:val="a4"/>
        <w:ind w:firstLine="567"/>
        <w:rPr>
          <w:rFonts w:ascii="Times New Roman" w:hAnsi="Times New Roman"/>
          <w:sz w:val="26"/>
          <w:szCs w:val="26"/>
        </w:rPr>
      </w:pPr>
      <w:r>
        <w:rPr>
          <w:rFonts w:ascii="Times New Roman" w:hAnsi="Times New Roman"/>
          <w:sz w:val="26"/>
          <w:szCs w:val="26"/>
        </w:rPr>
        <w:t>Формирование результата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Направление (выдача) заявителю разрешения либо отказ в предоставлении муниципальной услуги.</w:t>
      </w:r>
    </w:p>
    <w:p w:rsidR="007806D6" w:rsidRDefault="00FE6A28" w:rsidP="007806D6">
      <w:pPr>
        <w:autoSpaceDE w:val="0"/>
        <w:autoSpaceDN w:val="0"/>
        <w:adjustRightInd w:val="0"/>
        <w:spacing w:after="0" w:line="240" w:lineRule="auto"/>
        <w:ind w:firstLine="567"/>
        <w:jc w:val="both"/>
        <w:outlineLvl w:val="1"/>
        <w:rPr>
          <w:rFonts w:ascii="Times New Roman" w:hAnsi="Times New Roman"/>
          <w:color w:val="000000"/>
          <w:sz w:val="26"/>
          <w:szCs w:val="26"/>
        </w:rPr>
      </w:pPr>
      <w:hyperlink r:id="rId34" w:history="1">
        <w:r w:rsidR="007806D6">
          <w:rPr>
            <w:rStyle w:val="a3"/>
            <w:rFonts w:ascii="Times New Roman" w:hAnsi="Times New Roman"/>
            <w:color w:val="000000"/>
            <w:sz w:val="26"/>
            <w:szCs w:val="26"/>
            <w:u w:val="none"/>
          </w:rPr>
          <w:t>Блок-схема</w:t>
        </w:r>
      </w:hyperlink>
      <w:r w:rsidR="007806D6">
        <w:rPr>
          <w:rFonts w:ascii="Times New Roman" w:hAnsi="Times New Roman"/>
          <w:color w:val="000000"/>
          <w:sz w:val="26"/>
          <w:szCs w:val="26"/>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3.2. Прием (получение) и регистрация документов.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Специалист Администрации муниципального образования, ответственный за прием документов: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Осуществляет прием и регистрацию документов, необходимых для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Формирует комплект документов, необходимых для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3.3. Обработка документов.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Основанием для начала выполнения административной процедуры является поступление от специалиста Администрации муниципального образования, </w:t>
      </w:r>
      <w:r>
        <w:rPr>
          <w:rFonts w:ascii="Times New Roman" w:hAnsi="Times New Roman"/>
          <w:sz w:val="26"/>
          <w:szCs w:val="26"/>
        </w:rPr>
        <w:lastRenderedPageBreak/>
        <w:t>ответственного за прием документов, сформированного комплекта документов, необходимых для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7806D6" w:rsidRDefault="007806D6" w:rsidP="007806D6">
      <w:pPr>
        <w:pStyle w:val="a4"/>
        <w:ind w:firstLine="567"/>
        <w:jc w:val="both"/>
        <w:rPr>
          <w:rFonts w:ascii="Times New Roman" w:hAnsi="Times New Roman"/>
          <w:color w:val="FF0000"/>
          <w:sz w:val="26"/>
          <w:szCs w:val="26"/>
        </w:rPr>
      </w:pPr>
      <w:r>
        <w:rPr>
          <w:rFonts w:ascii="Times New Roman" w:hAnsi="Times New Roman"/>
          <w:sz w:val="26"/>
          <w:szCs w:val="26"/>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color w:val="000000"/>
          <w:sz w:val="26"/>
          <w:szCs w:val="26"/>
        </w:rPr>
        <w:t xml:space="preserve">При наличии оснований, указанных в </w:t>
      </w:r>
      <w:hyperlink r:id="rId35" w:history="1">
        <w:r>
          <w:rPr>
            <w:rStyle w:val="a3"/>
            <w:rFonts w:ascii="Times New Roman" w:hAnsi="Times New Roman"/>
            <w:color w:val="000000"/>
            <w:sz w:val="26"/>
            <w:szCs w:val="26"/>
            <w:u w:val="none"/>
          </w:rPr>
          <w:t>пункте 2.11.</w:t>
        </w:r>
      </w:hyperlink>
      <w:r>
        <w:rPr>
          <w:rFonts w:ascii="Times New Roman" w:hAnsi="Times New Roman"/>
          <w:sz w:val="26"/>
          <w:szCs w:val="26"/>
        </w:rPr>
        <w:t xml:space="preserve"> настоящего Административного регламента, оформляет проект решения об отказе в предоставлении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7806D6" w:rsidRDefault="007806D6" w:rsidP="007806D6">
      <w:pPr>
        <w:pStyle w:val="a4"/>
        <w:ind w:firstLine="567"/>
        <w:rPr>
          <w:rFonts w:ascii="Times New Roman" w:hAnsi="Times New Roman"/>
          <w:sz w:val="26"/>
          <w:szCs w:val="26"/>
        </w:rPr>
      </w:pPr>
      <w:r>
        <w:rPr>
          <w:rFonts w:ascii="Times New Roman" w:hAnsi="Times New Roman"/>
          <w:sz w:val="26"/>
          <w:szCs w:val="26"/>
        </w:rPr>
        <w:t>3.4.  Формирование результата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7806D6" w:rsidRDefault="007806D6" w:rsidP="007806D6">
      <w:pPr>
        <w:pStyle w:val="a4"/>
        <w:ind w:firstLine="567"/>
        <w:jc w:val="both"/>
        <w:rPr>
          <w:rFonts w:ascii="Times New Roman" w:hAnsi="Times New Roman"/>
          <w:color w:val="000000"/>
          <w:sz w:val="26"/>
          <w:szCs w:val="26"/>
        </w:rPr>
      </w:pPr>
      <w:r>
        <w:rPr>
          <w:rFonts w:ascii="Times New Roman" w:hAnsi="Times New Roman"/>
          <w:color w:val="000000"/>
          <w:sz w:val="26"/>
          <w:szCs w:val="26"/>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r w:rsidR="000E036C">
        <w:rPr>
          <w:rFonts w:ascii="Times New Roman" w:hAnsi="Times New Roman"/>
          <w:color w:val="000000"/>
          <w:sz w:val="26"/>
          <w:szCs w:val="26"/>
        </w:rPr>
        <w:t>Бельтирское сельское поселение</w:t>
      </w:r>
      <w:r>
        <w:rPr>
          <w:rFonts w:ascii="Times New Roman" w:hAnsi="Times New Roman"/>
          <w:color w:val="000000"/>
          <w:sz w:val="26"/>
          <w:szCs w:val="26"/>
        </w:rPr>
        <w:t>.</w:t>
      </w:r>
    </w:p>
    <w:p w:rsidR="007806D6" w:rsidRDefault="00FE6A28" w:rsidP="007806D6">
      <w:pPr>
        <w:autoSpaceDE w:val="0"/>
        <w:autoSpaceDN w:val="0"/>
        <w:adjustRightInd w:val="0"/>
        <w:spacing w:after="0" w:line="240" w:lineRule="auto"/>
        <w:ind w:firstLine="540"/>
        <w:jc w:val="both"/>
        <w:rPr>
          <w:rFonts w:ascii="Times New Roman" w:hAnsi="Times New Roman"/>
          <w:color w:val="000000"/>
          <w:sz w:val="26"/>
          <w:szCs w:val="26"/>
        </w:rPr>
      </w:pPr>
      <w:hyperlink r:id="rId36" w:history="1">
        <w:r w:rsidR="007806D6">
          <w:rPr>
            <w:rStyle w:val="a3"/>
            <w:rFonts w:ascii="Times New Roman" w:hAnsi="Times New Roman"/>
            <w:color w:val="000000"/>
            <w:sz w:val="26"/>
            <w:szCs w:val="26"/>
            <w:u w:val="none"/>
          </w:rPr>
          <w:t>Разрешение</w:t>
        </w:r>
      </w:hyperlink>
      <w:r w:rsidR="007806D6">
        <w:rPr>
          <w:rFonts w:ascii="Times New Roman" w:hAnsi="Times New Roman"/>
          <w:color w:val="000000"/>
          <w:sz w:val="26"/>
          <w:szCs w:val="26"/>
        </w:rPr>
        <w:t xml:space="preserve"> оформляется по форме согласно приложению 3 к настоящему Административному регламенту.</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оформление разрешения либо решения об отказе в предоставлении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 xml:space="preserve">Уполномоченный сотрудник Администрации муниципального образования, </w:t>
      </w:r>
      <w:proofErr w:type="gramStart"/>
      <w:r>
        <w:rPr>
          <w:rFonts w:ascii="Times New Roman" w:hAnsi="Times New Roman"/>
          <w:sz w:val="26"/>
          <w:szCs w:val="26"/>
        </w:rPr>
        <w:t>ответственное</w:t>
      </w:r>
      <w:proofErr w:type="gramEnd"/>
      <w:r>
        <w:rPr>
          <w:rFonts w:ascii="Times New Roman" w:hAnsi="Times New Roman"/>
          <w:sz w:val="26"/>
          <w:szCs w:val="26"/>
        </w:rPr>
        <w:t xml:space="preserve"> за выдачу документов:</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Выдает (направляет) заявителю разрешение либо решение об отказе в предоставлении муниципальной услуги.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Решение об отказе в предоставлении муниципальной услуги выдается (направляется) заявителю с указанием причин отказа не позднее следующего </w:t>
      </w:r>
      <w:r>
        <w:rPr>
          <w:rFonts w:ascii="Times New Roman" w:hAnsi="Times New Roman"/>
          <w:color w:val="000000"/>
          <w:sz w:val="26"/>
          <w:szCs w:val="26"/>
        </w:rPr>
        <w:lastRenderedPageBreak/>
        <w:t>рабочего дня с момента принятия решения об отказе в предоставлении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7806D6" w:rsidRDefault="007806D6" w:rsidP="007806D6">
      <w:pPr>
        <w:autoSpaceDE w:val="0"/>
        <w:autoSpaceDN w:val="0"/>
        <w:adjustRightInd w:val="0"/>
        <w:spacing w:after="0" w:line="240" w:lineRule="auto"/>
        <w:ind w:firstLine="851"/>
        <w:jc w:val="center"/>
        <w:outlineLvl w:val="1"/>
        <w:rPr>
          <w:rFonts w:ascii="Times New Roman" w:hAnsi="Times New Roman"/>
          <w:sz w:val="26"/>
          <w:szCs w:val="26"/>
        </w:rPr>
      </w:pPr>
    </w:p>
    <w:p w:rsidR="007806D6" w:rsidRDefault="007806D6" w:rsidP="007806D6">
      <w:pPr>
        <w:autoSpaceDE w:val="0"/>
        <w:autoSpaceDN w:val="0"/>
        <w:adjustRightInd w:val="0"/>
        <w:spacing w:after="0" w:line="240" w:lineRule="auto"/>
        <w:ind w:firstLine="851"/>
        <w:jc w:val="center"/>
        <w:outlineLvl w:val="1"/>
        <w:rPr>
          <w:rFonts w:ascii="Times New Roman" w:hAnsi="Times New Roman"/>
          <w:sz w:val="26"/>
          <w:szCs w:val="26"/>
        </w:rPr>
      </w:pPr>
    </w:p>
    <w:p w:rsidR="007806D6" w:rsidRDefault="007806D6" w:rsidP="007806D6">
      <w:pPr>
        <w:autoSpaceDE w:val="0"/>
        <w:autoSpaceDN w:val="0"/>
        <w:adjustRightInd w:val="0"/>
        <w:spacing w:after="0" w:line="240" w:lineRule="auto"/>
        <w:ind w:firstLine="851"/>
        <w:jc w:val="center"/>
        <w:outlineLvl w:val="1"/>
        <w:rPr>
          <w:rFonts w:ascii="Times New Roman" w:hAnsi="Times New Roman"/>
          <w:sz w:val="26"/>
          <w:szCs w:val="26"/>
        </w:rPr>
      </w:pPr>
      <w:r>
        <w:rPr>
          <w:rFonts w:ascii="Times New Roman" w:hAnsi="Times New Roman"/>
          <w:sz w:val="26"/>
          <w:szCs w:val="26"/>
        </w:rPr>
        <w:t>4. Порядок и формы контроля предоставления</w:t>
      </w:r>
    </w:p>
    <w:p w:rsidR="007806D6" w:rsidRDefault="007806D6" w:rsidP="007806D6">
      <w:pPr>
        <w:autoSpaceDE w:val="0"/>
        <w:autoSpaceDN w:val="0"/>
        <w:adjustRightInd w:val="0"/>
        <w:spacing w:after="0" w:line="240" w:lineRule="auto"/>
        <w:ind w:firstLine="851"/>
        <w:jc w:val="center"/>
        <w:rPr>
          <w:rFonts w:ascii="Times New Roman" w:hAnsi="Times New Roman"/>
          <w:sz w:val="26"/>
          <w:szCs w:val="26"/>
        </w:rPr>
      </w:pPr>
      <w:r>
        <w:rPr>
          <w:rFonts w:ascii="Times New Roman" w:hAnsi="Times New Roman"/>
          <w:sz w:val="26"/>
          <w:szCs w:val="26"/>
        </w:rPr>
        <w:t>муниципальной услуги</w:t>
      </w:r>
    </w:p>
    <w:p w:rsidR="007806D6" w:rsidRDefault="007806D6" w:rsidP="007806D6">
      <w:pPr>
        <w:autoSpaceDE w:val="0"/>
        <w:autoSpaceDN w:val="0"/>
        <w:adjustRightInd w:val="0"/>
        <w:spacing w:after="0" w:line="240" w:lineRule="auto"/>
        <w:jc w:val="both"/>
        <w:rPr>
          <w:rFonts w:ascii="Times New Roman" w:hAnsi="Times New Roman"/>
          <w:sz w:val="26"/>
          <w:szCs w:val="26"/>
        </w:rPr>
      </w:pPr>
    </w:p>
    <w:p w:rsidR="007806D6" w:rsidRDefault="007806D6" w:rsidP="007806D6">
      <w:pPr>
        <w:autoSpaceDE w:val="0"/>
        <w:autoSpaceDN w:val="0"/>
        <w:adjustRightInd w:val="0"/>
        <w:spacing w:after="0" w:line="240" w:lineRule="auto"/>
        <w:ind w:firstLine="851"/>
        <w:jc w:val="both"/>
        <w:outlineLvl w:val="1"/>
        <w:rPr>
          <w:rFonts w:ascii="Times New Roman" w:hAnsi="Times New Roman"/>
          <w:sz w:val="26"/>
          <w:szCs w:val="26"/>
        </w:rPr>
      </w:pPr>
      <w:r>
        <w:rPr>
          <w:rFonts w:ascii="Times New Roman" w:hAnsi="Times New Roman"/>
          <w:sz w:val="26"/>
          <w:szCs w:val="26"/>
        </w:rPr>
        <w:t xml:space="preserve">4.1. Текущий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7806D6" w:rsidRDefault="007806D6" w:rsidP="007806D6">
      <w:pPr>
        <w:autoSpaceDE w:val="0"/>
        <w:autoSpaceDN w:val="0"/>
        <w:adjustRightInd w:val="0"/>
        <w:spacing w:after="0" w:line="240" w:lineRule="auto"/>
        <w:ind w:firstLine="851"/>
        <w:jc w:val="both"/>
        <w:outlineLvl w:val="1"/>
        <w:rPr>
          <w:rFonts w:ascii="Times New Roman" w:hAnsi="Times New Roman"/>
          <w:sz w:val="26"/>
          <w:szCs w:val="26"/>
        </w:rPr>
      </w:pPr>
      <w:r>
        <w:rPr>
          <w:rFonts w:ascii="Times New Roman" w:hAnsi="Times New Roman"/>
          <w:sz w:val="26"/>
          <w:szCs w:val="26"/>
        </w:rPr>
        <w:t xml:space="preserve">4.2.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полнотой и качеством предоставления муниципальной услуги осуществляется путем проведения:</w:t>
      </w:r>
    </w:p>
    <w:p w:rsidR="007806D6" w:rsidRDefault="007806D6" w:rsidP="007806D6">
      <w:pPr>
        <w:autoSpaceDE w:val="0"/>
        <w:autoSpaceDN w:val="0"/>
        <w:adjustRightInd w:val="0"/>
        <w:spacing w:after="0" w:line="240" w:lineRule="auto"/>
        <w:ind w:firstLine="851"/>
        <w:jc w:val="both"/>
        <w:outlineLvl w:val="1"/>
        <w:rPr>
          <w:rFonts w:ascii="Times New Roman" w:hAnsi="Times New Roman"/>
          <w:sz w:val="26"/>
          <w:szCs w:val="26"/>
        </w:rPr>
      </w:pPr>
      <w:r>
        <w:rPr>
          <w:rFonts w:ascii="Times New Roman" w:hAnsi="Times New Roman"/>
          <w:sz w:val="26"/>
          <w:szCs w:val="26"/>
        </w:rPr>
        <w:t>а) плановых проверок.</w:t>
      </w:r>
    </w:p>
    <w:p w:rsidR="007806D6" w:rsidRDefault="007806D6" w:rsidP="007806D6">
      <w:pPr>
        <w:autoSpaceDE w:val="0"/>
        <w:autoSpaceDN w:val="0"/>
        <w:adjustRightInd w:val="0"/>
        <w:spacing w:after="0" w:line="240" w:lineRule="auto"/>
        <w:ind w:firstLine="851"/>
        <w:jc w:val="both"/>
        <w:outlineLvl w:val="1"/>
        <w:rPr>
          <w:rFonts w:ascii="Times New Roman" w:hAnsi="Times New Roman"/>
          <w:sz w:val="26"/>
          <w:szCs w:val="26"/>
        </w:rPr>
      </w:pPr>
      <w:r>
        <w:rPr>
          <w:rFonts w:ascii="Times New Roman" w:hAnsi="Times New Roman"/>
          <w:sz w:val="26"/>
          <w:szCs w:val="26"/>
        </w:rPr>
        <w:t>Плановые проверки проводятся в соответствии с планом работы Администрации муниципального образования, но не чаще одного раза в два года.</w:t>
      </w:r>
    </w:p>
    <w:p w:rsidR="007806D6" w:rsidRDefault="007806D6" w:rsidP="007806D6">
      <w:pPr>
        <w:autoSpaceDE w:val="0"/>
        <w:autoSpaceDN w:val="0"/>
        <w:adjustRightInd w:val="0"/>
        <w:spacing w:after="0" w:line="240" w:lineRule="auto"/>
        <w:ind w:firstLine="851"/>
        <w:jc w:val="both"/>
        <w:outlineLvl w:val="1"/>
        <w:rPr>
          <w:rFonts w:ascii="Times New Roman" w:hAnsi="Times New Roman"/>
          <w:sz w:val="26"/>
          <w:szCs w:val="26"/>
        </w:rPr>
      </w:pPr>
      <w:r>
        <w:rPr>
          <w:rFonts w:ascii="Times New Roman" w:hAnsi="Times New Roman"/>
          <w:sz w:val="26"/>
          <w:szCs w:val="26"/>
        </w:rPr>
        <w:t>б) внеплановых проверок.</w:t>
      </w:r>
    </w:p>
    <w:p w:rsidR="007806D6" w:rsidRDefault="007806D6" w:rsidP="007806D6">
      <w:pPr>
        <w:autoSpaceDE w:val="0"/>
        <w:autoSpaceDN w:val="0"/>
        <w:adjustRightInd w:val="0"/>
        <w:spacing w:after="0" w:line="240" w:lineRule="auto"/>
        <w:ind w:firstLine="851"/>
        <w:jc w:val="both"/>
        <w:outlineLvl w:val="1"/>
        <w:rPr>
          <w:rFonts w:ascii="Times New Roman" w:hAnsi="Times New Roman"/>
          <w:sz w:val="26"/>
          <w:szCs w:val="26"/>
        </w:rPr>
      </w:pPr>
      <w:r>
        <w:rPr>
          <w:rFonts w:ascii="Times New Roman" w:hAnsi="Times New Roman"/>
          <w:sz w:val="26"/>
          <w:szCs w:val="2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7806D6" w:rsidRDefault="007806D6" w:rsidP="007806D6">
      <w:pPr>
        <w:autoSpaceDE w:val="0"/>
        <w:autoSpaceDN w:val="0"/>
        <w:adjustRightInd w:val="0"/>
        <w:spacing w:after="0" w:line="240" w:lineRule="auto"/>
        <w:ind w:firstLine="851"/>
        <w:jc w:val="both"/>
        <w:outlineLvl w:val="1"/>
        <w:rPr>
          <w:rFonts w:ascii="Times New Roman" w:hAnsi="Times New Roman"/>
          <w:sz w:val="26"/>
          <w:szCs w:val="26"/>
        </w:rPr>
      </w:pPr>
      <w:r>
        <w:rPr>
          <w:rFonts w:ascii="Times New Roman" w:hAnsi="Times New Roman"/>
          <w:sz w:val="26"/>
          <w:szCs w:val="26"/>
        </w:rPr>
        <w:t xml:space="preserve">4.3.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соответствии </w:t>
      </w:r>
      <w:r>
        <w:rPr>
          <w:rFonts w:ascii="Times New Roman" w:hAnsi="Times New Roman"/>
          <w:sz w:val="26"/>
          <w:szCs w:val="26"/>
        </w:rPr>
        <w:br/>
        <w:t>с законодательством Российской Федерации.</w:t>
      </w:r>
    </w:p>
    <w:p w:rsidR="007806D6" w:rsidRDefault="007806D6" w:rsidP="007806D6">
      <w:pPr>
        <w:autoSpaceDE w:val="0"/>
        <w:autoSpaceDN w:val="0"/>
        <w:adjustRightInd w:val="0"/>
        <w:spacing w:after="0" w:line="240" w:lineRule="auto"/>
        <w:ind w:firstLine="851"/>
        <w:jc w:val="both"/>
        <w:outlineLvl w:val="1"/>
        <w:rPr>
          <w:rFonts w:ascii="Times New Roman" w:hAnsi="Times New Roman"/>
          <w:sz w:val="26"/>
          <w:szCs w:val="26"/>
        </w:rPr>
      </w:pPr>
      <w:r>
        <w:rPr>
          <w:rFonts w:ascii="Times New Roman" w:hAnsi="Times New Roman"/>
          <w:sz w:val="26"/>
          <w:szCs w:val="26"/>
        </w:rPr>
        <w:t xml:space="preserve">4.4. Должностные лица Отдела по исполнению вопросов местного значения Администрации муниципального образования, виновные в несоблюдении </w:t>
      </w:r>
      <w:r>
        <w:rPr>
          <w:rFonts w:ascii="Times New Roman" w:hAnsi="Times New Roman"/>
          <w:sz w:val="26"/>
          <w:szCs w:val="26"/>
        </w:rPr>
        <w:br/>
        <w:t>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7806D6" w:rsidRDefault="007806D6" w:rsidP="007806D6">
      <w:pPr>
        <w:autoSpaceDE w:val="0"/>
        <w:autoSpaceDN w:val="0"/>
        <w:adjustRightInd w:val="0"/>
        <w:spacing w:after="0" w:line="240" w:lineRule="auto"/>
        <w:ind w:firstLine="709"/>
        <w:jc w:val="center"/>
        <w:rPr>
          <w:rFonts w:ascii="Times New Roman" w:hAnsi="Times New Roman"/>
          <w:sz w:val="26"/>
          <w:szCs w:val="26"/>
        </w:rPr>
      </w:pPr>
    </w:p>
    <w:p w:rsidR="007806D6" w:rsidRDefault="007806D6" w:rsidP="007806D6">
      <w:pPr>
        <w:tabs>
          <w:tab w:val="left" w:pos="1276"/>
        </w:tabs>
        <w:spacing w:after="0" w:line="240" w:lineRule="auto"/>
        <w:jc w:val="center"/>
        <w:outlineLvl w:val="1"/>
        <w:rPr>
          <w:rFonts w:ascii="Times New Roman" w:hAnsi="Times New Roman"/>
          <w:color w:val="000000"/>
          <w:sz w:val="26"/>
          <w:szCs w:val="26"/>
        </w:rPr>
      </w:pPr>
      <w:r>
        <w:rPr>
          <w:rFonts w:ascii="Times New Roman" w:hAnsi="Times New Roman"/>
          <w:color w:val="000000"/>
          <w:sz w:val="26"/>
          <w:szCs w:val="26"/>
        </w:rPr>
        <w:t>5. Досудебный (внесудебный) порядок обжалования</w:t>
      </w:r>
    </w:p>
    <w:p w:rsidR="007806D6" w:rsidRDefault="007806D6" w:rsidP="007806D6">
      <w:pPr>
        <w:tabs>
          <w:tab w:val="left" w:pos="1276"/>
        </w:tabs>
        <w:spacing w:after="0" w:line="240" w:lineRule="auto"/>
        <w:jc w:val="center"/>
        <w:outlineLvl w:val="1"/>
        <w:rPr>
          <w:rFonts w:ascii="Times New Roman" w:hAnsi="Times New Roman"/>
          <w:color w:val="000000"/>
          <w:sz w:val="26"/>
          <w:szCs w:val="26"/>
        </w:rPr>
      </w:pPr>
      <w:r>
        <w:rPr>
          <w:rFonts w:ascii="Times New Roman" w:hAnsi="Times New Roman"/>
          <w:color w:val="000000"/>
          <w:sz w:val="26"/>
          <w:szCs w:val="26"/>
        </w:rPr>
        <w:t>решений и действий (бездействия) органа, предоставляющего</w:t>
      </w:r>
    </w:p>
    <w:p w:rsidR="007806D6" w:rsidRDefault="007806D6" w:rsidP="007806D6">
      <w:pPr>
        <w:tabs>
          <w:tab w:val="left" w:pos="1276"/>
        </w:tabs>
        <w:spacing w:after="0" w:line="240" w:lineRule="auto"/>
        <w:jc w:val="center"/>
        <w:outlineLvl w:val="1"/>
        <w:rPr>
          <w:rFonts w:ascii="Times New Roman" w:hAnsi="Times New Roman"/>
          <w:color w:val="000000"/>
          <w:sz w:val="26"/>
          <w:szCs w:val="26"/>
        </w:rPr>
      </w:pPr>
      <w:r>
        <w:rPr>
          <w:rFonts w:ascii="Times New Roman" w:hAnsi="Times New Roman"/>
          <w:color w:val="000000"/>
          <w:sz w:val="26"/>
          <w:szCs w:val="26"/>
        </w:rPr>
        <w:t>муниципальную услугу, а также должностных лиц,</w:t>
      </w:r>
    </w:p>
    <w:p w:rsidR="007806D6" w:rsidRDefault="007806D6" w:rsidP="007806D6">
      <w:pPr>
        <w:tabs>
          <w:tab w:val="left" w:pos="1276"/>
        </w:tabs>
        <w:spacing w:after="0" w:line="240" w:lineRule="auto"/>
        <w:jc w:val="center"/>
        <w:outlineLvl w:val="1"/>
        <w:rPr>
          <w:rFonts w:ascii="Times New Roman" w:hAnsi="Times New Roman"/>
          <w:color w:val="000000"/>
          <w:sz w:val="26"/>
          <w:szCs w:val="26"/>
        </w:rPr>
      </w:pPr>
      <w:r>
        <w:rPr>
          <w:rFonts w:ascii="Times New Roman" w:hAnsi="Times New Roman"/>
          <w:color w:val="000000"/>
          <w:sz w:val="26"/>
          <w:szCs w:val="26"/>
        </w:rPr>
        <w:t>муниципальных служащих</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7806D6" w:rsidRDefault="007806D6" w:rsidP="007806D6">
      <w:pPr>
        <w:pStyle w:val="a4"/>
        <w:ind w:firstLine="567"/>
        <w:jc w:val="both"/>
        <w:rPr>
          <w:rFonts w:ascii="Times New Roman" w:hAnsi="Times New Roman"/>
          <w:sz w:val="26"/>
          <w:szCs w:val="26"/>
        </w:rPr>
      </w:pPr>
      <w:r>
        <w:rPr>
          <w:rFonts w:ascii="Times New Roman" w:hAnsi="Times New Roman"/>
          <w:color w:val="000000"/>
          <w:sz w:val="26"/>
          <w:szCs w:val="26"/>
        </w:rPr>
        <w:t xml:space="preserve">5.2. </w:t>
      </w:r>
      <w:r>
        <w:rPr>
          <w:rFonts w:ascii="Times New Roman" w:hAnsi="Times New Roman"/>
          <w:sz w:val="26"/>
          <w:szCs w:val="26"/>
        </w:rPr>
        <w:t>Заявитель может обратиться с жалобой,  в том числе в следующих случаях:</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1) нарушение срока регистрации запроса о предоставлении муниципальной услуги, запроса;</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2) нарушение срока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7806D6" w:rsidRDefault="007806D6" w:rsidP="007806D6">
      <w:pPr>
        <w:pStyle w:val="a4"/>
        <w:ind w:firstLine="567"/>
        <w:jc w:val="both"/>
        <w:rPr>
          <w:rFonts w:ascii="Times New Roman" w:hAnsi="Times New Roman"/>
          <w:sz w:val="26"/>
          <w:szCs w:val="26"/>
        </w:rPr>
      </w:pPr>
      <w:proofErr w:type="gramStart"/>
      <w:r>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roofErr w:type="gramEnd"/>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7806D6" w:rsidRDefault="007806D6" w:rsidP="007806D6">
      <w:pPr>
        <w:pStyle w:val="a4"/>
        <w:ind w:firstLine="567"/>
        <w:jc w:val="both"/>
        <w:rPr>
          <w:rFonts w:ascii="Times New Roman" w:hAnsi="Times New Roman"/>
          <w:sz w:val="26"/>
          <w:szCs w:val="26"/>
        </w:rPr>
      </w:pPr>
      <w:proofErr w:type="gramStart"/>
      <w:r>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6D6" w:rsidRDefault="007806D6" w:rsidP="007806D6">
      <w:pPr>
        <w:pStyle w:val="a4"/>
        <w:ind w:firstLine="567"/>
        <w:jc w:val="both"/>
        <w:rPr>
          <w:rFonts w:ascii="Times New Roman" w:hAnsi="Times New Roman"/>
          <w:sz w:val="26"/>
          <w:szCs w:val="26"/>
        </w:rPr>
      </w:pPr>
      <w:r>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7806D6" w:rsidRDefault="007806D6" w:rsidP="007806D6">
      <w:pPr>
        <w:autoSpaceDE w:val="0"/>
        <w:autoSpaceDN w:val="0"/>
        <w:adjustRightInd w:val="0"/>
        <w:spacing w:after="0" w:line="240" w:lineRule="auto"/>
        <w:ind w:firstLine="540"/>
        <w:jc w:val="both"/>
        <w:rPr>
          <w:rStyle w:val="a6"/>
          <w:b w:val="0"/>
          <w:color w:val="000000"/>
          <w:shd w:val="clear" w:color="auto" w:fill="FFFFFF"/>
        </w:rPr>
      </w:pPr>
      <w:proofErr w:type="gramStart"/>
      <w:r>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w:t>
      </w:r>
      <w:r>
        <w:rPr>
          <w:rStyle w:val="a6"/>
          <w:rFonts w:ascii="Times New Roman" w:hAnsi="Times New Roman"/>
          <w:b w:val="0"/>
          <w:color w:val="000000"/>
          <w:sz w:val="26"/>
          <w:szCs w:val="26"/>
          <w:shd w:val="clear" w:color="auto" w:fill="FFFFFF"/>
        </w:rPr>
        <w:t xml:space="preserve"> </w:t>
      </w:r>
      <w:proofErr w:type="gramEnd"/>
    </w:p>
    <w:p w:rsidR="007806D6" w:rsidRDefault="007806D6" w:rsidP="007806D6">
      <w:pPr>
        <w:autoSpaceDE w:val="0"/>
        <w:autoSpaceDN w:val="0"/>
        <w:adjustRightInd w:val="0"/>
        <w:spacing w:after="0" w:line="240" w:lineRule="auto"/>
        <w:ind w:firstLine="540"/>
        <w:jc w:val="both"/>
      </w:pPr>
      <w:r>
        <w:rPr>
          <w:rFonts w:ascii="Times New Roman" w:hAnsi="Times New Roman"/>
          <w:color w:val="000000"/>
          <w:sz w:val="26"/>
          <w:szCs w:val="2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5.4. Основанием для начала процедуры досудебного (внесудебного) обжалования является подача заявителем жалобы в соответствии с </w:t>
      </w:r>
      <w:hyperlink r:id="rId37" w:history="1">
        <w:r>
          <w:rPr>
            <w:rStyle w:val="a3"/>
            <w:rFonts w:ascii="Times New Roman" w:hAnsi="Times New Roman"/>
            <w:color w:val="000000"/>
            <w:sz w:val="26"/>
            <w:szCs w:val="26"/>
            <w:u w:val="none"/>
          </w:rPr>
          <w:t>частью 5 статьи 11.2</w:t>
        </w:r>
      </w:hyperlink>
      <w:r>
        <w:rPr>
          <w:rFonts w:ascii="Times New Roman" w:hAnsi="Times New Roman"/>
          <w:color w:val="000000"/>
          <w:sz w:val="26"/>
          <w:szCs w:val="26"/>
        </w:rPr>
        <w:t xml:space="preserve"> Федерального закона от 27 июля 2010 г. N 210-ФЗ «Об организации предоставления государственных и муниципальных услуг».</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5.5. Жалоба подается в письменной форме на бумажном носителе или в электронной форме.</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В электронном виде жалоба может быть подана заявителем посредством:</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официального сайта и электронной почты Администрации муниципального образования, </w:t>
      </w:r>
      <w:proofErr w:type="gramStart"/>
      <w:r>
        <w:rPr>
          <w:rFonts w:ascii="Times New Roman" w:hAnsi="Times New Roman"/>
          <w:color w:val="000000"/>
          <w:sz w:val="26"/>
          <w:szCs w:val="26"/>
        </w:rPr>
        <w:t>указанных</w:t>
      </w:r>
      <w:proofErr w:type="gramEnd"/>
      <w:r>
        <w:rPr>
          <w:rFonts w:ascii="Times New Roman" w:hAnsi="Times New Roman"/>
          <w:color w:val="000000"/>
          <w:sz w:val="26"/>
          <w:szCs w:val="26"/>
        </w:rPr>
        <w:t xml:space="preserve"> в </w:t>
      </w:r>
      <w:hyperlink r:id="rId38" w:history="1">
        <w:r>
          <w:rPr>
            <w:rStyle w:val="a3"/>
            <w:rFonts w:ascii="Times New Roman" w:hAnsi="Times New Roman"/>
            <w:color w:val="000000"/>
            <w:sz w:val="26"/>
            <w:szCs w:val="26"/>
            <w:u w:val="none"/>
          </w:rPr>
          <w:t>пункте 1.4.</w:t>
        </w:r>
      </w:hyperlink>
      <w:r>
        <w:rPr>
          <w:rFonts w:ascii="Times New Roman" w:hAnsi="Times New Roman"/>
          <w:color w:val="000000"/>
          <w:sz w:val="26"/>
          <w:szCs w:val="26"/>
        </w:rPr>
        <w:t xml:space="preserve">  настоящего Административного регламента.</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5.6. Жалоба должна содержать:</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proofErr w:type="gramStart"/>
      <w:r>
        <w:rPr>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5.7. Заявителем могут быть представлены документы (при наличии), подтверждающие доводы заявителя, либо их копии.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000000"/>
          <w:sz w:val="26"/>
          <w:szCs w:val="26"/>
        </w:rPr>
        <w:t>представлена</w:t>
      </w:r>
      <w:proofErr w:type="gramEnd"/>
      <w:r>
        <w:rPr>
          <w:rFonts w:ascii="Times New Roman" w:hAnsi="Times New Roman"/>
          <w:color w:val="000000"/>
          <w:sz w:val="26"/>
          <w:szCs w:val="26"/>
        </w:rPr>
        <w:t>:</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1) оформленная в соответствии с законодательством Российской Федерации доверенность;</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5.12. Жалоба, не соответствующая требованиям, предусмотренным </w:t>
      </w:r>
      <w:hyperlink r:id="rId39" w:anchor="Par37" w:history="1">
        <w:r>
          <w:rPr>
            <w:rStyle w:val="a3"/>
            <w:rFonts w:ascii="Times New Roman" w:hAnsi="Times New Roman"/>
            <w:color w:val="000000"/>
            <w:sz w:val="26"/>
            <w:szCs w:val="26"/>
            <w:u w:val="none"/>
          </w:rPr>
          <w:t>пунктом 5.</w:t>
        </w:r>
      </w:hyperlink>
      <w:r>
        <w:rPr>
          <w:rFonts w:ascii="Times New Roman" w:hAnsi="Times New Roman"/>
          <w:color w:val="000000"/>
          <w:sz w:val="26"/>
          <w:szCs w:val="26"/>
        </w:rPr>
        <w:t xml:space="preserve">6 настоящего Административного регламента, рассматривается в порядке, предусмотренном Федеральным </w:t>
      </w:r>
      <w:hyperlink r:id="rId40" w:history="1">
        <w:r>
          <w:rPr>
            <w:rStyle w:val="a3"/>
            <w:rFonts w:ascii="Times New Roman" w:hAnsi="Times New Roman"/>
            <w:color w:val="000000"/>
            <w:sz w:val="26"/>
            <w:szCs w:val="26"/>
            <w:u w:val="none"/>
          </w:rPr>
          <w:t>законом</w:t>
        </w:r>
      </w:hyperlink>
      <w:r>
        <w:rPr>
          <w:rFonts w:ascii="Times New Roman" w:hAnsi="Times New Roman"/>
          <w:color w:val="000000"/>
          <w:sz w:val="26"/>
          <w:szCs w:val="26"/>
        </w:rPr>
        <w:t xml:space="preserve"> от 2 мая 2006 г. N 59-ФЗ «О порядке рассмотрения обращений граждан Российской Федерации».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7806D6" w:rsidRDefault="007806D6" w:rsidP="007806D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color w:val="000000"/>
          <w:sz w:val="26"/>
          <w:szCs w:val="26"/>
        </w:rPr>
        <w:t xml:space="preserve">5.14. </w:t>
      </w:r>
      <w:proofErr w:type="gramStart"/>
      <w:r>
        <w:rPr>
          <w:rFonts w:ascii="Times New Roman" w:hAnsi="Times New Roman"/>
          <w:color w:val="000000"/>
          <w:sz w:val="26"/>
          <w:szCs w:val="26"/>
        </w:rPr>
        <w:t>Поступившая ж</w:t>
      </w:r>
      <w:r>
        <w:rPr>
          <w:rFonts w:ascii="Times New Roman" w:hAnsi="Times New Roman"/>
          <w:sz w:val="26"/>
          <w:szCs w:val="26"/>
        </w:rPr>
        <w:t xml:space="preserve">алоба, подлежит рассмотрению в течение пятнадцати рабочих дней со дня ее регистрации, а в случае обжалования отказа органа </w:t>
      </w:r>
      <w:r>
        <w:rPr>
          <w:rFonts w:ascii="Times New Roman" w:hAnsi="Times New Roman"/>
          <w:sz w:val="26"/>
          <w:szCs w:val="26"/>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5.15. Основания для приостановления рассмотрения жалобы отсутствуют.</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5.16. По результатам рассмотрения жалобы должностное лицо принимает решение об удовлетворении жалобы либо об отказе в ее удовлетворении.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5.18. В удовлетворении жалобы отказывается в следующих случаях:</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1) наличие вступившего в законную силу решения суда, арбитражного суда по жалобе о том же предмете и по тем же основаниям;</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2) подача жалобы лицом, полномочия которого не подтверждены в порядке, установленном законодательством Российской Федерации;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5.19. Должностное лицо вправе оставить жалобу без ответа, информировав об этом заявителя, в следующих случаях:</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5.20. Мотивированный ответ о результатах рассмотрения жалобы подписывается должностным лицом, и направляется заявителю:</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1) почтовым отправлением - если заявитель обратился с жалобой любым способом, предусмотренным </w:t>
      </w:r>
      <w:hyperlink r:id="rId41" w:anchor="Par29" w:history="1">
        <w:r>
          <w:rPr>
            <w:rStyle w:val="a3"/>
            <w:rFonts w:ascii="Times New Roman" w:hAnsi="Times New Roman"/>
            <w:color w:val="000000"/>
            <w:sz w:val="26"/>
            <w:szCs w:val="26"/>
            <w:u w:val="none"/>
          </w:rPr>
          <w:t>пунктом 5.5</w:t>
        </w:r>
      </w:hyperlink>
      <w:r>
        <w:rPr>
          <w:rFonts w:ascii="Times New Roman" w:hAnsi="Times New Roman"/>
          <w:color w:val="000000"/>
          <w:sz w:val="26"/>
          <w:szCs w:val="26"/>
        </w:rPr>
        <w:t>. настоящего Административного регламента, и известен почтовый адрес, по которому должен быть направлен ответ заявителю;</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2) по электронной почте - если заявитель обратился с жалобой по электронной почте;</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3) любым из способов, предусмотренных </w:t>
      </w:r>
      <w:hyperlink r:id="rId42" w:anchor="Par90" w:history="1">
        <w:r>
          <w:rPr>
            <w:rStyle w:val="a3"/>
            <w:rFonts w:ascii="Times New Roman" w:hAnsi="Times New Roman"/>
            <w:color w:val="000000"/>
            <w:sz w:val="26"/>
            <w:szCs w:val="26"/>
            <w:u w:val="none"/>
          </w:rPr>
          <w:t xml:space="preserve">подпунктами </w:t>
        </w:r>
      </w:hyperlink>
      <w:r>
        <w:rPr>
          <w:rFonts w:ascii="Times New Roman" w:hAnsi="Times New Roman"/>
          <w:color w:val="000000"/>
          <w:sz w:val="26"/>
          <w:szCs w:val="26"/>
        </w:rPr>
        <w:t>1-2 настоящего пункта, если заявитель указал на такой способ в жалобе.</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5.21. В ответе по результатам рассмотрения жалобы указываются:</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1) наименование органа, а также должность, фамилия, имя и отчество (последнее - при наличии) должностного лица, принявшего решение по жалобе;</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3) сведения об обжалуемом решении и действии (бездействии) органа, его должностных лиц и муниципальных служащих;</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4) наименование муниципальной услуги;</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5) основания для принятия решения по жалобе;</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6) принятое решение по жалобе;</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lastRenderedPageBreak/>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8) сведения о порядке обжалования принятого по жалобе решения.</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r:id="rId43" w:anchor="Par43" w:history="1">
        <w:r>
          <w:rPr>
            <w:rStyle w:val="a3"/>
            <w:rFonts w:ascii="Times New Roman" w:hAnsi="Times New Roman"/>
            <w:color w:val="000000"/>
            <w:sz w:val="26"/>
            <w:szCs w:val="26"/>
            <w:u w:val="none"/>
          </w:rPr>
          <w:t>пунктах 5.8</w:t>
        </w:r>
      </w:hyperlink>
      <w:r>
        <w:rPr>
          <w:rFonts w:ascii="Times New Roman" w:hAnsi="Times New Roman"/>
          <w:color w:val="000000"/>
          <w:sz w:val="26"/>
          <w:szCs w:val="26"/>
        </w:rPr>
        <w:t xml:space="preserve"> – </w:t>
      </w:r>
      <w:hyperlink r:id="rId44" w:anchor="Par53" w:history="1">
        <w:r>
          <w:rPr>
            <w:rStyle w:val="a3"/>
            <w:rFonts w:ascii="Times New Roman" w:hAnsi="Times New Roman"/>
            <w:color w:val="000000"/>
            <w:sz w:val="26"/>
            <w:szCs w:val="26"/>
            <w:u w:val="none"/>
          </w:rPr>
          <w:t>5.1</w:t>
        </w:r>
      </w:hyperlink>
      <w:r>
        <w:rPr>
          <w:rFonts w:ascii="Times New Roman" w:hAnsi="Times New Roman"/>
          <w:color w:val="000000"/>
          <w:sz w:val="26"/>
          <w:szCs w:val="26"/>
        </w:rPr>
        <w:t>4 настоящего Административного регламента.</w:t>
      </w:r>
    </w:p>
    <w:p w:rsidR="007806D6" w:rsidRDefault="007806D6" w:rsidP="007806D6">
      <w:pPr>
        <w:autoSpaceDE w:val="0"/>
        <w:autoSpaceDN w:val="0"/>
        <w:adjustRightInd w:val="0"/>
        <w:spacing w:after="0" w:line="240" w:lineRule="auto"/>
        <w:ind w:firstLine="540"/>
        <w:jc w:val="both"/>
        <w:rPr>
          <w:rFonts w:ascii="Times New Roman" w:hAnsi="Times New Roman"/>
          <w:color w:val="000000"/>
          <w:sz w:val="26"/>
          <w:szCs w:val="26"/>
        </w:rPr>
      </w:pPr>
      <w:r>
        <w:rPr>
          <w:rFonts w:ascii="Times New Roman" w:hAnsi="Times New Roman"/>
          <w:color w:val="000000"/>
          <w:sz w:val="26"/>
          <w:szCs w:val="26"/>
        </w:rPr>
        <w:t xml:space="preserve">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w:t>
      </w:r>
      <w:proofErr w:type="gramStart"/>
      <w:r>
        <w:rPr>
          <w:rFonts w:ascii="Times New Roman" w:hAnsi="Times New Roman"/>
          <w:color w:val="000000"/>
          <w:sz w:val="26"/>
          <w:szCs w:val="26"/>
        </w:rPr>
        <w:t>при</w:t>
      </w:r>
      <w:proofErr w:type="gramEnd"/>
      <w:r>
        <w:rPr>
          <w:rFonts w:ascii="Times New Roman" w:hAnsi="Times New Roman"/>
          <w:color w:val="000000"/>
          <w:sz w:val="26"/>
          <w:szCs w:val="26"/>
        </w:rPr>
        <w:t xml:space="preserve"> личном прием</w:t>
      </w:r>
    </w:p>
    <w:p w:rsidR="007806D6" w:rsidRDefault="007806D6" w:rsidP="007806D6">
      <w:pPr>
        <w:autoSpaceDE w:val="0"/>
        <w:autoSpaceDN w:val="0"/>
        <w:adjustRightInd w:val="0"/>
        <w:spacing w:after="0" w:line="240" w:lineRule="auto"/>
        <w:ind w:firstLine="709"/>
        <w:jc w:val="both"/>
        <w:rPr>
          <w:rFonts w:ascii="Times New Roman" w:hAnsi="Times New Roman"/>
          <w:color w:val="000000"/>
          <w:sz w:val="24"/>
          <w:szCs w:val="24"/>
        </w:rPr>
      </w:pPr>
    </w:p>
    <w:p w:rsidR="007806D6" w:rsidRDefault="007806D6" w:rsidP="007806D6">
      <w:pPr>
        <w:autoSpaceDE w:val="0"/>
        <w:autoSpaceDN w:val="0"/>
        <w:adjustRightInd w:val="0"/>
        <w:spacing w:after="0" w:line="240" w:lineRule="auto"/>
        <w:ind w:firstLine="709"/>
        <w:jc w:val="both"/>
        <w:rPr>
          <w:rFonts w:ascii="Times New Roman" w:hAnsi="Times New Roman"/>
          <w:color w:val="000000"/>
          <w:sz w:val="24"/>
          <w:szCs w:val="24"/>
        </w:rPr>
      </w:pPr>
    </w:p>
    <w:p w:rsidR="007806D6" w:rsidRDefault="007806D6" w:rsidP="007806D6">
      <w:pPr>
        <w:autoSpaceDE w:val="0"/>
        <w:autoSpaceDN w:val="0"/>
        <w:adjustRightInd w:val="0"/>
        <w:spacing w:after="0" w:line="240" w:lineRule="auto"/>
        <w:ind w:firstLine="709"/>
        <w:jc w:val="both"/>
        <w:rPr>
          <w:rFonts w:ascii="Times New Roman" w:hAnsi="Times New Roman"/>
          <w:color w:val="000000"/>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0E036C" w:rsidRDefault="000E036C"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7806D6" w:rsidRDefault="007806D6" w:rsidP="007806D6">
      <w:pPr>
        <w:autoSpaceDE w:val="0"/>
        <w:autoSpaceDN w:val="0"/>
        <w:adjustRightInd w:val="0"/>
        <w:spacing w:after="0" w:line="240" w:lineRule="auto"/>
        <w:ind w:left="5103"/>
        <w:jc w:val="right"/>
        <w:rPr>
          <w:rFonts w:ascii="Times New Roman" w:hAnsi="Times New Roman"/>
          <w:sz w:val="24"/>
          <w:szCs w:val="24"/>
        </w:rPr>
      </w:pPr>
      <w:r>
        <w:rPr>
          <w:rFonts w:ascii="Times New Roman" w:hAnsi="Times New Roman"/>
          <w:sz w:val="24"/>
          <w:szCs w:val="24"/>
        </w:rPr>
        <w:t>к Административному регламенту</w:t>
      </w:r>
    </w:p>
    <w:p w:rsidR="007806D6" w:rsidRDefault="007806D6" w:rsidP="007806D6">
      <w:pPr>
        <w:autoSpaceDE w:val="0"/>
        <w:autoSpaceDN w:val="0"/>
        <w:adjustRightInd w:val="0"/>
        <w:spacing w:after="0" w:line="240" w:lineRule="auto"/>
        <w:ind w:left="5103"/>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7806D6" w:rsidRDefault="007806D6" w:rsidP="007806D6">
      <w:pPr>
        <w:autoSpaceDE w:val="0"/>
        <w:autoSpaceDN w:val="0"/>
        <w:adjustRightInd w:val="0"/>
        <w:spacing w:after="0" w:line="240" w:lineRule="auto"/>
        <w:ind w:left="5103"/>
        <w:jc w:val="both"/>
        <w:rPr>
          <w:rFonts w:ascii="Times New Roman" w:hAnsi="Times New Roman"/>
          <w:sz w:val="26"/>
          <w:szCs w:val="26"/>
        </w:rPr>
      </w:pPr>
      <w:proofErr w:type="gramStart"/>
      <w:r>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(______________), а также посадки (взлета) на расположенные в границах муниципального образования </w:t>
      </w:r>
      <w:r w:rsidR="000E036C">
        <w:rPr>
          <w:rFonts w:ascii="Times New Roman" w:hAnsi="Times New Roman"/>
          <w:sz w:val="26"/>
          <w:szCs w:val="26"/>
        </w:rPr>
        <w:t>Бельтирского сельского поселения</w:t>
      </w:r>
      <w:r>
        <w:rPr>
          <w:rFonts w:ascii="Times New Roman" w:hAnsi="Times New Roman"/>
          <w:sz w:val="26"/>
          <w:szCs w:val="26"/>
        </w:rPr>
        <w:t xml:space="preserve"> площадки, сведения о которых не опубликованы в документах аэронавигационной информации»</w:t>
      </w:r>
      <w:proofErr w:type="gramEnd"/>
    </w:p>
    <w:p w:rsidR="007806D6" w:rsidRDefault="007806D6" w:rsidP="000E036C">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муниципального образования </w:t>
      </w:r>
      <w:r w:rsidR="000E036C">
        <w:rPr>
          <w:rFonts w:ascii="Times New Roman" w:hAnsi="Times New Roman"/>
          <w:sz w:val="26"/>
          <w:szCs w:val="26"/>
        </w:rPr>
        <w:t>Бельтирского сельского поселения</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от ________________________________</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w:t>
      </w:r>
      <w:proofErr w:type="gramStart"/>
      <w:r>
        <w:rPr>
          <w:rFonts w:ascii="Times New Roman" w:hAnsi="Times New Roman"/>
          <w:color w:val="365F91" w:themeColor="accent1" w:themeShade="BF"/>
          <w:sz w:val="20"/>
          <w:szCs w:val="20"/>
        </w:rPr>
        <w:t>(фамилия, имя, отчество заявителя</w:t>
      </w:r>
      <w:proofErr w:type="gramEnd"/>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w:t>
      </w:r>
      <w:proofErr w:type="gramStart"/>
      <w:r>
        <w:rPr>
          <w:rFonts w:ascii="Times New Roman" w:hAnsi="Times New Roman"/>
          <w:color w:val="365F91" w:themeColor="accent1" w:themeShade="BF"/>
          <w:sz w:val="20"/>
          <w:szCs w:val="20"/>
        </w:rPr>
        <w:t>(с указанием должности</w:t>
      </w:r>
      <w:proofErr w:type="gramEnd"/>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заявителя - при  подаче заявления</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от юридического лица)</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___________________________________</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w:t>
      </w:r>
      <w:proofErr w:type="gramStart"/>
      <w:r>
        <w:rPr>
          <w:rFonts w:ascii="Times New Roman" w:hAnsi="Times New Roman"/>
          <w:color w:val="365F91" w:themeColor="accent1" w:themeShade="BF"/>
          <w:sz w:val="20"/>
          <w:szCs w:val="20"/>
        </w:rPr>
        <w:t>(данные документа, удостоверяющего</w:t>
      </w:r>
      <w:proofErr w:type="gramEnd"/>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личность физического лица/</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___________________________________</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4"/>
          <w:szCs w:val="24"/>
        </w:rPr>
        <w:t xml:space="preserve">                                            </w:t>
      </w:r>
      <w:r>
        <w:rPr>
          <w:rFonts w:ascii="Times New Roman" w:hAnsi="Times New Roman"/>
          <w:color w:val="365F91" w:themeColor="accent1" w:themeShade="BF"/>
          <w:sz w:val="20"/>
          <w:szCs w:val="20"/>
        </w:rPr>
        <w:t>полное наименование с указанием</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организационно-правовой формы</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юридического лица)</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___________________________________</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(адрес места жительства/нахождения)</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___________________________________</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___________________________________</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телефон: __________, факс _________</w:t>
      </w:r>
    </w:p>
    <w:p w:rsidR="007806D6" w:rsidRDefault="007806D6" w:rsidP="007806D6">
      <w:pPr>
        <w:autoSpaceDE w:val="0"/>
        <w:autoSpaceDN w:val="0"/>
        <w:adjustRightInd w:val="0"/>
        <w:spacing w:after="0" w:line="240" w:lineRule="auto"/>
        <w:jc w:val="right"/>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эл. адрес/почта: 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center"/>
        <w:rPr>
          <w:rFonts w:ascii="Times New Roman" w:hAnsi="Times New Roman"/>
          <w:sz w:val="24"/>
          <w:szCs w:val="24"/>
        </w:rPr>
      </w:pPr>
    </w:p>
    <w:p w:rsidR="007806D6" w:rsidRDefault="007806D6" w:rsidP="007806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7806D6" w:rsidRDefault="007806D6" w:rsidP="007806D6">
      <w:pPr>
        <w:autoSpaceDE w:val="0"/>
        <w:autoSpaceDN w:val="0"/>
        <w:adjustRightInd w:val="0"/>
        <w:spacing w:after="0" w:line="240" w:lineRule="auto"/>
        <w:jc w:val="center"/>
        <w:rPr>
          <w:rFonts w:ascii="Times New Roman" w:hAnsi="Times New Roman"/>
          <w:sz w:val="26"/>
          <w:szCs w:val="26"/>
        </w:rPr>
      </w:pPr>
      <w:proofErr w:type="gramStart"/>
      <w:r>
        <w:rPr>
          <w:rFonts w:ascii="Times New Roman" w:hAnsi="Times New Roman"/>
          <w:sz w:val="24"/>
          <w:szCs w:val="24"/>
        </w:rPr>
        <w:t xml:space="preserve">о </w:t>
      </w:r>
      <w:r>
        <w:rPr>
          <w:rFonts w:ascii="Times New Roman" w:hAnsi="Times New Roman"/>
          <w:sz w:val="26"/>
          <w:szCs w:val="26"/>
        </w:rPr>
        <w:t xml:space="preserve">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(______________), а также посадки (взлета) на расположенные в границах муниципального образования </w:t>
      </w:r>
      <w:r w:rsidR="000E036C">
        <w:rPr>
          <w:rFonts w:ascii="Times New Roman" w:hAnsi="Times New Roman"/>
          <w:sz w:val="26"/>
          <w:szCs w:val="26"/>
        </w:rPr>
        <w:t>Бельтирского сельского поселения</w:t>
      </w:r>
      <w:r>
        <w:rPr>
          <w:rFonts w:ascii="Times New Roman" w:hAnsi="Times New Roman"/>
          <w:sz w:val="26"/>
          <w:szCs w:val="26"/>
        </w:rPr>
        <w:t xml:space="preserve"> площадки, сведения о которых не опубликованы в документах аэронавигационной информации»</w:t>
      </w:r>
      <w:proofErr w:type="gramEnd"/>
    </w:p>
    <w:p w:rsidR="007806D6" w:rsidRDefault="007806D6" w:rsidP="007806D6">
      <w:pPr>
        <w:autoSpaceDE w:val="0"/>
        <w:autoSpaceDN w:val="0"/>
        <w:adjustRightInd w:val="0"/>
        <w:spacing w:after="0" w:line="240" w:lineRule="auto"/>
        <w:jc w:val="center"/>
        <w:rPr>
          <w:rFonts w:ascii="Times New Roman" w:hAnsi="Times New Roman"/>
          <w:b/>
          <w:bCs/>
          <w:sz w:val="24"/>
          <w:szCs w:val="24"/>
        </w:rPr>
      </w:pPr>
    </w:p>
    <w:p w:rsidR="007806D6" w:rsidRDefault="007806D6" w:rsidP="007806D6">
      <w:pPr>
        <w:autoSpaceDE w:val="0"/>
        <w:autoSpaceDN w:val="0"/>
        <w:adjustRightInd w:val="0"/>
        <w:spacing w:after="0" w:line="240" w:lineRule="auto"/>
        <w:ind w:firstLine="567"/>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Прошу выдать разрешение  на  использование  воздушного  пространства  </w:t>
      </w:r>
      <w:proofErr w:type="gramStart"/>
      <w:r>
        <w:rPr>
          <w:rFonts w:ascii="Times New Roman" w:hAnsi="Times New Roman"/>
          <w:color w:val="365F91" w:themeColor="accent1" w:themeShade="BF"/>
          <w:sz w:val="24"/>
          <w:szCs w:val="24"/>
        </w:rPr>
        <w:t>над</w:t>
      </w:r>
      <w:proofErr w:type="gramEnd"/>
      <w:r>
        <w:rPr>
          <w:rFonts w:ascii="Times New Roman" w:hAnsi="Times New Roman"/>
          <w:color w:val="365F91" w:themeColor="accent1" w:themeShade="BF"/>
          <w:sz w:val="24"/>
          <w:szCs w:val="24"/>
        </w:rPr>
        <w:t xml:space="preserve"> _____________________________________________________________________________</w:t>
      </w:r>
    </w:p>
    <w:p w:rsidR="007806D6" w:rsidRDefault="007806D6" w:rsidP="007806D6">
      <w:pPr>
        <w:autoSpaceDE w:val="0"/>
        <w:autoSpaceDN w:val="0"/>
        <w:adjustRightInd w:val="0"/>
        <w:spacing w:after="0" w:line="240" w:lineRule="auto"/>
        <w:ind w:firstLine="567"/>
        <w:jc w:val="center"/>
        <w:outlineLvl w:val="0"/>
        <w:rPr>
          <w:rFonts w:ascii="Times New Roman" w:hAnsi="Times New Roman"/>
          <w:bCs/>
          <w:color w:val="365F91" w:themeColor="accent1" w:themeShade="BF"/>
          <w:sz w:val="20"/>
          <w:szCs w:val="20"/>
        </w:rPr>
      </w:pPr>
      <w:r>
        <w:rPr>
          <w:rFonts w:ascii="Times New Roman" w:hAnsi="Times New Roman"/>
          <w:bCs/>
          <w:color w:val="365F91" w:themeColor="accent1" w:themeShade="BF"/>
          <w:sz w:val="20"/>
          <w:szCs w:val="20"/>
        </w:rPr>
        <w:t xml:space="preserve">(указать </w:t>
      </w:r>
      <w:r>
        <w:rPr>
          <w:rFonts w:ascii="Times New Roman" w:hAnsi="Times New Roman"/>
          <w:color w:val="365F91" w:themeColor="accent1" w:themeShade="BF"/>
          <w:sz w:val="20"/>
          <w:szCs w:val="20"/>
        </w:rPr>
        <w:t>населенный пункт</w:t>
      </w:r>
      <w:r>
        <w:rPr>
          <w:rFonts w:ascii="Times New Roman" w:hAnsi="Times New Roman"/>
          <w:b/>
          <w:color w:val="365F91" w:themeColor="accent1" w:themeShade="BF"/>
          <w:sz w:val="20"/>
          <w:szCs w:val="20"/>
        </w:rPr>
        <w:t xml:space="preserve"> </w:t>
      </w:r>
      <w:r>
        <w:rPr>
          <w:rFonts w:ascii="Times New Roman" w:hAnsi="Times New Roman"/>
          <w:bCs/>
          <w:color w:val="365F91" w:themeColor="accent1" w:themeShade="BF"/>
          <w:sz w:val="20"/>
          <w:szCs w:val="20"/>
        </w:rPr>
        <w:t xml:space="preserve">муниципального образования </w:t>
      </w:r>
      <w:r w:rsidR="000E036C" w:rsidRPr="000E036C">
        <w:rPr>
          <w:rFonts w:ascii="Times New Roman" w:hAnsi="Times New Roman"/>
          <w:sz w:val="20"/>
          <w:szCs w:val="20"/>
        </w:rPr>
        <w:t>Бельтирского сельского поселения</w:t>
      </w:r>
      <w:r w:rsidR="000E036C">
        <w:rPr>
          <w:rFonts w:ascii="Times New Roman" w:hAnsi="Times New Roman"/>
          <w:bCs/>
          <w:color w:val="365F91" w:themeColor="accent1" w:themeShade="BF"/>
          <w:sz w:val="20"/>
          <w:szCs w:val="20"/>
        </w:rPr>
        <w:t xml:space="preserve"> </w:t>
      </w:r>
      <w:r>
        <w:rPr>
          <w:rFonts w:ascii="Times New Roman" w:hAnsi="Times New Roman"/>
          <w:bCs/>
          <w:color w:val="365F91" w:themeColor="accent1" w:themeShade="BF"/>
          <w:sz w:val="20"/>
          <w:szCs w:val="20"/>
        </w:rPr>
        <w:t>Республики Алтай)</w:t>
      </w:r>
    </w:p>
    <w:p w:rsidR="007806D6" w:rsidRDefault="007806D6" w:rsidP="007806D6">
      <w:pPr>
        <w:autoSpaceDE w:val="0"/>
        <w:autoSpaceDN w:val="0"/>
        <w:adjustRightInd w:val="0"/>
        <w:spacing w:after="0" w:line="240" w:lineRule="auto"/>
        <w:ind w:firstLine="567"/>
        <w:outlineLvl w:val="0"/>
        <w:rPr>
          <w:rFonts w:ascii="Times New Roman" w:hAnsi="Times New Roman"/>
          <w:color w:val="365F91" w:themeColor="accent1" w:themeShade="BF"/>
          <w:sz w:val="24"/>
          <w:szCs w:val="24"/>
        </w:rPr>
      </w:pPr>
      <w:r>
        <w:rPr>
          <w:rFonts w:ascii="Times New Roman" w:hAnsi="Times New Roman"/>
          <w:bCs/>
          <w:color w:val="365F91" w:themeColor="accent1" w:themeShade="BF"/>
          <w:sz w:val="24"/>
          <w:szCs w:val="24"/>
        </w:rPr>
        <w:t xml:space="preserve"> </w:t>
      </w:r>
      <w:r>
        <w:rPr>
          <w:rFonts w:ascii="Times New Roman" w:hAnsi="Times New Roman"/>
          <w:color w:val="365F91" w:themeColor="accent1" w:themeShade="BF"/>
          <w:sz w:val="24"/>
          <w:szCs w:val="24"/>
        </w:rPr>
        <w:t>для __________________________________________________________________________</w:t>
      </w:r>
    </w:p>
    <w:p w:rsidR="007806D6" w:rsidRDefault="007806D6" w:rsidP="007806D6">
      <w:pPr>
        <w:autoSpaceDE w:val="0"/>
        <w:autoSpaceDN w:val="0"/>
        <w:adjustRightInd w:val="0"/>
        <w:spacing w:after="0" w:line="240" w:lineRule="auto"/>
        <w:ind w:firstLine="567"/>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(вид деятельности по использованию воздушного пространства) </w:t>
      </w:r>
    </w:p>
    <w:p w:rsidR="007806D6" w:rsidRDefault="007806D6" w:rsidP="007806D6"/>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на воздушном судне:</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тип _______________________________________________________________________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государственный (регистрационный) опознавательный знак 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заводской номер (при наличии) 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Срок использования воздушного пространства над населенным пунктом:</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начало ______________________________, окончание 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Место   использования   воздушного   пространства   над   населенным пунктом</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(посадочные площадки, планируемые к использованию):</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__________________________________________________________________________.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Время использования воздушного пространства над населенным пунктом:</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__________________________________________________________________________.</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(дневное/ночное)</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0"/>
          <w:szCs w:val="20"/>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Приложение:</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___________________________________________________________________________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___________________________________________________________________________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Результат рассмотрения заявления прошу выдать на руки в Администрации МО</w:t>
      </w:r>
      <w:proofErr w:type="gramStart"/>
      <w:r>
        <w:rPr>
          <w:rFonts w:ascii="Times New Roman" w:hAnsi="Times New Roman"/>
          <w:color w:val="365F91" w:themeColor="accent1" w:themeShade="BF"/>
          <w:sz w:val="24"/>
          <w:szCs w:val="24"/>
        </w:rPr>
        <w:t xml:space="preserve"> </w:t>
      </w:r>
      <w:r>
        <w:rPr>
          <w:rFonts w:ascii="Times New Roman" w:hAnsi="Times New Roman"/>
          <w:b/>
          <w:bCs/>
          <w:color w:val="365F91" w:themeColor="accent1" w:themeShade="BF"/>
          <w:sz w:val="26"/>
          <w:szCs w:val="26"/>
        </w:rPr>
        <w:t>(______________)</w:t>
      </w:r>
      <w:r>
        <w:rPr>
          <w:rFonts w:ascii="Times New Roman" w:hAnsi="Times New Roman"/>
          <w:color w:val="365F91" w:themeColor="accent1" w:themeShade="BF"/>
          <w:sz w:val="24"/>
          <w:szCs w:val="24"/>
        </w:rPr>
        <w:t xml:space="preserve">; </w:t>
      </w:r>
      <w:proofErr w:type="gramEnd"/>
      <w:r>
        <w:rPr>
          <w:rFonts w:ascii="Times New Roman" w:hAnsi="Times New Roman"/>
          <w:color w:val="365F91" w:themeColor="accent1" w:themeShade="BF"/>
          <w:sz w:val="24"/>
          <w:szCs w:val="24"/>
        </w:rPr>
        <w:t>направить по адресу: 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иное: ____________________________________________________________________.</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(нужное отметить)</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            ___________       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(число, месяц, год)                                     (подпись)              (расшифровка)</w:t>
      </w:r>
    </w:p>
    <w:p w:rsidR="007806D6" w:rsidRDefault="007806D6" w:rsidP="007806D6">
      <w:pPr>
        <w:autoSpaceDE w:val="0"/>
        <w:autoSpaceDN w:val="0"/>
        <w:adjustRightInd w:val="0"/>
        <w:spacing w:after="0" w:line="240" w:lineRule="auto"/>
        <w:rPr>
          <w:rFonts w:ascii="Times New Roman" w:hAnsi="Times New Roman"/>
          <w:sz w:val="24"/>
          <w:szCs w:val="24"/>
        </w:rPr>
      </w:pPr>
    </w:p>
    <w:p w:rsidR="007806D6" w:rsidRDefault="007806D6" w:rsidP="007806D6">
      <w:pPr>
        <w:autoSpaceDE w:val="0"/>
        <w:autoSpaceDN w:val="0"/>
        <w:adjustRightInd w:val="0"/>
        <w:spacing w:after="0" w:line="240" w:lineRule="auto"/>
        <w:rPr>
          <w:rFonts w:ascii="Times New Roman" w:hAnsi="Times New Roman"/>
          <w:sz w:val="24"/>
          <w:szCs w:val="24"/>
        </w:rPr>
      </w:pPr>
    </w:p>
    <w:p w:rsidR="007806D6" w:rsidRDefault="007806D6" w:rsidP="007806D6">
      <w:pPr>
        <w:autoSpaceDE w:val="0"/>
        <w:autoSpaceDN w:val="0"/>
        <w:adjustRightInd w:val="0"/>
        <w:spacing w:after="0" w:line="240" w:lineRule="auto"/>
        <w:jc w:val="both"/>
        <w:rPr>
          <w:rFonts w:ascii="Times New Roman" w:hAnsi="Times New Roman"/>
          <w:color w:val="000000"/>
          <w:sz w:val="24"/>
          <w:szCs w:val="24"/>
        </w:rPr>
      </w:pPr>
    </w:p>
    <w:p w:rsidR="007806D6" w:rsidRDefault="007806D6" w:rsidP="007806D6">
      <w:pPr>
        <w:autoSpaceDE w:val="0"/>
        <w:autoSpaceDN w:val="0"/>
        <w:adjustRightInd w:val="0"/>
        <w:spacing w:after="0" w:line="240" w:lineRule="auto"/>
        <w:jc w:val="both"/>
        <w:rPr>
          <w:rFonts w:ascii="Times New Roman" w:hAnsi="Times New Roman"/>
          <w:color w:val="000000"/>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2</w:t>
      </w:r>
    </w:p>
    <w:p w:rsidR="007806D6" w:rsidRDefault="007806D6" w:rsidP="007806D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7806D6" w:rsidRDefault="007806D6" w:rsidP="007806D6">
      <w:pPr>
        <w:autoSpaceDE w:val="0"/>
        <w:autoSpaceDN w:val="0"/>
        <w:adjustRightInd w:val="0"/>
        <w:spacing w:after="0" w:line="240" w:lineRule="auto"/>
        <w:ind w:left="5103"/>
        <w:jc w:val="both"/>
        <w:rPr>
          <w:rFonts w:ascii="Times New Roman" w:hAnsi="Times New Roman"/>
          <w:sz w:val="26"/>
          <w:szCs w:val="26"/>
        </w:rPr>
      </w:pPr>
      <w:proofErr w:type="gramStart"/>
      <w:r>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(______________), а также посадки (взлета) на расположенные в границах муниципального образования </w:t>
      </w:r>
      <w:r w:rsidR="000E036C">
        <w:rPr>
          <w:rFonts w:ascii="Times New Roman" w:hAnsi="Times New Roman"/>
          <w:sz w:val="26"/>
          <w:szCs w:val="26"/>
        </w:rPr>
        <w:t xml:space="preserve">Бельтирского сельского поселения </w:t>
      </w:r>
      <w:r>
        <w:rPr>
          <w:rFonts w:ascii="Times New Roman" w:hAnsi="Times New Roman"/>
          <w:sz w:val="26"/>
          <w:szCs w:val="26"/>
        </w:rPr>
        <w:t>площадки, сведения о которых не опубликованы в документах аэронавигационной информации»</w:t>
      </w:r>
      <w:proofErr w:type="gramEnd"/>
    </w:p>
    <w:p w:rsidR="007806D6" w:rsidRDefault="007806D6" w:rsidP="007806D6">
      <w:pPr>
        <w:autoSpaceDE w:val="0"/>
        <w:autoSpaceDN w:val="0"/>
        <w:adjustRightInd w:val="0"/>
        <w:spacing w:after="0" w:line="240" w:lineRule="auto"/>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7806D6" w:rsidRDefault="00FE6A28" w:rsidP="007806D6">
      <w:pPr>
        <w:autoSpaceDE w:val="0"/>
        <w:autoSpaceDN w:val="0"/>
        <w:adjustRightInd w:val="0"/>
        <w:spacing w:after="0" w:line="240" w:lineRule="auto"/>
        <w:ind w:firstLine="851"/>
        <w:jc w:val="center"/>
        <w:outlineLvl w:val="1"/>
        <w:rPr>
          <w:rFonts w:ascii="Times New Roman" w:hAnsi="Times New Roman"/>
          <w:sz w:val="24"/>
          <w:szCs w:val="24"/>
        </w:rPr>
      </w:pPr>
      <w:hyperlink r:id="rId45" w:history="1">
        <w:r w:rsidR="007806D6">
          <w:rPr>
            <w:rStyle w:val="a3"/>
            <w:rFonts w:ascii="Times New Roman" w:hAnsi="Times New Roman"/>
            <w:color w:val="auto"/>
            <w:sz w:val="24"/>
            <w:szCs w:val="24"/>
            <w:u w:val="none"/>
          </w:rPr>
          <w:t>Блок-схема</w:t>
        </w:r>
      </w:hyperlink>
    </w:p>
    <w:p w:rsidR="007806D6" w:rsidRDefault="007806D6" w:rsidP="007806D6">
      <w:pPr>
        <w:autoSpaceDE w:val="0"/>
        <w:autoSpaceDN w:val="0"/>
        <w:adjustRightInd w:val="0"/>
        <w:spacing w:after="0" w:line="240" w:lineRule="auto"/>
        <w:ind w:firstLine="851"/>
        <w:jc w:val="center"/>
        <w:outlineLvl w:val="1"/>
        <w:rPr>
          <w:rFonts w:ascii="Times New Roman" w:hAnsi="Times New Roman"/>
          <w:sz w:val="24"/>
          <w:szCs w:val="24"/>
        </w:rPr>
      </w:pPr>
      <w:r>
        <w:rPr>
          <w:rFonts w:ascii="Times New Roman" w:hAnsi="Times New Roman"/>
          <w:sz w:val="24"/>
          <w:szCs w:val="24"/>
        </w:rPr>
        <w:t xml:space="preserve">последовательности действий исполнения муниципальной услуги </w:t>
      </w:r>
    </w:p>
    <w:p w:rsidR="007806D6" w:rsidRDefault="007806D6" w:rsidP="007806D6">
      <w:pPr>
        <w:autoSpaceDE w:val="0"/>
        <w:autoSpaceDN w:val="0"/>
        <w:adjustRightInd w:val="0"/>
        <w:spacing w:after="0" w:line="240" w:lineRule="auto"/>
        <w:jc w:val="center"/>
        <w:rPr>
          <w:rFonts w:ascii="Times New Roman" w:hAnsi="Times New Roman"/>
          <w:sz w:val="26"/>
          <w:szCs w:val="26"/>
        </w:rPr>
      </w:pPr>
      <w:proofErr w:type="gramStart"/>
      <w:r>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(______________), а также посадки (взлета) на расположенные в границах муниципального образования </w:t>
      </w:r>
      <w:r w:rsidR="000E036C">
        <w:rPr>
          <w:rFonts w:ascii="Times New Roman" w:hAnsi="Times New Roman"/>
          <w:sz w:val="26"/>
          <w:szCs w:val="26"/>
        </w:rPr>
        <w:t>Бельтирского сельского поселения</w:t>
      </w:r>
      <w:r>
        <w:rPr>
          <w:rFonts w:ascii="Times New Roman" w:hAnsi="Times New Roman"/>
          <w:sz w:val="26"/>
          <w:szCs w:val="26"/>
        </w:rPr>
        <w:t xml:space="preserve"> площадки, сведения о которых не опубликованы в документах аэронавигационной информации»</w:t>
      </w:r>
      <w:proofErr w:type="gramEnd"/>
    </w:p>
    <w:p w:rsidR="007806D6" w:rsidRDefault="007806D6" w:rsidP="007806D6">
      <w:pPr>
        <w:autoSpaceDE w:val="0"/>
        <w:autoSpaceDN w:val="0"/>
        <w:adjustRightInd w:val="0"/>
        <w:spacing w:after="0" w:line="240" w:lineRule="auto"/>
        <w:jc w:val="center"/>
        <w:rPr>
          <w:rFonts w:ascii="Times New Roman" w:hAnsi="Times New Roman"/>
          <w:b/>
          <w:bCs/>
          <w:sz w:val="24"/>
          <w:szCs w:val="24"/>
        </w:rPr>
      </w:pPr>
    </w:p>
    <w:p w:rsidR="007806D6" w:rsidRDefault="007806D6" w:rsidP="007806D6">
      <w:pPr>
        <w:autoSpaceDE w:val="0"/>
        <w:autoSpaceDN w:val="0"/>
        <w:adjustRightInd w:val="0"/>
        <w:spacing w:after="0" w:line="240" w:lineRule="auto"/>
        <w:jc w:val="center"/>
        <w:rPr>
          <w:rFonts w:ascii="Times New Roman" w:hAnsi="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B380088" wp14:editId="3E794F2D">
                <wp:simplePos x="0" y="0"/>
                <wp:positionH relativeFrom="column">
                  <wp:posOffset>1920240</wp:posOffset>
                </wp:positionH>
                <wp:positionV relativeFrom="paragraph">
                  <wp:posOffset>-434340</wp:posOffset>
                </wp:positionV>
                <wp:extent cx="2390775" cy="7905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AD0C53" w:rsidRDefault="00AD0C53" w:rsidP="007806D6">
                            <w:pPr>
                              <w:jc w:val="center"/>
                            </w:pPr>
                            <w:r>
                              <w:rPr>
                                <w:rFonts w:ascii="Times New Roman" w:hAnsi="Times New Roman"/>
                                <w:sz w:val="24"/>
                                <w:szCs w:val="24"/>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tU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ctH7VCkCAABRBAAADgAAAAAAAAAAAAAAAAAuAgAAZHJz&#10;L2Uyb0RvYy54bWxQSwECLQAUAAYACAAAACEAJpQd/uEAAAAKAQAADwAAAAAAAAAAAAAAAACDBAAA&#10;ZHJzL2Rvd25yZXYueG1sUEsFBgAAAAAEAAQA8wAAAJEFAAAAAA==&#10;">
                <v:textbox>
                  <w:txbxContent>
                    <w:p w:rsidR="00AD0C53" w:rsidRDefault="00AD0C53" w:rsidP="007806D6">
                      <w:pPr>
                        <w:jc w:val="center"/>
                      </w:pPr>
                      <w:r>
                        <w:rPr>
                          <w:rFonts w:ascii="Times New Roman" w:hAnsi="Times New Roman"/>
                          <w:sz w:val="24"/>
                          <w:szCs w:val="24"/>
                        </w:rPr>
                        <w:t>Прием (получение) и регистрация документов</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DF4F28" wp14:editId="67EC9B41">
                <wp:simplePos x="0" y="0"/>
                <wp:positionH relativeFrom="column">
                  <wp:posOffset>1920240</wp:posOffset>
                </wp:positionH>
                <wp:positionV relativeFrom="paragraph">
                  <wp:posOffset>648970</wp:posOffset>
                </wp:positionV>
                <wp:extent cx="2390775" cy="800100"/>
                <wp:effectExtent l="0" t="0" r="28575"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0100"/>
                        </a:xfrm>
                        <a:prstGeom prst="rect">
                          <a:avLst/>
                        </a:prstGeom>
                        <a:solidFill>
                          <a:srgbClr val="FFFFFF"/>
                        </a:solidFill>
                        <a:ln w="9525">
                          <a:solidFill>
                            <a:srgbClr val="000000"/>
                          </a:solidFill>
                          <a:miter lim="800000"/>
                          <a:headEnd/>
                          <a:tailEnd/>
                        </a:ln>
                      </wps:spPr>
                      <wps:txbx>
                        <w:txbxContent>
                          <w:p w:rsidR="00AD0C53" w:rsidRDefault="00AD0C53" w:rsidP="007806D6">
                            <w:pPr>
                              <w:pStyle w:val="a4"/>
                              <w:ind w:firstLine="567"/>
                              <w:rPr>
                                <w:rFonts w:ascii="Times New Roman" w:hAnsi="Times New Roman"/>
                                <w:sz w:val="24"/>
                                <w:szCs w:val="24"/>
                              </w:rPr>
                            </w:pPr>
                            <w:r>
                              <w:rPr>
                                <w:rFonts w:ascii="Times New Roman" w:hAnsi="Times New Roman"/>
                                <w:sz w:val="24"/>
                                <w:szCs w:val="24"/>
                              </w:rPr>
                              <w:t>Обработка документов</w:t>
                            </w:r>
                          </w:p>
                          <w:p w:rsidR="00AD0C53" w:rsidRDefault="00AD0C53" w:rsidP="007806D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51.1pt;width:188.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FuLAIAAFg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">
                <v:textbox>
                  <w:txbxContent>
                    <w:p w:rsidR="00AD0C53" w:rsidRDefault="00AD0C53" w:rsidP="007806D6">
                      <w:pPr>
                        <w:pStyle w:val="a4"/>
                        <w:ind w:firstLine="567"/>
                        <w:rPr>
                          <w:rFonts w:ascii="Times New Roman" w:hAnsi="Times New Roman"/>
                          <w:sz w:val="24"/>
                          <w:szCs w:val="24"/>
                        </w:rPr>
                      </w:pPr>
                      <w:r>
                        <w:rPr>
                          <w:rFonts w:ascii="Times New Roman" w:hAnsi="Times New Roman"/>
                          <w:sz w:val="24"/>
                          <w:szCs w:val="24"/>
                        </w:rPr>
                        <w:t>Обработка документов</w:t>
                      </w:r>
                    </w:p>
                    <w:p w:rsidR="00AD0C53" w:rsidRDefault="00AD0C53" w:rsidP="007806D6">
                      <w:pPr>
                        <w:rPr>
                          <w:szCs w:val="24"/>
                        </w:rPr>
                      </w:pPr>
                    </w:p>
                  </w:txbxContent>
                </v:textbox>
              </v:shape>
            </w:pict>
          </mc:Fallback>
        </mc:AlternateContent>
      </w:r>
      <w:r>
        <w:rPr>
          <w:noProof/>
        </w:rPr>
        <mc:AlternateContent>
          <mc:Choice Requires="wps">
            <w:drawing>
              <wp:anchor distT="0" distB="0" distL="114299" distR="114299" simplePos="0" relativeHeight="251664384" behindDoc="0" locked="0" layoutInCell="1" allowOverlap="1" wp14:anchorId="7B0CF1C3" wp14:editId="3AA3CE49">
                <wp:simplePos x="0" y="0"/>
                <wp:positionH relativeFrom="column">
                  <wp:posOffset>3063239</wp:posOffset>
                </wp:positionH>
                <wp:positionV relativeFrom="paragraph">
                  <wp:posOffset>430530</wp:posOffset>
                </wp:positionV>
                <wp:extent cx="0" cy="180975"/>
                <wp:effectExtent l="76200" t="0" r="76200" b="4762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1.2pt;margin-top:33.9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11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">
                <v:stroke endarrow="block"/>
              </v:shape>
            </w:pict>
          </mc:Fallback>
        </mc:AlternateContent>
      </w:r>
      <w:r>
        <w:rPr>
          <w:noProof/>
        </w:rPr>
        <mc:AlternateContent>
          <mc:Choice Requires="wps">
            <w:drawing>
              <wp:anchor distT="0" distB="0" distL="114299" distR="114299" simplePos="0" relativeHeight="251668480" behindDoc="0" locked="0" layoutInCell="1" allowOverlap="1" wp14:anchorId="392D9785" wp14:editId="251A8A5B">
                <wp:simplePos x="0" y="0"/>
                <wp:positionH relativeFrom="column">
                  <wp:posOffset>3053714</wp:posOffset>
                </wp:positionH>
                <wp:positionV relativeFrom="paragraph">
                  <wp:posOffset>1477645</wp:posOffset>
                </wp:positionV>
                <wp:extent cx="0" cy="180975"/>
                <wp:effectExtent l="76200" t="0" r="76200" b="4762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0.45pt;margin-top:116.35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V0MQIAAF4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">
                <v:stroke endarrow="block"/>
              </v:shape>
            </w:pict>
          </mc:Fallback>
        </mc:AlternateContent>
      </w: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tblGrid>
      <w:tr w:rsidR="007806D6" w:rsidTr="007806D6">
        <w:trPr>
          <w:trHeight w:val="488"/>
        </w:trPr>
        <w:tc>
          <w:tcPr>
            <w:tcW w:w="3606" w:type="dxa"/>
            <w:tcBorders>
              <w:top w:val="single" w:sz="4" w:space="0" w:color="auto"/>
              <w:left w:val="single" w:sz="4" w:space="0" w:color="auto"/>
              <w:bottom w:val="single" w:sz="4" w:space="0" w:color="auto"/>
              <w:right w:val="single" w:sz="4" w:space="0" w:color="auto"/>
            </w:tcBorders>
          </w:tcPr>
          <w:p w:rsidR="007806D6" w:rsidRDefault="007806D6">
            <w:pPr>
              <w:pStyle w:val="ConsPlusNonformat"/>
              <w:rPr>
                <w:rFonts w:ascii="Times New Roman" w:hAnsi="Times New Roman" w:cs="Times New Roman"/>
                <w:sz w:val="24"/>
                <w:szCs w:val="24"/>
              </w:rPr>
            </w:pPr>
          </w:p>
          <w:p w:rsidR="007806D6" w:rsidRDefault="007806D6">
            <w:pPr>
              <w:pStyle w:val="ConsPlusNonformat"/>
              <w:rPr>
                <w:rFonts w:ascii="Times New Roman" w:hAnsi="Times New Roman" w:cs="Times New Roman"/>
                <w:sz w:val="24"/>
                <w:szCs w:val="24"/>
              </w:rPr>
            </w:pPr>
            <w:r>
              <w:rPr>
                <w:rFonts w:ascii="Times New Roman" w:hAnsi="Times New Roman"/>
                <w:sz w:val="24"/>
                <w:szCs w:val="24"/>
              </w:rPr>
              <w:t>Формирование результата предоставления муниципальной услуги</w:t>
            </w:r>
          </w:p>
        </w:tc>
      </w:tr>
    </w:tbl>
    <w:p w:rsidR="007806D6" w:rsidRDefault="007806D6" w:rsidP="007806D6">
      <w:pPr>
        <w:pStyle w:val="ConsPlusNonformat"/>
        <w:widowControl/>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18E8940B" wp14:editId="2D841B86">
                <wp:simplePos x="0" y="0"/>
                <wp:positionH relativeFrom="column">
                  <wp:posOffset>501015</wp:posOffset>
                </wp:positionH>
                <wp:positionV relativeFrom="paragraph">
                  <wp:posOffset>307975</wp:posOffset>
                </wp:positionV>
                <wp:extent cx="2390775" cy="514350"/>
                <wp:effectExtent l="0" t="0" r="28575"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AD0C53" w:rsidRDefault="00AD0C53" w:rsidP="007806D6">
                            <w:pPr>
                              <w:rPr>
                                <w:szCs w:val="24"/>
                              </w:rPr>
                            </w:pPr>
                            <w:r>
                              <w:rPr>
                                <w:rFonts w:ascii="Times New Roman" w:hAnsi="Times New Roman"/>
                                <w:sz w:val="24"/>
                                <w:szCs w:val="24"/>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9.45pt;margin-top:24.25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CtLgIAAFg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">
                <v:textbox>
                  <w:txbxContent>
                    <w:p w:rsidR="00AD0C53" w:rsidRDefault="00AD0C53" w:rsidP="007806D6">
                      <w:pPr>
                        <w:rPr>
                          <w:szCs w:val="24"/>
                        </w:rPr>
                      </w:pPr>
                      <w:r>
                        <w:rPr>
                          <w:rFonts w:ascii="Times New Roman" w:hAnsi="Times New Roman"/>
                          <w:sz w:val="24"/>
                          <w:szCs w:val="24"/>
                        </w:rPr>
                        <w:t>Направление (выдача)   заявителю разрешения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20BFFE" wp14:editId="437244B8">
                <wp:simplePos x="0" y="0"/>
                <wp:positionH relativeFrom="column">
                  <wp:posOffset>3139440</wp:posOffset>
                </wp:positionH>
                <wp:positionV relativeFrom="paragraph">
                  <wp:posOffset>1188720</wp:posOffset>
                </wp:positionV>
                <wp:extent cx="2390775" cy="971550"/>
                <wp:effectExtent l="0" t="0" r="28575"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71550"/>
                        </a:xfrm>
                        <a:prstGeom prst="rect">
                          <a:avLst/>
                        </a:prstGeom>
                        <a:solidFill>
                          <a:srgbClr val="FFFFFF"/>
                        </a:solidFill>
                        <a:ln w="9525">
                          <a:solidFill>
                            <a:srgbClr val="000000"/>
                          </a:solidFill>
                          <a:miter lim="800000"/>
                          <a:headEnd/>
                          <a:tailEnd/>
                        </a:ln>
                      </wps:spPr>
                      <wps:txbx>
                        <w:txbxContent>
                          <w:p w:rsidR="00AD0C53" w:rsidRDefault="00AD0C53" w:rsidP="007806D6">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отказе  в предоставлении муниципальной услуги</w:t>
                            </w:r>
                          </w:p>
                          <w:p w:rsidR="00AD0C53" w:rsidRDefault="00AD0C53" w:rsidP="00780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47.2pt;margin-top:93.6pt;width:18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rKLQIAAFg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">
                <v:textbox>
                  <w:txbxContent>
                    <w:p w:rsidR="00AD0C53" w:rsidRDefault="00AD0C53" w:rsidP="007806D6">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отказе  в предоставлении муниципальной услуги</w:t>
                      </w:r>
                    </w:p>
                    <w:p w:rsidR="00AD0C53" w:rsidRDefault="00AD0C53" w:rsidP="007806D6"/>
                  </w:txbxContent>
                </v:textbox>
              </v:shape>
            </w:pict>
          </mc:Fallback>
        </mc:AlternateContent>
      </w:r>
      <w:r>
        <w:rPr>
          <w:noProof/>
        </w:rPr>
        <mc:AlternateContent>
          <mc:Choice Requires="wps">
            <w:drawing>
              <wp:anchor distT="0" distB="0" distL="114299" distR="114299" simplePos="0" relativeHeight="251667456" behindDoc="0" locked="0" layoutInCell="1" allowOverlap="1" wp14:anchorId="11C331B2" wp14:editId="08562DE5">
                <wp:simplePos x="0" y="0"/>
                <wp:positionH relativeFrom="column">
                  <wp:posOffset>4253864</wp:posOffset>
                </wp:positionH>
                <wp:positionV relativeFrom="paragraph">
                  <wp:posOffset>970915</wp:posOffset>
                </wp:positionV>
                <wp:extent cx="0" cy="180975"/>
                <wp:effectExtent l="76200" t="0" r="76200" b="4762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4.95pt;margin-top:76.45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w5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6D2B4E74" wp14:editId="316DB50C">
                <wp:simplePos x="0" y="0"/>
                <wp:positionH relativeFrom="column">
                  <wp:posOffset>3139440</wp:posOffset>
                </wp:positionH>
                <wp:positionV relativeFrom="paragraph">
                  <wp:posOffset>307975</wp:posOffset>
                </wp:positionV>
                <wp:extent cx="2390775" cy="514350"/>
                <wp:effectExtent l="0" t="0" r="28575" b="1905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AD0C53" w:rsidRDefault="00AD0C53" w:rsidP="007806D6">
                            <w:pPr>
                              <w:rPr>
                                <w:szCs w:val="24"/>
                              </w:rPr>
                            </w:pPr>
                            <w:r>
                              <w:rPr>
                                <w:rFonts w:ascii="Times New Roman" w:hAnsi="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47.2pt;margin-top:24.25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5cLgIAAFg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">
                <v:textbox>
                  <w:txbxContent>
                    <w:p w:rsidR="00AD0C53" w:rsidRDefault="00AD0C53" w:rsidP="007806D6">
                      <w:pPr>
                        <w:rPr>
                          <w:szCs w:val="24"/>
                        </w:rPr>
                      </w:pPr>
                      <w:r>
                        <w:rPr>
                          <w:rFonts w:ascii="Times New Roman" w:hAnsi="Times New Roman"/>
                          <w:sz w:val="24"/>
                          <w:szCs w:val="24"/>
                        </w:rPr>
                        <w:t>Отказ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8C75F68" wp14:editId="73A3EEA5">
                <wp:simplePos x="0" y="0"/>
                <wp:positionH relativeFrom="column">
                  <wp:posOffset>3053715</wp:posOffset>
                </wp:positionH>
                <wp:positionV relativeFrom="paragraph">
                  <wp:posOffset>53975</wp:posOffset>
                </wp:positionV>
                <wp:extent cx="1085850" cy="216535"/>
                <wp:effectExtent l="0" t="0" r="76200" b="8826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i4OgIAAGQ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73073649" wp14:editId="76BA8295">
                <wp:simplePos x="0" y="0"/>
                <wp:positionH relativeFrom="column">
                  <wp:posOffset>1920240</wp:posOffset>
                </wp:positionH>
                <wp:positionV relativeFrom="paragraph">
                  <wp:posOffset>53975</wp:posOffset>
                </wp:positionV>
                <wp:extent cx="1133475" cy="216535"/>
                <wp:effectExtent l="38100" t="0" r="28575" b="882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V/hXuPwIAAGwEAAAO&#10;AAAAAAAAAAAAAAAAAC4CAABkcnMvZTJvRG9jLnhtbFBLAQItABQABgAIAAAAIQD2yNJY3wAAAAgB&#10;AAAPAAAAAAAAAAAAAAAAAJkEAABkcnMvZG93bnJldi54bWxQSwUGAAAAAAQABADzAAAApQUAAAAA&#10;">
                <v:stroke endarrow="block"/>
              </v:shape>
            </w:pict>
          </mc:Fallback>
        </mc:AlternateContent>
      </w:r>
    </w:p>
    <w:p w:rsidR="007806D6" w:rsidRDefault="007806D6" w:rsidP="007806D6">
      <w:pPr>
        <w:pStyle w:val="ConsPlusNonformat"/>
        <w:widowControl/>
        <w:rPr>
          <w:rFonts w:ascii="Times New Roman" w:hAnsi="Times New Roman" w:cs="Times New Roman"/>
          <w:sz w:val="24"/>
          <w:szCs w:val="24"/>
        </w:rPr>
      </w:pPr>
    </w:p>
    <w:p w:rsidR="007806D6" w:rsidRDefault="007806D6" w:rsidP="007806D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3</w:t>
      </w:r>
    </w:p>
    <w:p w:rsidR="007806D6" w:rsidRDefault="007806D6" w:rsidP="007806D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7806D6" w:rsidRDefault="007806D6" w:rsidP="007806D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7806D6" w:rsidRDefault="007806D6" w:rsidP="007806D6">
      <w:pPr>
        <w:autoSpaceDE w:val="0"/>
        <w:autoSpaceDN w:val="0"/>
        <w:adjustRightInd w:val="0"/>
        <w:spacing w:after="0" w:line="240" w:lineRule="auto"/>
        <w:ind w:left="5103"/>
        <w:jc w:val="both"/>
        <w:rPr>
          <w:rFonts w:ascii="Times New Roman" w:hAnsi="Times New Roman"/>
          <w:sz w:val="26"/>
          <w:szCs w:val="26"/>
        </w:rPr>
      </w:pPr>
      <w:proofErr w:type="gramStart"/>
      <w:r>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(______________), а также посадки (взлета) на расположенные в границах муниципального образования </w:t>
      </w:r>
      <w:r w:rsidR="000E036C">
        <w:rPr>
          <w:rFonts w:ascii="Times New Roman" w:hAnsi="Times New Roman"/>
          <w:sz w:val="26"/>
          <w:szCs w:val="26"/>
        </w:rPr>
        <w:t xml:space="preserve">Бельтирское сельское поселение </w:t>
      </w:r>
      <w:r>
        <w:rPr>
          <w:rFonts w:ascii="Times New Roman" w:hAnsi="Times New Roman"/>
          <w:sz w:val="26"/>
          <w:szCs w:val="26"/>
        </w:rPr>
        <w:t>площадки, сведения о которых не опубликованы в документах аэронавигационной информации»</w:t>
      </w:r>
      <w:proofErr w:type="gramEnd"/>
    </w:p>
    <w:p w:rsidR="007806D6" w:rsidRDefault="007806D6" w:rsidP="007806D6">
      <w:pPr>
        <w:autoSpaceDE w:val="0"/>
        <w:autoSpaceDN w:val="0"/>
        <w:adjustRightInd w:val="0"/>
        <w:spacing w:after="0" w:line="240" w:lineRule="auto"/>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7806D6" w:rsidRDefault="007806D6" w:rsidP="007806D6">
      <w:pPr>
        <w:autoSpaceDE w:val="0"/>
        <w:autoSpaceDN w:val="0"/>
        <w:adjustRightInd w:val="0"/>
        <w:spacing w:after="0" w:line="240" w:lineRule="auto"/>
        <w:jc w:val="right"/>
        <w:rPr>
          <w:rFonts w:ascii="Times New Roman" w:hAnsi="Times New Roman"/>
          <w:sz w:val="24"/>
          <w:szCs w:val="24"/>
        </w:rPr>
      </w:pPr>
    </w:p>
    <w:p w:rsidR="007806D6" w:rsidRDefault="007806D6" w:rsidP="007806D6">
      <w:pPr>
        <w:autoSpaceDE w:val="0"/>
        <w:autoSpaceDN w:val="0"/>
        <w:adjustRightInd w:val="0"/>
        <w:spacing w:after="0" w:line="240" w:lineRule="auto"/>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РАЗРЕШЕНИЕ</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о предоставлении муниципальной услуги</w:t>
      </w:r>
    </w:p>
    <w:p w:rsidR="007806D6" w:rsidRDefault="007806D6" w:rsidP="007806D6"/>
    <w:p w:rsidR="007806D6" w:rsidRDefault="007806D6" w:rsidP="007806D6"/>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 _________ 20__ г.                                                              N 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Courier New" w:hAnsi="Courier New" w:cs="Courier New"/>
          <w:color w:val="365F91" w:themeColor="accent1" w:themeShade="BF"/>
          <w:sz w:val="20"/>
          <w:szCs w:val="20"/>
        </w:rPr>
        <w:t xml:space="preserve">    </w:t>
      </w:r>
      <w:r>
        <w:rPr>
          <w:rFonts w:ascii="Times New Roman" w:hAnsi="Times New Roman"/>
          <w:color w:val="365F91" w:themeColor="accent1" w:themeShade="BF"/>
          <w:sz w:val="20"/>
          <w:szCs w:val="20"/>
        </w:rPr>
        <w:t>В</w:t>
      </w:r>
      <w:r>
        <w:rPr>
          <w:rFonts w:ascii="Times New Roman" w:hAnsi="Times New Roman"/>
          <w:color w:val="365F91" w:themeColor="accent1" w:themeShade="BF"/>
          <w:sz w:val="24"/>
          <w:szCs w:val="24"/>
        </w:rPr>
        <w:t>ыдано</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___________________________________________________________________________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(ФИО лица, индивидуального предпринимателя, наименование организации)</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адрес места нахождения (жительства): 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свидетельство о государственной регистрации: ______________________________</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(серия, номер)</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данные документа, удостоверяющего личность: 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(серия, номер)</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На выполнение</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___________________________________________________________________________</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4"/>
          <w:szCs w:val="24"/>
        </w:rPr>
      </w:pPr>
      <w:proofErr w:type="gramStart"/>
      <w:r>
        <w:rPr>
          <w:rFonts w:ascii="Times New Roman" w:hAnsi="Times New Roman"/>
          <w:color w:val="365F91" w:themeColor="accent1" w:themeShade="BF"/>
          <w:sz w:val="24"/>
          <w:szCs w:val="24"/>
        </w:rPr>
        <w:t xml:space="preserve">(указывается вид деятельности - авиационные работы, парашютные прыжки, демонстрационные полеты воздушных судов, </w:t>
      </w:r>
      <w:r>
        <w:rPr>
          <w:rFonts w:ascii="Times New Roman" w:hAnsi="Times New Roman"/>
          <w:bCs/>
          <w:color w:val="365F91" w:themeColor="accent1" w:themeShade="BF"/>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Pr>
          <w:rFonts w:ascii="Times New Roman" w:hAnsi="Times New Roman"/>
          <w:color w:val="365F91" w:themeColor="accent1" w:themeShade="BF"/>
          <w:sz w:val="24"/>
          <w:szCs w:val="24"/>
        </w:rPr>
        <w:t xml:space="preserve">, подъемы привязных аэростатов над населенным пунктом муниципального образования </w:t>
      </w:r>
      <w:r w:rsidR="000E036C" w:rsidRPr="000E036C">
        <w:rPr>
          <w:rFonts w:ascii="Times New Roman" w:hAnsi="Times New Roman"/>
          <w:bCs/>
          <w:color w:val="365F91" w:themeColor="accent1" w:themeShade="BF"/>
          <w:sz w:val="24"/>
          <w:szCs w:val="24"/>
        </w:rPr>
        <w:t>Бельтирское сельское поселение</w:t>
      </w:r>
      <w:r>
        <w:rPr>
          <w:rFonts w:ascii="Times New Roman" w:hAnsi="Times New Roman"/>
          <w:color w:val="365F91" w:themeColor="accent1" w:themeShade="BF"/>
          <w:sz w:val="24"/>
          <w:szCs w:val="24"/>
        </w:rPr>
        <w:t xml:space="preserve">, а также посадка (взлет) на расположенные в границах муниципального образования площадки, сведения о которых не опубликованы в </w:t>
      </w:r>
      <w:r>
        <w:rPr>
          <w:rFonts w:ascii="Times New Roman" w:hAnsi="Times New Roman"/>
          <w:color w:val="365F91" w:themeColor="accent1" w:themeShade="BF"/>
          <w:sz w:val="24"/>
          <w:szCs w:val="24"/>
        </w:rPr>
        <w:lastRenderedPageBreak/>
        <w:t>документах аэронавигационной информации, вид</w:t>
      </w:r>
      <w:proofErr w:type="gramEnd"/>
      <w:r>
        <w:rPr>
          <w:rFonts w:ascii="Times New Roman" w:hAnsi="Times New Roman"/>
          <w:color w:val="365F91" w:themeColor="accent1" w:themeShade="BF"/>
          <w:sz w:val="24"/>
          <w:szCs w:val="24"/>
        </w:rPr>
        <w:t>, тип (наименование), номер воздушного судна)</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на воздушном судне:</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тип _______________________________________________________________________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государственный регистрационный</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(опознавательный/учетно-опознавательный) знак 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заводской номер (при наличии) 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Сроки использования воздушного пространства:</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___________________________________________________________________________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Срок действия разрешения: 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М.П.</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               ____________         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(должность)                             (подпись)                                           (расшифровка)</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rPr>
          <w:rFonts w:ascii="Times New Roman" w:hAnsi="Times New Roman"/>
          <w:sz w:val="24"/>
          <w:szCs w:val="24"/>
        </w:rPr>
      </w:pPr>
    </w:p>
    <w:p w:rsidR="007806D6" w:rsidRDefault="007806D6" w:rsidP="007806D6">
      <w:pPr>
        <w:autoSpaceDE w:val="0"/>
        <w:autoSpaceDN w:val="0"/>
        <w:adjustRightInd w:val="0"/>
        <w:spacing w:after="0" w:line="240" w:lineRule="auto"/>
        <w:jc w:val="both"/>
        <w:rPr>
          <w:rFonts w:ascii="Times New Roman" w:hAnsi="Times New Roman"/>
          <w:sz w:val="24"/>
          <w:szCs w:val="24"/>
        </w:rPr>
      </w:pPr>
    </w:p>
    <w:p w:rsidR="007806D6" w:rsidRDefault="007806D6" w:rsidP="007806D6">
      <w:pPr>
        <w:autoSpaceDE w:val="0"/>
        <w:autoSpaceDN w:val="0"/>
        <w:adjustRightInd w:val="0"/>
        <w:spacing w:after="0" w:line="240" w:lineRule="auto"/>
        <w:jc w:val="both"/>
        <w:rPr>
          <w:rFonts w:ascii="Times New Roman" w:hAnsi="Times New Roman"/>
          <w:sz w:val="24"/>
          <w:szCs w:val="24"/>
        </w:rPr>
      </w:pPr>
    </w:p>
    <w:p w:rsidR="007806D6" w:rsidRDefault="007806D6" w:rsidP="007806D6">
      <w:pPr>
        <w:autoSpaceDE w:val="0"/>
        <w:autoSpaceDN w:val="0"/>
        <w:adjustRightInd w:val="0"/>
        <w:spacing w:after="0" w:line="240" w:lineRule="auto"/>
        <w:jc w:val="both"/>
        <w:rPr>
          <w:rFonts w:ascii="Times New Roman" w:hAnsi="Times New Roman"/>
          <w:sz w:val="24"/>
          <w:szCs w:val="24"/>
        </w:rPr>
      </w:pPr>
    </w:p>
    <w:p w:rsidR="007806D6" w:rsidRDefault="007806D6" w:rsidP="007806D6">
      <w:pPr>
        <w:autoSpaceDE w:val="0"/>
        <w:autoSpaceDN w:val="0"/>
        <w:adjustRightInd w:val="0"/>
        <w:spacing w:after="0" w:line="240" w:lineRule="auto"/>
        <w:jc w:val="both"/>
        <w:rPr>
          <w:rFonts w:ascii="Times New Roman" w:hAnsi="Times New Roman"/>
          <w:sz w:val="24"/>
          <w:szCs w:val="24"/>
        </w:rPr>
      </w:pPr>
    </w:p>
    <w:p w:rsidR="007806D6" w:rsidRDefault="007806D6" w:rsidP="007806D6">
      <w:pPr>
        <w:autoSpaceDE w:val="0"/>
        <w:autoSpaceDN w:val="0"/>
        <w:adjustRightInd w:val="0"/>
        <w:spacing w:after="0" w:line="240" w:lineRule="auto"/>
        <w:jc w:val="both"/>
        <w:rPr>
          <w:rFonts w:ascii="Times New Roman" w:hAnsi="Times New Roman"/>
          <w:sz w:val="24"/>
          <w:szCs w:val="24"/>
        </w:rPr>
      </w:pPr>
    </w:p>
    <w:p w:rsidR="007806D6" w:rsidRDefault="007806D6" w:rsidP="007806D6">
      <w:pPr>
        <w:autoSpaceDE w:val="0"/>
        <w:autoSpaceDN w:val="0"/>
        <w:adjustRightInd w:val="0"/>
        <w:spacing w:after="0" w:line="240" w:lineRule="auto"/>
        <w:rPr>
          <w:rFonts w:ascii="Times New Roman" w:hAnsi="Times New Roman"/>
          <w:sz w:val="24"/>
          <w:szCs w:val="24"/>
        </w:rPr>
      </w:pPr>
    </w:p>
    <w:p w:rsidR="007806D6" w:rsidRDefault="007806D6" w:rsidP="007806D6">
      <w:pPr>
        <w:autoSpaceDE w:val="0"/>
        <w:autoSpaceDN w:val="0"/>
        <w:adjustRightInd w:val="0"/>
        <w:spacing w:after="0" w:line="240" w:lineRule="auto"/>
        <w:rPr>
          <w:rFonts w:ascii="Times New Roman" w:hAnsi="Times New Roman"/>
          <w:sz w:val="24"/>
          <w:szCs w:val="24"/>
        </w:rPr>
      </w:pPr>
    </w:p>
    <w:p w:rsidR="007806D6" w:rsidRDefault="007806D6" w:rsidP="007806D6">
      <w:pPr>
        <w:autoSpaceDE w:val="0"/>
        <w:autoSpaceDN w:val="0"/>
        <w:adjustRightInd w:val="0"/>
        <w:spacing w:after="0" w:line="240" w:lineRule="auto"/>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p>
    <w:p w:rsidR="007806D6" w:rsidRDefault="007806D6" w:rsidP="007806D6">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4</w:t>
      </w:r>
    </w:p>
    <w:p w:rsidR="007806D6" w:rsidRDefault="007806D6" w:rsidP="007806D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7806D6" w:rsidRDefault="007806D6" w:rsidP="007806D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7806D6" w:rsidRDefault="007806D6" w:rsidP="007806D6">
      <w:pPr>
        <w:autoSpaceDE w:val="0"/>
        <w:autoSpaceDN w:val="0"/>
        <w:adjustRightInd w:val="0"/>
        <w:spacing w:after="0" w:line="240" w:lineRule="auto"/>
        <w:ind w:left="5103"/>
        <w:jc w:val="both"/>
        <w:rPr>
          <w:rFonts w:ascii="Times New Roman" w:hAnsi="Times New Roman"/>
          <w:sz w:val="26"/>
          <w:szCs w:val="26"/>
        </w:rPr>
      </w:pPr>
      <w:proofErr w:type="gramStart"/>
      <w:r>
        <w:rPr>
          <w:rFonts w:ascii="Times New Roman" w:hAnsi="Times New Roman"/>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(______________), а также посадки (взлета) на расположенные в границах муниципального образования </w:t>
      </w:r>
      <w:r w:rsidR="000E036C">
        <w:rPr>
          <w:rFonts w:ascii="Times New Roman" w:hAnsi="Times New Roman"/>
          <w:sz w:val="26"/>
          <w:szCs w:val="26"/>
        </w:rPr>
        <w:t>Бельтирского сельского поселения</w:t>
      </w:r>
      <w:r>
        <w:rPr>
          <w:rFonts w:ascii="Times New Roman" w:hAnsi="Times New Roman"/>
          <w:sz w:val="26"/>
          <w:szCs w:val="26"/>
        </w:rPr>
        <w:t>, сведения о которых не опубликованы в документах аэронавигационной информации»</w:t>
      </w:r>
      <w:proofErr w:type="gramEnd"/>
    </w:p>
    <w:p w:rsidR="007806D6" w:rsidRDefault="007806D6" w:rsidP="007806D6">
      <w:pPr>
        <w:autoSpaceDE w:val="0"/>
        <w:autoSpaceDN w:val="0"/>
        <w:adjustRightInd w:val="0"/>
        <w:spacing w:after="0" w:line="240" w:lineRule="auto"/>
        <w:rPr>
          <w:rFonts w:ascii="Times New Roman" w:hAnsi="Times New Roman"/>
          <w:sz w:val="24"/>
          <w:szCs w:val="24"/>
        </w:rPr>
      </w:pPr>
    </w:p>
    <w:p w:rsidR="007806D6" w:rsidRDefault="007806D6" w:rsidP="007806D6">
      <w:pPr>
        <w:autoSpaceDE w:val="0"/>
        <w:autoSpaceDN w:val="0"/>
        <w:adjustRightInd w:val="0"/>
        <w:spacing w:after="0" w:line="240" w:lineRule="auto"/>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 xml:space="preserve">                               </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УВЕДОМЛЕНИЕ</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об отказе в предоставлении муниципальной услуги</w:t>
      </w:r>
    </w:p>
    <w:p w:rsidR="007806D6" w:rsidRDefault="007806D6" w:rsidP="007806D6">
      <w:pPr>
        <w:autoSpaceDE w:val="0"/>
        <w:autoSpaceDN w:val="0"/>
        <w:adjustRightInd w:val="0"/>
        <w:spacing w:after="0" w:line="240" w:lineRule="auto"/>
        <w:jc w:val="both"/>
        <w:outlineLvl w:val="0"/>
        <w:rPr>
          <w:rFonts w:ascii="Courier New" w:hAnsi="Courier New" w:cs="Courier New"/>
          <w:color w:val="365F91" w:themeColor="accent1" w:themeShade="BF"/>
          <w:sz w:val="20"/>
          <w:szCs w:val="20"/>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 _________ 20__ г.                                                              N 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Courier New" w:hAnsi="Courier New" w:cs="Courier New"/>
          <w:color w:val="365F91" w:themeColor="accent1" w:themeShade="BF"/>
          <w:sz w:val="20"/>
          <w:szCs w:val="20"/>
        </w:rPr>
        <w:t xml:space="preserve">    </w:t>
      </w:r>
      <w:r>
        <w:rPr>
          <w:rFonts w:ascii="Times New Roman" w:hAnsi="Times New Roman"/>
          <w:color w:val="365F91" w:themeColor="accent1" w:themeShade="BF"/>
          <w:sz w:val="20"/>
          <w:szCs w:val="20"/>
        </w:rPr>
        <w:t>В</w:t>
      </w:r>
      <w:r>
        <w:rPr>
          <w:rFonts w:ascii="Times New Roman" w:hAnsi="Times New Roman"/>
          <w:color w:val="365F91" w:themeColor="accent1" w:themeShade="BF"/>
          <w:sz w:val="24"/>
          <w:szCs w:val="24"/>
        </w:rPr>
        <w:t>ыдано</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___________________________________________________________________________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(ФИО лица, индивидуального предпринимателя, наименование организации)</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адрес места нахождения (жительства): ______________________________________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свидетельство о государственной регистрации: ______________________________</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(серия, номер)</w:t>
      </w:r>
    </w:p>
    <w:p w:rsidR="007806D6" w:rsidRDefault="007806D6" w:rsidP="007806D6">
      <w:pPr>
        <w:autoSpaceDE w:val="0"/>
        <w:autoSpaceDN w:val="0"/>
        <w:adjustRightInd w:val="0"/>
        <w:spacing w:after="0" w:line="240" w:lineRule="auto"/>
        <w:jc w:val="both"/>
        <w:outlineLvl w:val="0"/>
        <w:rPr>
          <w:rFonts w:ascii="Courier New" w:hAnsi="Courier New" w:cs="Courier New"/>
          <w:color w:val="365F91" w:themeColor="accent1" w:themeShade="BF"/>
          <w:sz w:val="20"/>
          <w:szCs w:val="20"/>
        </w:rPr>
      </w:pPr>
      <w:r>
        <w:rPr>
          <w:rFonts w:ascii="Courier New" w:hAnsi="Courier New" w:cs="Courier New"/>
          <w:color w:val="365F91" w:themeColor="accent1" w:themeShade="BF"/>
          <w:sz w:val="20"/>
          <w:szCs w:val="20"/>
        </w:rPr>
        <w:t>___________________________________________________________________________</w:t>
      </w:r>
    </w:p>
    <w:p w:rsidR="007806D6" w:rsidRDefault="007806D6" w:rsidP="007806D6">
      <w:pPr>
        <w:autoSpaceDE w:val="0"/>
        <w:autoSpaceDN w:val="0"/>
        <w:adjustRightInd w:val="0"/>
        <w:spacing w:after="0" w:line="240" w:lineRule="auto"/>
        <w:jc w:val="center"/>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(указываются основания отказа в выдаче разрешения)</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_________________               ____________         ______________________</w:t>
      </w:r>
    </w:p>
    <w:p w:rsidR="007806D6" w:rsidRDefault="007806D6" w:rsidP="007806D6">
      <w:pPr>
        <w:autoSpaceDE w:val="0"/>
        <w:autoSpaceDN w:val="0"/>
        <w:adjustRightInd w:val="0"/>
        <w:spacing w:after="0" w:line="240" w:lineRule="auto"/>
        <w:jc w:val="both"/>
        <w:outlineLvl w:val="0"/>
        <w:rPr>
          <w:rFonts w:ascii="Times New Roman" w:hAnsi="Times New Roman"/>
          <w:color w:val="365F91" w:themeColor="accent1" w:themeShade="BF"/>
          <w:sz w:val="20"/>
          <w:szCs w:val="20"/>
        </w:rPr>
      </w:pPr>
      <w:r>
        <w:rPr>
          <w:rFonts w:ascii="Times New Roman" w:hAnsi="Times New Roman"/>
          <w:color w:val="365F91" w:themeColor="accent1" w:themeShade="BF"/>
          <w:sz w:val="20"/>
          <w:szCs w:val="20"/>
        </w:rPr>
        <w:t xml:space="preserve">   (должность)                             (подпись)                                           (расшифровка)</w:t>
      </w:r>
    </w:p>
    <w:p w:rsidR="007806D6" w:rsidRDefault="007806D6" w:rsidP="007806D6">
      <w:pPr>
        <w:autoSpaceDE w:val="0"/>
        <w:autoSpaceDN w:val="0"/>
        <w:adjustRightInd w:val="0"/>
        <w:spacing w:after="0" w:line="240" w:lineRule="auto"/>
        <w:rPr>
          <w:rFonts w:ascii="Times New Roman" w:hAnsi="Times New Roman"/>
          <w:sz w:val="24"/>
          <w:szCs w:val="24"/>
        </w:rPr>
      </w:pPr>
    </w:p>
    <w:p w:rsidR="00E55643" w:rsidRDefault="00E55643"/>
    <w:sectPr w:rsidR="00E556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28" w:rsidRDefault="00FE6A28" w:rsidP="007806D6">
      <w:pPr>
        <w:spacing w:after="0" w:line="240" w:lineRule="auto"/>
      </w:pPr>
      <w:r>
        <w:separator/>
      </w:r>
    </w:p>
  </w:endnote>
  <w:endnote w:type="continuationSeparator" w:id="0">
    <w:p w:rsidR="00FE6A28" w:rsidRDefault="00FE6A28" w:rsidP="0078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28" w:rsidRDefault="00FE6A28" w:rsidP="007806D6">
      <w:pPr>
        <w:spacing w:after="0" w:line="240" w:lineRule="auto"/>
      </w:pPr>
      <w:r>
        <w:separator/>
      </w:r>
    </w:p>
  </w:footnote>
  <w:footnote w:type="continuationSeparator" w:id="0">
    <w:p w:rsidR="00FE6A28" w:rsidRDefault="00FE6A28" w:rsidP="00780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43"/>
    <w:rsid w:val="000A2757"/>
    <w:rsid w:val="000D566E"/>
    <w:rsid w:val="000E036C"/>
    <w:rsid w:val="005079A5"/>
    <w:rsid w:val="0057179F"/>
    <w:rsid w:val="006A1914"/>
    <w:rsid w:val="007806D6"/>
    <w:rsid w:val="007975FF"/>
    <w:rsid w:val="008A35F2"/>
    <w:rsid w:val="00995E02"/>
    <w:rsid w:val="00AA67CF"/>
    <w:rsid w:val="00AD0C53"/>
    <w:rsid w:val="00B1246D"/>
    <w:rsid w:val="00B95356"/>
    <w:rsid w:val="00DF6D9D"/>
    <w:rsid w:val="00E55643"/>
    <w:rsid w:val="00F46937"/>
    <w:rsid w:val="00FE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06D6"/>
    <w:rPr>
      <w:color w:val="0000FF"/>
      <w:u w:val="single"/>
    </w:rPr>
  </w:style>
  <w:style w:type="paragraph" w:styleId="a4">
    <w:name w:val="No Spacing"/>
    <w:uiPriority w:val="1"/>
    <w:qFormat/>
    <w:rsid w:val="007806D6"/>
    <w:pPr>
      <w:spacing w:after="0" w:line="240" w:lineRule="auto"/>
    </w:pPr>
    <w:rPr>
      <w:rFonts w:ascii="Calibri" w:eastAsia="Calibri" w:hAnsi="Calibri" w:cs="Times New Roman"/>
    </w:rPr>
  </w:style>
  <w:style w:type="paragraph" w:styleId="a5">
    <w:name w:val="List Paragraph"/>
    <w:basedOn w:val="a"/>
    <w:uiPriority w:val="34"/>
    <w:qFormat/>
    <w:rsid w:val="007806D6"/>
    <w:pPr>
      <w:ind w:left="720"/>
      <w:contextualSpacing/>
    </w:pPr>
    <w:rPr>
      <w:rFonts w:eastAsia="Calibri"/>
      <w:lang w:eastAsia="en-US"/>
    </w:rPr>
  </w:style>
  <w:style w:type="paragraph" w:customStyle="1" w:styleId="ConsPlusNonformat">
    <w:name w:val="ConsPlusNonformat"/>
    <w:uiPriority w:val="99"/>
    <w:rsid w:val="00780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06D6"/>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Strong"/>
    <w:basedOn w:val="a0"/>
    <w:uiPriority w:val="22"/>
    <w:qFormat/>
    <w:rsid w:val="007806D6"/>
    <w:rPr>
      <w:b/>
      <w:bCs/>
    </w:rPr>
  </w:style>
  <w:style w:type="paragraph" w:styleId="a7">
    <w:name w:val="header"/>
    <w:basedOn w:val="a"/>
    <w:link w:val="a8"/>
    <w:uiPriority w:val="99"/>
    <w:unhideWhenUsed/>
    <w:rsid w:val="007806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06D6"/>
    <w:rPr>
      <w:rFonts w:ascii="Calibri" w:eastAsia="Times New Roman" w:hAnsi="Calibri" w:cs="Times New Roman"/>
      <w:lang w:eastAsia="ru-RU"/>
    </w:rPr>
  </w:style>
  <w:style w:type="paragraph" w:styleId="a9">
    <w:name w:val="footer"/>
    <w:basedOn w:val="a"/>
    <w:link w:val="aa"/>
    <w:uiPriority w:val="99"/>
    <w:unhideWhenUsed/>
    <w:rsid w:val="007806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06D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06D6"/>
    <w:rPr>
      <w:color w:val="0000FF"/>
      <w:u w:val="single"/>
    </w:rPr>
  </w:style>
  <w:style w:type="paragraph" w:styleId="a4">
    <w:name w:val="No Spacing"/>
    <w:uiPriority w:val="1"/>
    <w:qFormat/>
    <w:rsid w:val="007806D6"/>
    <w:pPr>
      <w:spacing w:after="0" w:line="240" w:lineRule="auto"/>
    </w:pPr>
    <w:rPr>
      <w:rFonts w:ascii="Calibri" w:eastAsia="Calibri" w:hAnsi="Calibri" w:cs="Times New Roman"/>
    </w:rPr>
  </w:style>
  <w:style w:type="paragraph" w:styleId="a5">
    <w:name w:val="List Paragraph"/>
    <w:basedOn w:val="a"/>
    <w:uiPriority w:val="34"/>
    <w:qFormat/>
    <w:rsid w:val="007806D6"/>
    <w:pPr>
      <w:ind w:left="720"/>
      <w:contextualSpacing/>
    </w:pPr>
    <w:rPr>
      <w:rFonts w:eastAsia="Calibri"/>
      <w:lang w:eastAsia="en-US"/>
    </w:rPr>
  </w:style>
  <w:style w:type="paragraph" w:customStyle="1" w:styleId="ConsPlusNonformat">
    <w:name w:val="ConsPlusNonformat"/>
    <w:uiPriority w:val="99"/>
    <w:rsid w:val="00780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06D6"/>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Strong"/>
    <w:basedOn w:val="a0"/>
    <w:uiPriority w:val="22"/>
    <w:qFormat/>
    <w:rsid w:val="007806D6"/>
    <w:rPr>
      <w:b/>
      <w:bCs/>
    </w:rPr>
  </w:style>
  <w:style w:type="paragraph" w:styleId="a7">
    <w:name w:val="header"/>
    <w:basedOn w:val="a"/>
    <w:link w:val="a8"/>
    <w:uiPriority w:val="99"/>
    <w:unhideWhenUsed/>
    <w:rsid w:val="007806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06D6"/>
    <w:rPr>
      <w:rFonts w:ascii="Calibri" w:eastAsia="Times New Roman" w:hAnsi="Calibri" w:cs="Times New Roman"/>
      <w:lang w:eastAsia="ru-RU"/>
    </w:rPr>
  </w:style>
  <w:style w:type="paragraph" w:styleId="a9">
    <w:name w:val="footer"/>
    <w:basedOn w:val="a"/>
    <w:link w:val="aa"/>
    <w:uiPriority w:val="99"/>
    <w:unhideWhenUsed/>
    <w:rsid w:val="007806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06D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file:///C:\Users\&#1070;&#1088;&#1080;&#1089;&#1090;\Downloads\&#1087;&#1088;&#1086;&#1077;&#1082;&#1090;%20&#1084;&#1086;&#1076;&#1077;&#1083;&#1100;&#1085;&#1086;&#1075;&#1086;%20&#1072;&#1082;&#1090;&#1072;.doc"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hyperlink" Target="file:///C:\Users\&#1070;&#1088;&#1080;&#1089;&#1090;\Downloads\&#1087;&#1088;&#1086;&#1077;&#1082;&#1090;%20&#1084;&#1086;&#1076;&#1077;&#1083;&#1100;&#1085;&#1086;&#1075;&#1086;%20&#1072;&#1082;&#1090;&#1072;.do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consultantplus://offline/ref=A28326906620ED352D57EDFAE17ECB28F760090CBBA8EFE8E10D0F473850C690A587D846CDpC6BG" TargetMode="External"/><Relationship Id="rId40" Type="http://schemas.openxmlformats.org/officeDocument/2006/relationships/hyperlink" Target="consultantplus://offline/ref=A28326906620ED352D57EDFAE17ECB28F760020DBCA5EFE8E10D0F4738p560G" TargetMode="External"/><Relationship Id="rId45" Type="http://schemas.openxmlformats.org/officeDocument/2006/relationships/hyperlink" Target="consultantplus://offline/main?base=MOB;n=134762;fld=134;dst=100125" TargetMode="Externa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hyperlink" Target="file:///C:\Users\&#1070;&#1088;&#1080;&#1089;&#1090;\Downloads\&#1087;&#1088;&#1086;&#1077;&#1082;&#1090;%20&#1084;&#1086;&#1076;&#1077;&#1083;&#1100;&#1085;&#1086;&#1075;&#1086;%20&#1072;&#1082;&#1090;&#1072;.doc"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0B638539A3601629267C42C18B8D0F6D44BFAD25400235Bk9FBL"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hyperlink" Target="file:///C:\Users\&#1070;&#1088;&#1080;&#1089;&#1090;\Downloads\&#1087;&#1088;&#1086;&#1077;&#1082;&#1090;%20&#1084;&#1086;&#1076;&#1077;&#1083;&#1100;&#1085;&#1086;&#1075;&#1086;%20&#1072;&#1082;&#1090;&#1072;.doc"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consultantplus://offline/ref=A28326906620ED352D57F3F7F7129C24F5635403BBAAE4BABB52541A6F59CCC7E2C8810488C4B9446F5C98p56BG" TargetMode="External"/><Relationship Id="rId46" Type="http://schemas.openxmlformats.org/officeDocument/2006/relationships/fontTable" Target="fontTable.xml"/><Relationship Id="rId20"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file:///C:\Users\&#1070;&#1088;&#1080;&#1089;&#1090;\Downloads\&#1087;&#1088;&#1086;&#1077;&#1082;&#1090;%20&#1084;&#1086;&#1076;&#1077;&#1083;&#1100;&#1085;&#1086;&#1075;&#1086;%20&#1072;&#1082;&#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9255</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2022-08-03T01:32:00Z</dcterms:created>
  <dcterms:modified xsi:type="dcterms:W3CDTF">2022-08-03T01:32:00Z</dcterms:modified>
</cp:coreProperties>
</file>