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08" w:rsidRDefault="00586B8D" w:rsidP="00944508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44508" w:rsidRPr="00944508" w:rsidRDefault="00944508" w:rsidP="009445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44508">
        <w:rPr>
          <w:rFonts w:ascii="Times New Roman" w:hAnsi="Times New Roman"/>
          <w:b/>
          <w:sz w:val="28"/>
          <w:szCs w:val="28"/>
        </w:rPr>
        <w:t>Сельский Совет депутатов муниципального образования</w:t>
      </w:r>
    </w:p>
    <w:p w:rsidR="00944508" w:rsidRPr="00944508" w:rsidRDefault="00944508" w:rsidP="009445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44508">
        <w:rPr>
          <w:rFonts w:ascii="Times New Roman" w:hAnsi="Times New Roman"/>
          <w:b/>
          <w:sz w:val="28"/>
          <w:szCs w:val="28"/>
        </w:rPr>
        <w:t>Бельтирского</w:t>
      </w:r>
      <w:proofErr w:type="spellEnd"/>
      <w:r w:rsidRPr="0094450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44508" w:rsidRPr="00944508" w:rsidRDefault="00944508" w:rsidP="009445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44508">
        <w:rPr>
          <w:rFonts w:ascii="Times New Roman" w:hAnsi="Times New Roman"/>
          <w:b/>
          <w:sz w:val="28"/>
          <w:szCs w:val="28"/>
        </w:rPr>
        <w:t>(восьмая очередная сессия четвертого созыва)</w:t>
      </w:r>
    </w:p>
    <w:p w:rsidR="00944508" w:rsidRPr="00944508" w:rsidRDefault="00944508" w:rsidP="009445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44508" w:rsidRPr="00944508" w:rsidRDefault="00944508" w:rsidP="00944508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508">
        <w:rPr>
          <w:rFonts w:ascii="Times New Roman" w:hAnsi="Times New Roman"/>
          <w:b/>
          <w:sz w:val="28"/>
          <w:szCs w:val="28"/>
        </w:rPr>
        <w:t>РЕШЕНИЕ</w:t>
      </w:r>
    </w:p>
    <w:p w:rsidR="00944508" w:rsidRPr="00944508" w:rsidRDefault="00944508" w:rsidP="009445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4508">
        <w:rPr>
          <w:rFonts w:ascii="Times New Roman" w:hAnsi="Times New Roman"/>
          <w:sz w:val="28"/>
          <w:szCs w:val="28"/>
        </w:rPr>
        <w:t>«18» ноября 2018 г.                                                                                         № 8-</w:t>
      </w:r>
    </w:p>
    <w:p w:rsidR="00944508" w:rsidRPr="00944508" w:rsidRDefault="00944508" w:rsidP="009445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445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4450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44508">
        <w:rPr>
          <w:rFonts w:ascii="Times New Roman" w:hAnsi="Times New Roman" w:cs="Times New Roman"/>
          <w:sz w:val="28"/>
          <w:szCs w:val="28"/>
        </w:rPr>
        <w:t>овый-Бельтир</w:t>
      </w:r>
      <w:proofErr w:type="spellEnd"/>
    </w:p>
    <w:p w:rsidR="00944508" w:rsidRPr="00944508" w:rsidRDefault="00944508" w:rsidP="00944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4508" w:rsidRPr="00944508" w:rsidRDefault="00944508" w:rsidP="00944508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4508">
        <w:rPr>
          <w:rFonts w:ascii="Times New Roman" w:hAnsi="Times New Roman" w:cs="Times New Roman"/>
          <w:sz w:val="28"/>
          <w:szCs w:val="28"/>
        </w:rPr>
        <w:t xml:space="preserve">Об установлении и введении в действие земельного налога </w:t>
      </w:r>
      <w:bookmarkEnd w:id="0"/>
      <w:r w:rsidRPr="0094450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Pr="0094450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Pr="0094450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05E64" w:rsidRPr="00944508" w:rsidRDefault="00D05E64" w:rsidP="00D05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455B" w:rsidRPr="00944508" w:rsidRDefault="00D05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08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="0010455B" w:rsidRPr="00944508">
        <w:rPr>
          <w:rFonts w:ascii="Times New Roman" w:hAnsi="Times New Roman" w:cs="Times New Roman"/>
          <w:sz w:val="28"/>
          <w:szCs w:val="28"/>
        </w:rPr>
        <w:t xml:space="preserve">31 Налогового </w:t>
      </w:r>
      <w:hyperlink r:id="rId6" w:history="1">
        <w:r w:rsidR="0010455B" w:rsidRPr="0094450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0455B" w:rsidRPr="0094450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 w:history="1">
        <w:r w:rsidR="0010455B" w:rsidRPr="0094450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0455B" w:rsidRPr="0094450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8" w:history="1">
        <w:r w:rsidR="0010455B" w:rsidRPr="0094450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10455B" w:rsidRPr="009445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B13D2" w:rsidRPr="0094450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AB13D2" w:rsidRPr="00944508">
        <w:rPr>
          <w:rFonts w:ascii="Times New Roman" w:hAnsi="Times New Roman" w:cs="Times New Roman"/>
          <w:sz w:val="28"/>
          <w:szCs w:val="28"/>
        </w:rPr>
        <w:t xml:space="preserve"> </w:t>
      </w:r>
      <w:r w:rsidR="0010455B" w:rsidRPr="0094450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AB13D2" w:rsidRPr="00944508">
        <w:rPr>
          <w:rFonts w:ascii="Times New Roman" w:hAnsi="Times New Roman" w:cs="Times New Roman"/>
          <w:sz w:val="28"/>
          <w:szCs w:val="28"/>
        </w:rPr>
        <w:t xml:space="preserve"> </w:t>
      </w:r>
      <w:r w:rsidR="0010455B" w:rsidRPr="00944508">
        <w:rPr>
          <w:rFonts w:ascii="Times New Roman" w:hAnsi="Times New Roman" w:cs="Times New Roman"/>
          <w:sz w:val="28"/>
          <w:szCs w:val="28"/>
        </w:rPr>
        <w:t>Кош-</w:t>
      </w:r>
      <w:proofErr w:type="spellStart"/>
      <w:r w:rsidR="0010455B" w:rsidRPr="00944508">
        <w:rPr>
          <w:rFonts w:ascii="Times New Roman" w:hAnsi="Times New Roman" w:cs="Times New Roman"/>
          <w:sz w:val="28"/>
          <w:szCs w:val="28"/>
        </w:rPr>
        <w:t>Агачского</w:t>
      </w:r>
      <w:proofErr w:type="spellEnd"/>
      <w:r w:rsidR="0010455B" w:rsidRPr="00944508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="0010455B" w:rsidRPr="00944508">
        <w:rPr>
          <w:rFonts w:ascii="Times New Roman" w:hAnsi="Times New Roman" w:cs="Times New Roman"/>
          <w:i/>
          <w:sz w:val="28"/>
          <w:szCs w:val="28"/>
        </w:rPr>
        <w:t>»</w:t>
      </w:r>
      <w:r w:rsidR="0010455B" w:rsidRPr="00944508">
        <w:rPr>
          <w:rFonts w:ascii="Times New Roman" w:hAnsi="Times New Roman" w:cs="Times New Roman"/>
          <w:sz w:val="28"/>
          <w:szCs w:val="28"/>
        </w:rPr>
        <w:t xml:space="preserve">, </w:t>
      </w:r>
      <w:r w:rsidRPr="0094450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="0094450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944508">
        <w:rPr>
          <w:rFonts w:ascii="Times New Roman" w:hAnsi="Times New Roman" w:cs="Times New Roman"/>
          <w:sz w:val="28"/>
          <w:szCs w:val="28"/>
        </w:rPr>
        <w:t xml:space="preserve"> </w:t>
      </w:r>
      <w:r w:rsidRPr="00944508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</w:p>
    <w:p w:rsidR="00D05E64" w:rsidRPr="00944508" w:rsidRDefault="00944508" w:rsidP="009445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4508">
        <w:rPr>
          <w:rFonts w:ascii="Times New Roman" w:hAnsi="Times New Roman" w:cs="Times New Roman"/>
          <w:b/>
          <w:sz w:val="28"/>
          <w:szCs w:val="28"/>
        </w:rPr>
        <w:t>РЕШИЛ</w:t>
      </w:r>
      <w:r w:rsidR="00D05E64" w:rsidRPr="00944508">
        <w:rPr>
          <w:rFonts w:ascii="Times New Roman" w:hAnsi="Times New Roman" w:cs="Times New Roman"/>
          <w:b/>
          <w:sz w:val="28"/>
          <w:szCs w:val="28"/>
        </w:rPr>
        <w:t>:</w:t>
      </w:r>
    </w:p>
    <w:p w:rsidR="0010455B" w:rsidRPr="00944508" w:rsidRDefault="00104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08">
        <w:rPr>
          <w:rFonts w:ascii="Times New Roman" w:hAnsi="Times New Roman" w:cs="Times New Roman"/>
          <w:sz w:val="28"/>
          <w:szCs w:val="28"/>
        </w:rPr>
        <w:t>1. Установить</w:t>
      </w:r>
      <w:r w:rsidR="00D05E64" w:rsidRPr="00944508">
        <w:rPr>
          <w:rFonts w:ascii="Times New Roman" w:hAnsi="Times New Roman" w:cs="Times New Roman"/>
          <w:sz w:val="28"/>
          <w:szCs w:val="28"/>
        </w:rPr>
        <w:t xml:space="preserve"> и ввести в действие с 01.01.2020 года обязательный к уплате</w:t>
      </w:r>
      <w:r w:rsidRPr="0094450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180BED" w:rsidRPr="009445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450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180BED" w:rsidRPr="0094450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016921" w:rsidRPr="00944508"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10455B" w:rsidRPr="00944508" w:rsidRDefault="00036F5A" w:rsidP="0010455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508">
        <w:rPr>
          <w:rFonts w:ascii="Times New Roman" w:hAnsi="Times New Roman" w:cs="Times New Roman"/>
          <w:bCs/>
          <w:sz w:val="28"/>
          <w:szCs w:val="28"/>
        </w:rPr>
        <w:t>2.</w:t>
      </w:r>
      <w:r w:rsidR="0010455B" w:rsidRPr="00944508">
        <w:rPr>
          <w:rFonts w:ascii="Times New Roman" w:hAnsi="Times New Roman" w:cs="Times New Roman"/>
          <w:bCs/>
          <w:sz w:val="28"/>
          <w:szCs w:val="28"/>
        </w:rPr>
        <w:t xml:space="preserve"> Земельный налог на территории муниципального образования "</w:t>
      </w:r>
      <w:proofErr w:type="spellStart"/>
      <w:r w:rsidR="00944508">
        <w:rPr>
          <w:rFonts w:ascii="Times New Roman" w:hAnsi="Times New Roman" w:cs="Times New Roman"/>
          <w:bCs/>
          <w:sz w:val="28"/>
          <w:szCs w:val="28"/>
        </w:rPr>
        <w:t>Бельтирское</w:t>
      </w:r>
      <w:proofErr w:type="spellEnd"/>
      <w:r w:rsidR="0010455B" w:rsidRPr="0094450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поселение" </w:t>
      </w:r>
      <w:r w:rsidR="00D05E64" w:rsidRPr="00944508">
        <w:rPr>
          <w:rFonts w:ascii="Times New Roman" w:hAnsi="Times New Roman" w:cs="Times New Roman"/>
          <w:bCs/>
          <w:sz w:val="28"/>
          <w:szCs w:val="28"/>
        </w:rPr>
        <w:t xml:space="preserve"> устан</w:t>
      </w:r>
      <w:r w:rsidR="007C5941" w:rsidRPr="00944508">
        <w:rPr>
          <w:rFonts w:ascii="Times New Roman" w:hAnsi="Times New Roman" w:cs="Times New Roman"/>
          <w:bCs/>
          <w:sz w:val="28"/>
          <w:szCs w:val="28"/>
        </w:rPr>
        <w:t>о</w:t>
      </w:r>
      <w:r w:rsidR="00D05E64" w:rsidRPr="00944508">
        <w:rPr>
          <w:rFonts w:ascii="Times New Roman" w:hAnsi="Times New Roman" w:cs="Times New Roman"/>
          <w:bCs/>
          <w:sz w:val="28"/>
          <w:szCs w:val="28"/>
        </w:rPr>
        <w:t>в</w:t>
      </w:r>
      <w:r w:rsidR="00180BED" w:rsidRPr="00944508">
        <w:rPr>
          <w:rFonts w:ascii="Times New Roman" w:hAnsi="Times New Roman" w:cs="Times New Roman"/>
          <w:bCs/>
          <w:sz w:val="28"/>
          <w:szCs w:val="28"/>
        </w:rPr>
        <w:t>ить в отношении земельных участков:</w:t>
      </w:r>
    </w:p>
    <w:p w:rsidR="0010455B" w:rsidRPr="00944508" w:rsidRDefault="0010455B" w:rsidP="0010455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7606"/>
        <w:gridCol w:w="1560"/>
      </w:tblGrid>
      <w:tr w:rsidR="00D05E64" w:rsidRPr="00944508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0,3 процента</w:t>
            </w:r>
          </w:p>
        </w:tc>
      </w:tr>
      <w:tr w:rsidR="00D05E64" w:rsidRPr="00944508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180BED" w:rsidP="00180BE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0,3 процента</w:t>
            </w:r>
          </w:p>
        </w:tc>
      </w:tr>
      <w:tr w:rsidR="00D05E64" w:rsidRPr="00944508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используемых в предпринимательской деятельности, приобретенных (предоставленных) для ведения личного </w:t>
            </w: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0,3 процента</w:t>
            </w:r>
          </w:p>
        </w:tc>
      </w:tr>
      <w:tr w:rsidR="00D05E64" w:rsidRPr="00944508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0,3 процента</w:t>
            </w:r>
          </w:p>
        </w:tc>
      </w:tr>
      <w:tr w:rsidR="00180BED" w:rsidRPr="00944508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44508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44508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предназначенных для размещения административных и офисных зданий;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44508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1,5 процента</w:t>
            </w:r>
          </w:p>
        </w:tc>
      </w:tr>
      <w:tr w:rsidR="00180BED" w:rsidRPr="00944508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44508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44508" w:rsidRDefault="00016921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предназначенных для размещения объектов образования, здравоохранения и социального обеспечения, физической культуры и спорта, культуры, искусства, религии</w:t>
            </w: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44508" w:rsidRDefault="00AB13D2" w:rsidP="0001692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445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,5</w:t>
            </w:r>
            <w:r w:rsidR="00180BED"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процент</w:t>
            </w:r>
            <w:r w:rsidR="00EE034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180BED" w:rsidRPr="00944508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44508" w:rsidRDefault="00016921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44508" w:rsidRDefault="00016921" w:rsidP="00180BE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прочих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44508" w:rsidRDefault="00016921" w:rsidP="0001692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  <w:r w:rsidR="00180BED"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процент</w:t>
            </w:r>
            <w:r w:rsidR="00EE034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</w:tbl>
    <w:p w:rsidR="00D05E64" w:rsidRPr="00944508" w:rsidRDefault="00036F5A" w:rsidP="00D05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08">
        <w:rPr>
          <w:rFonts w:ascii="Times New Roman" w:hAnsi="Times New Roman" w:cs="Times New Roman"/>
          <w:sz w:val="28"/>
          <w:szCs w:val="28"/>
        </w:rPr>
        <w:t>3</w:t>
      </w:r>
      <w:r w:rsidR="0010455B" w:rsidRPr="00944508">
        <w:rPr>
          <w:rFonts w:ascii="Times New Roman" w:hAnsi="Times New Roman" w:cs="Times New Roman"/>
          <w:sz w:val="28"/>
          <w:szCs w:val="28"/>
        </w:rPr>
        <w:t xml:space="preserve">. </w:t>
      </w:r>
      <w:r w:rsidR="00D05E64" w:rsidRPr="00944508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 - физическими лицами в срок </w:t>
      </w:r>
      <w:r w:rsidRPr="00944508">
        <w:rPr>
          <w:rFonts w:ascii="Times New Roman" w:hAnsi="Times New Roman" w:cs="Times New Roman"/>
          <w:sz w:val="28"/>
          <w:szCs w:val="28"/>
        </w:rPr>
        <w:t>установленный статьей 397</w:t>
      </w:r>
      <w:r w:rsidR="00AB13D2" w:rsidRPr="00944508">
        <w:rPr>
          <w:rFonts w:ascii="Times New Roman" w:hAnsi="Times New Roman" w:cs="Times New Roman"/>
          <w:sz w:val="28"/>
          <w:szCs w:val="28"/>
        </w:rPr>
        <w:t xml:space="preserve"> </w:t>
      </w:r>
      <w:r w:rsidRPr="00944508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D05E64" w:rsidRPr="00944508" w:rsidRDefault="00036F5A" w:rsidP="00D05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08">
        <w:rPr>
          <w:rFonts w:ascii="Times New Roman" w:hAnsi="Times New Roman" w:cs="Times New Roman"/>
          <w:sz w:val="28"/>
          <w:szCs w:val="28"/>
        </w:rPr>
        <w:t>3</w:t>
      </w:r>
      <w:r w:rsidR="00D05E64" w:rsidRPr="00944508">
        <w:rPr>
          <w:rFonts w:ascii="Times New Roman" w:hAnsi="Times New Roman" w:cs="Times New Roman"/>
          <w:sz w:val="28"/>
          <w:szCs w:val="28"/>
        </w:rPr>
        <w:t>.1.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B92DB8" w:rsidRPr="00944508" w:rsidRDefault="00036F5A" w:rsidP="00D05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08">
        <w:rPr>
          <w:rFonts w:ascii="Times New Roman" w:hAnsi="Times New Roman" w:cs="Times New Roman"/>
          <w:sz w:val="28"/>
          <w:szCs w:val="28"/>
        </w:rPr>
        <w:t>3</w:t>
      </w:r>
      <w:r w:rsidR="00B92DB8" w:rsidRPr="00944508">
        <w:rPr>
          <w:rFonts w:ascii="Times New Roman" w:hAnsi="Times New Roman" w:cs="Times New Roman"/>
          <w:sz w:val="28"/>
          <w:szCs w:val="28"/>
        </w:rPr>
        <w:t>.2.</w:t>
      </w:r>
      <w:r w:rsidR="00944508">
        <w:rPr>
          <w:rFonts w:ascii="Times New Roman" w:hAnsi="Times New Roman" w:cs="Times New Roman"/>
          <w:sz w:val="28"/>
          <w:szCs w:val="28"/>
        </w:rPr>
        <w:t xml:space="preserve"> </w:t>
      </w:r>
      <w:r w:rsidR="00AB13D2" w:rsidRPr="00944508">
        <w:rPr>
          <w:rFonts w:ascii="Times New Roman" w:hAnsi="Times New Roman" w:cs="Times New Roman"/>
          <w:sz w:val="28"/>
          <w:szCs w:val="28"/>
        </w:rPr>
        <w:t>Пункт 3</w:t>
      </w:r>
      <w:r w:rsidR="00B92DB8" w:rsidRPr="00944508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 w:rsidR="00016921" w:rsidRPr="00944508">
        <w:rPr>
          <w:rFonts w:ascii="Times New Roman" w:hAnsi="Times New Roman" w:cs="Times New Roman"/>
          <w:sz w:val="28"/>
          <w:szCs w:val="28"/>
        </w:rPr>
        <w:t>р</w:t>
      </w:r>
      <w:r w:rsidR="00B92DB8" w:rsidRPr="00944508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2B56CB" w:rsidRPr="00944508">
        <w:rPr>
          <w:rFonts w:ascii="Times New Roman" w:hAnsi="Times New Roman" w:cs="Times New Roman"/>
          <w:sz w:val="28"/>
          <w:szCs w:val="28"/>
        </w:rPr>
        <w:t xml:space="preserve">утрачивает силу </w:t>
      </w:r>
      <w:r w:rsidR="00842AFD" w:rsidRPr="00944508">
        <w:rPr>
          <w:rFonts w:ascii="Times New Roman" w:hAnsi="Times New Roman" w:cs="Times New Roman"/>
          <w:sz w:val="28"/>
          <w:szCs w:val="28"/>
        </w:rPr>
        <w:t xml:space="preserve">с </w:t>
      </w:r>
      <w:r w:rsidR="002B56CB" w:rsidRPr="00944508">
        <w:rPr>
          <w:rFonts w:ascii="Times New Roman" w:hAnsi="Times New Roman" w:cs="Times New Roman"/>
          <w:sz w:val="28"/>
          <w:szCs w:val="28"/>
        </w:rPr>
        <w:t>01.01.2021 года.</w:t>
      </w:r>
      <w:r w:rsidR="00917333" w:rsidRPr="00944508">
        <w:rPr>
          <w:rFonts w:ascii="Times New Roman" w:hAnsi="Times New Roman" w:cs="Times New Roman"/>
          <w:sz w:val="28"/>
          <w:szCs w:val="28"/>
        </w:rPr>
        <w:t xml:space="preserve">           С</w:t>
      </w:r>
      <w:r w:rsidR="00B92DB8" w:rsidRPr="00944508">
        <w:rPr>
          <w:rFonts w:ascii="Times New Roman" w:hAnsi="Times New Roman" w:cs="Times New Roman"/>
          <w:sz w:val="28"/>
          <w:szCs w:val="28"/>
        </w:rPr>
        <w:t xml:space="preserve"> 01.01.2021 года, действуют сроки, предусмотренные </w:t>
      </w:r>
      <w:proofErr w:type="spellStart"/>
      <w:r w:rsidR="00B92DB8" w:rsidRPr="0094450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B92DB8" w:rsidRPr="00944508">
        <w:rPr>
          <w:rFonts w:ascii="Times New Roman" w:hAnsi="Times New Roman" w:cs="Times New Roman"/>
          <w:sz w:val="28"/>
          <w:szCs w:val="28"/>
        </w:rPr>
        <w:t>. 2 п. 1 ст. 397 Налогового Кодекса РФ.</w:t>
      </w:r>
    </w:p>
    <w:p w:rsidR="001D62BB" w:rsidRPr="006C1A74" w:rsidRDefault="00AB13D2" w:rsidP="001D62BB">
      <w:pPr>
        <w:pStyle w:val="a5"/>
        <w:ind w:firstLine="540"/>
        <w:jc w:val="both"/>
        <w:rPr>
          <w:bdr w:val="none" w:sz="0" w:space="0" w:color="auto" w:frame="1"/>
        </w:rPr>
      </w:pPr>
      <w:r w:rsidRPr="00944508">
        <w:rPr>
          <w:rFonts w:ascii="Times New Roman" w:hAnsi="Times New Roman"/>
          <w:sz w:val="28"/>
          <w:szCs w:val="28"/>
        </w:rPr>
        <w:t>4</w:t>
      </w:r>
      <w:r w:rsidR="0010455B" w:rsidRPr="009445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05E64" w:rsidRPr="00944508">
        <w:rPr>
          <w:rFonts w:ascii="Times New Roman" w:hAnsi="Times New Roman"/>
          <w:sz w:val="28"/>
          <w:szCs w:val="28"/>
        </w:rPr>
        <w:t>Признать утратившим</w:t>
      </w:r>
      <w:r w:rsidR="001D62BB">
        <w:rPr>
          <w:rFonts w:ascii="Times New Roman" w:hAnsi="Times New Roman"/>
          <w:sz w:val="28"/>
          <w:szCs w:val="28"/>
        </w:rPr>
        <w:t xml:space="preserve"> силу решение семнадцатой внеочередной сессии второ</w:t>
      </w:r>
      <w:r w:rsidR="00B55A9E">
        <w:rPr>
          <w:rFonts w:ascii="Times New Roman" w:hAnsi="Times New Roman"/>
          <w:sz w:val="28"/>
          <w:szCs w:val="28"/>
        </w:rPr>
        <w:t xml:space="preserve">го созыва № 17-1 от 08.11.2010 года </w:t>
      </w:r>
      <w:r w:rsidR="001D62BB">
        <w:rPr>
          <w:rFonts w:ascii="Times New Roman" w:hAnsi="Times New Roman"/>
          <w:sz w:val="28"/>
          <w:szCs w:val="28"/>
        </w:rPr>
        <w:t>«О введении земельного налога на территории МО «</w:t>
      </w:r>
      <w:proofErr w:type="spellStart"/>
      <w:r w:rsidR="001D62BB">
        <w:rPr>
          <w:rFonts w:ascii="Times New Roman" w:hAnsi="Times New Roman"/>
          <w:sz w:val="28"/>
          <w:szCs w:val="28"/>
        </w:rPr>
        <w:t>Бельтирское</w:t>
      </w:r>
      <w:proofErr w:type="spellEnd"/>
      <w:r w:rsidR="001D62BB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B55A9E">
        <w:rPr>
          <w:rFonts w:ascii="Times New Roman" w:hAnsi="Times New Roman"/>
          <w:sz w:val="28"/>
          <w:szCs w:val="28"/>
        </w:rPr>
        <w:t>, решение</w:t>
      </w:r>
      <w:r w:rsidR="00434268">
        <w:rPr>
          <w:rFonts w:ascii="Times New Roman" w:hAnsi="Times New Roman"/>
          <w:sz w:val="28"/>
          <w:szCs w:val="28"/>
        </w:rPr>
        <w:t xml:space="preserve"> девятой очередной сессии третьего созыва от 24.10.2014 года № 9-2 «О введении земельного налога на территории «</w:t>
      </w:r>
      <w:proofErr w:type="spellStart"/>
      <w:r w:rsidR="00434268">
        <w:rPr>
          <w:rFonts w:ascii="Times New Roman" w:hAnsi="Times New Roman"/>
          <w:sz w:val="28"/>
          <w:szCs w:val="28"/>
        </w:rPr>
        <w:t>Бельтирского</w:t>
      </w:r>
      <w:proofErr w:type="spellEnd"/>
      <w:r w:rsidR="00434268">
        <w:rPr>
          <w:rFonts w:ascii="Times New Roman" w:hAnsi="Times New Roman"/>
          <w:sz w:val="28"/>
          <w:szCs w:val="28"/>
        </w:rPr>
        <w:t xml:space="preserve"> сельского поселения», решение шестнадцатой внеочередной  сессии третьего созыва от 24.04.2015г. №16-2</w:t>
      </w:r>
      <w:r w:rsidR="00D05E64" w:rsidRPr="00944508">
        <w:rPr>
          <w:rFonts w:ascii="Times New Roman" w:hAnsi="Times New Roman"/>
          <w:sz w:val="28"/>
          <w:szCs w:val="28"/>
        </w:rPr>
        <w:t xml:space="preserve"> </w:t>
      </w:r>
      <w:r w:rsidR="00434268">
        <w:rPr>
          <w:rFonts w:ascii="Times New Roman" w:hAnsi="Times New Roman"/>
          <w:sz w:val="28"/>
          <w:szCs w:val="28"/>
        </w:rPr>
        <w:t xml:space="preserve">«О введении земельного налога на территории </w:t>
      </w:r>
      <w:proofErr w:type="spellStart"/>
      <w:r w:rsidR="00434268">
        <w:rPr>
          <w:rFonts w:ascii="Times New Roman" w:hAnsi="Times New Roman"/>
          <w:sz w:val="28"/>
          <w:szCs w:val="28"/>
        </w:rPr>
        <w:t>Бельтирского</w:t>
      </w:r>
      <w:proofErr w:type="spellEnd"/>
      <w:r w:rsidR="00434268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434268">
        <w:rPr>
          <w:rFonts w:ascii="Times New Roman" w:hAnsi="Times New Roman"/>
          <w:sz w:val="28"/>
          <w:szCs w:val="28"/>
        </w:rPr>
        <w:t xml:space="preserve"> поселения», решение двадцать третьей внеочередной сессии третьего созыва от 25.02.2016г. № 23-1 «О введении земельного налога на территории </w:t>
      </w:r>
      <w:proofErr w:type="spellStart"/>
      <w:r w:rsidR="00434268">
        <w:rPr>
          <w:rFonts w:ascii="Times New Roman" w:hAnsi="Times New Roman"/>
          <w:sz w:val="28"/>
          <w:szCs w:val="28"/>
        </w:rPr>
        <w:t>Бельтирского</w:t>
      </w:r>
      <w:proofErr w:type="spellEnd"/>
      <w:r w:rsidR="00434268">
        <w:rPr>
          <w:rFonts w:ascii="Times New Roman" w:hAnsi="Times New Roman"/>
          <w:sz w:val="28"/>
          <w:szCs w:val="28"/>
        </w:rPr>
        <w:t xml:space="preserve"> сельского поселения», решение второй внеочередной сессии четвертого созыва от 25.10.2018г. № 2-3 «О введении земельного налога на территории </w:t>
      </w:r>
      <w:proofErr w:type="spellStart"/>
      <w:r w:rsidR="00434268">
        <w:rPr>
          <w:rFonts w:ascii="Times New Roman" w:hAnsi="Times New Roman"/>
          <w:sz w:val="28"/>
          <w:szCs w:val="28"/>
        </w:rPr>
        <w:t>Бельтирского</w:t>
      </w:r>
      <w:proofErr w:type="spellEnd"/>
      <w:r w:rsidR="00434268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10455B" w:rsidRPr="00944508" w:rsidRDefault="00AB1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08">
        <w:rPr>
          <w:rFonts w:ascii="Times New Roman" w:hAnsi="Times New Roman" w:cs="Times New Roman"/>
          <w:sz w:val="28"/>
          <w:szCs w:val="28"/>
        </w:rPr>
        <w:t>5</w:t>
      </w:r>
      <w:r w:rsidR="00B92DB8" w:rsidRPr="0094450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16921" w:rsidRPr="00944508">
        <w:rPr>
          <w:rFonts w:ascii="Times New Roman" w:hAnsi="Times New Roman" w:cs="Times New Roman"/>
          <w:sz w:val="28"/>
          <w:szCs w:val="28"/>
        </w:rPr>
        <w:t>р</w:t>
      </w:r>
      <w:r w:rsidR="0010455B" w:rsidRPr="00944508">
        <w:rPr>
          <w:rFonts w:ascii="Times New Roman" w:hAnsi="Times New Roman" w:cs="Times New Roman"/>
          <w:sz w:val="28"/>
          <w:szCs w:val="28"/>
        </w:rPr>
        <w:t xml:space="preserve">ешение вступает в силу по истечении одного месяца с момента его официального опубликования и распространяется на </w:t>
      </w:r>
      <w:r w:rsidR="0010455B" w:rsidRPr="00944508">
        <w:rPr>
          <w:rFonts w:ascii="Times New Roman" w:hAnsi="Times New Roman" w:cs="Times New Roman"/>
          <w:sz w:val="28"/>
          <w:szCs w:val="28"/>
        </w:rPr>
        <w:lastRenderedPageBreak/>
        <w:t>правоотношения, возникшие с 1 января 2020 года.</w:t>
      </w:r>
    </w:p>
    <w:p w:rsidR="00B92DB8" w:rsidRDefault="00AB13D2" w:rsidP="00B92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08">
        <w:rPr>
          <w:rFonts w:ascii="Times New Roman" w:hAnsi="Times New Roman" w:cs="Times New Roman"/>
          <w:sz w:val="28"/>
          <w:szCs w:val="28"/>
        </w:rPr>
        <w:t>6</w:t>
      </w:r>
      <w:r w:rsidR="00D05E64" w:rsidRPr="00944508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r w:rsidR="00944508">
        <w:rPr>
          <w:rFonts w:ascii="Times New Roman" w:hAnsi="Times New Roman" w:cs="Times New Roman"/>
          <w:sz w:val="28"/>
          <w:szCs w:val="28"/>
        </w:rPr>
        <w:t>Чуйские зори</w:t>
      </w:r>
      <w:r w:rsidR="00D05E64" w:rsidRPr="00944508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МО «</w:t>
      </w:r>
      <w:proofErr w:type="spellStart"/>
      <w:r w:rsidR="0094450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944508">
        <w:rPr>
          <w:rFonts w:ascii="Times New Roman" w:hAnsi="Times New Roman" w:cs="Times New Roman"/>
          <w:sz w:val="28"/>
          <w:szCs w:val="28"/>
        </w:rPr>
        <w:t xml:space="preserve"> </w:t>
      </w:r>
      <w:r w:rsidR="00D05E64" w:rsidRPr="00944508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7D17E9" w:rsidRDefault="007D17E9" w:rsidP="00B92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7D17E9" w:rsidTr="007D17E9">
        <w:tc>
          <w:tcPr>
            <w:tcW w:w="5353" w:type="dxa"/>
          </w:tcPr>
          <w:p w:rsidR="007D17E9" w:rsidRDefault="007D17E9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  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Бельтирское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7D17E9" w:rsidRDefault="007D17E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А.И.Енчинов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7D17E9" w:rsidRDefault="007D17E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7D17E9" w:rsidRDefault="007D17E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Бельтирское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</w:p>
          <w:p w:rsidR="007D17E9" w:rsidRDefault="007D17E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А.Л.Таханов</w:t>
            </w:r>
            <w:proofErr w:type="spellEnd"/>
          </w:p>
          <w:p w:rsidR="007D17E9" w:rsidRDefault="007D17E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EC9" w:rsidRDefault="00845EC9" w:rsidP="00B92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EC9" w:rsidRPr="00944508" w:rsidRDefault="00845EC9" w:rsidP="00B92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55B" w:rsidRDefault="0010455B" w:rsidP="00AB13D2">
      <w:pPr>
        <w:pStyle w:val="ConsPlusNormal"/>
        <w:jc w:val="right"/>
      </w:pPr>
    </w:p>
    <w:sectPr w:rsidR="0010455B" w:rsidSect="00FE5A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55B"/>
    <w:rsid w:val="00013762"/>
    <w:rsid w:val="00014274"/>
    <w:rsid w:val="00016921"/>
    <w:rsid w:val="00036F5A"/>
    <w:rsid w:val="00091F01"/>
    <w:rsid w:val="00095686"/>
    <w:rsid w:val="0010455B"/>
    <w:rsid w:val="00180BED"/>
    <w:rsid w:val="001A0DAF"/>
    <w:rsid w:val="001D62BB"/>
    <w:rsid w:val="001F64C1"/>
    <w:rsid w:val="00262E05"/>
    <w:rsid w:val="002949B6"/>
    <w:rsid w:val="002B56CB"/>
    <w:rsid w:val="0038421B"/>
    <w:rsid w:val="00434268"/>
    <w:rsid w:val="00586B8D"/>
    <w:rsid w:val="00610DC8"/>
    <w:rsid w:val="00752AE1"/>
    <w:rsid w:val="00791B7C"/>
    <w:rsid w:val="007C5941"/>
    <w:rsid w:val="007D17E9"/>
    <w:rsid w:val="00816DAE"/>
    <w:rsid w:val="00836635"/>
    <w:rsid w:val="00842AFD"/>
    <w:rsid w:val="00845EC9"/>
    <w:rsid w:val="00917333"/>
    <w:rsid w:val="00944508"/>
    <w:rsid w:val="009C6449"/>
    <w:rsid w:val="009C7EBF"/>
    <w:rsid w:val="009E73FC"/>
    <w:rsid w:val="00AB13D2"/>
    <w:rsid w:val="00B55A9E"/>
    <w:rsid w:val="00B92DB8"/>
    <w:rsid w:val="00C51AED"/>
    <w:rsid w:val="00C57946"/>
    <w:rsid w:val="00CC11D5"/>
    <w:rsid w:val="00CC66D9"/>
    <w:rsid w:val="00D05E64"/>
    <w:rsid w:val="00E93DCF"/>
    <w:rsid w:val="00EE0341"/>
    <w:rsid w:val="00F0236D"/>
    <w:rsid w:val="00F03B19"/>
    <w:rsid w:val="00F35D4A"/>
    <w:rsid w:val="00F448BA"/>
    <w:rsid w:val="00F8105B"/>
    <w:rsid w:val="00FE5A4A"/>
    <w:rsid w:val="00FF5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045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445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045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512654419D611613350E2258F380D1CD1C3DA61E341D2538BC206508FC818B92250AE578A288852A98BFE58097A2F63109B7C099318C51F271E94xFa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F512654419D61161334EEF33E366091ED99DD567E7498C09DCC4510FDFCE4DF96256FB14CE248855A2DDAA1A57237D265B977F168F19C4x0a8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F512654419D61161334EEF33E366091ED99DDE66E2498C09DCC4510FDFCE4DF96256FB17CA228206F8CDAE53012F602645887D088Cx1a0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E4C0-C781-4923-974A-A1B2A824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Анатпаева Виктория Валерьевна</dc:creator>
  <cp:lastModifiedBy>Пользователь Windows</cp:lastModifiedBy>
  <cp:revision>19</cp:revision>
  <cp:lastPrinted>2019-11-13T04:38:00Z</cp:lastPrinted>
  <dcterms:created xsi:type="dcterms:W3CDTF">2019-11-12T08:43:00Z</dcterms:created>
  <dcterms:modified xsi:type="dcterms:W3CDTF">2022-08-03T10:58:00Z</dcterms:modified>
</cp:coreProperties>
</file>