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650A93" w:rsidRDefault="008A7D4C" w:rsidP="00650A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A93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223"/>
        <w:gridCol w:w="106"/>
      </w:tblGrid>
      <w:tr w:rsidR="008A7D4C" w:rsidRPr="00650A93" w:rsidTr="00650A93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2"/>
            </w:tblGrid>
            <w:tr w:rsidR="00641452" w:rsidRPr="00650A93" w:rsidTr="00650A93">
              <w:trPr>
                <w:trHeight w:val="1022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1452" w:rsidRPr="005560B2" w:rsidRDefault="008A7D4C" w:rsidP="009D06BC">
                  <w:pPr>
                    <w:autoSpaceDE w:val="0"/>
                    <w:autoSpaceDN w:val="0"/>
                    <w:adjustRightInd w:val="0"/>
                    <w:spacing w:line="233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на  </w:t>
                  </w:r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ПРОЕКТ</w:t>
                  </w:r>
                  <w:r w:rsidR="00B3059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9D06BC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</w:t>
                  </w:r>
                  <w:bookmarkStart w:id="0" w:name="_GoBack"/>
                  <w:bookmarkEnd w:id="0"/>
                  <w:r w:rsidR="009D06BC" w:rsidRPr="009D06BC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б отмене решения Совета депутатов </w:t>
                  </w:r>
                  <w:proofErr w:type="spellStart"/>
                  <w:r w:rsidR="009D06BC" w:rsidRPr="009D06BC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</w:t>
                  </w:r>
                  <w:r w:rsidR="009D06BC">
                    <w:rPr>
                      <w:rFonts w:ascii="Times New Roman" w:hAnsi="Times New Roman" w:cs="Times New Roman"/>
                      <w:sz w:val="27"/>
                      <w:szCs w:val="27"/>
                    </w:rPr>
                    <w:t>ельтирского</w:t>
                  </w:r>
                  <w:proofErr w:type="spellEnd"/>
                  <w:r w:rsidR="009D06BC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сельского поселения </w:t>
                  </w:r>
                  <w:r w:rsidR="009D06BC" w:rsidRPr="009D06BC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от 29.01.2008 г. №21.3 «Об утверждении положения о муниципальном земельном </w:t>
                  </w:r>
                  <w:proofErr w:type="gramStart"/>
                  <w:r w:rsidR="009D06BC" w:rsidRPr="009D06BC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контроле за</w:t>
                  </w:r>
                  <w:proofErr w:type="gramEnd"/>
                  <w:r w:rsidR="009D06BC" w:rsidRPr="009D06BC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использованием земель на территории муниципального образования </w:t>
                  </w:r>
                  <w:proofErr w:type="spellStart"/>
                  <w:r w:rsidR="009D06BC" w:rsidRPr="009D06BC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Бельтирское</w:t>
                  </w:r>
                  <w:proofErr w:type="spellEnd"/>
                  <w:r w:rsidR="009D06BC" w:rsidRPr="009D06BC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сельское поселение»</w:t>
                  </w:r>
                </w:p>
              </w:tc>
            </w:tr>
          </w:tbl>
          <w:p w:rsidR="008A7D4C" w:rsidRPr="00650A93" w:rsidRDefault="008A7D4C" w:rsidP="00650A93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4C" w:rsidRPr="00650A93" w:rsidRDefault="008A7D4C" w:rsidP="0065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1452" w:rsidRPr="00650A93" w:rsidTr="00650A93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2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1452" w:rsidRPr="009F022C" w:rsidRDefault="00EE1AA4" w:rsidP="009F022C">
            <w:pPr>
              <w:autoSpaceDE w:val="0"/>
              <w:autoSpaceDN w:val="0"/>
              <w:adjustRightInd w:val="0"/>
              <w:spacing w:line="233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Мною, делопроизводителем </w:t>
            </w:r>
            <w:proofErr w:type="spellStart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>Тебековой</w:t>
            </w:r>
            <w:proofErr w:type="spellEnd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А.Б.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      </w:r>
            <w:proofErr w:type="gram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      </w:r>
            <w:hyperlink r:id="rId8" w:history="1">
              <w:r w:rsidRPr="00650A93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методике</w:t>
              </w:r>
            </w:hyperlink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, определенной Правительством Российской Федерации, проведена проверка соответствия федеральному законодательству   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Решения сельского Совета депутатов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 МО «Бельтирское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 </w:t>
            </w:r>
            <w:r w:rsidR="009F022C" w:rsidRPr="009F022C">
              <w:rPr>
                <w:rFonts w:ascii="Times New Roman" w:hAnsi="Times New Roman" w:cs="Times New Roman"/>
                <w:sz w:val="27"/>
                <w:szCs w:val="27"/>
              </w:rPr>
              <w:t>Положение о порядке и условиях приватизации муниципального имущества муниципального образования Бельтирское сельское поселение.</w:t>
            </w:r>
          </w:p>
        </w:tc>
      </w:tr>
    </w:tbl>
    <w:p w:rsidR="00EE1AA4" w:rsidRPr="00650A93" w:rsidRDefault="009F022C" w:rsidP="00650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</w:t>
      </w:r>
      <w:r w:rsidR="00641452" w:rsidRPr="00650A93">
        <w:rPr>
          <w:rFonts w:ascii="Times New Roman" w:hAnsi="Times New Roman" w:cs="Times New Roman"/>
          <w:sz w:val="27"/>
          <w:szCs w:val="27"/>
        </w:rPr>
        <w:t xml:space="preserve"> 131-ФЗ.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</w:p>
    <w:p w:rsidR="00EE1AA4" w:rsidRDefault="00EE1AA4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50A9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50A93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650A93">
        <w:rPr>
          <w:rFonts w:ascii="Times New Roman" w:hAnsi="Times New Roman" w:cs="Times New Roman"/>
          <w:sz w:val="27"/>
          <w:szCs w:val="27"/>
        </w:rPr>
        <w:t>. № 96, при проверке вышеуказанного правового акта не выявлено.</w:t>
      </w:r>
      <w:proofErr w:type="gramEnd"/>
    </w:p>
    <w:p w:rsidR="00A91AC3" w:rsidRPr="00650A93" w:rsidRDefault="00A91AC3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E1AA4" w:rsidRPr="00650A93" w:rsidRDefault="00BC57B9" w:rsidP="00650A9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специалист   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А.Б. </w:t>
      </w:r>
      <w:proofErr w:type="spellStart"/>
      <w:r w:rsidR="001C628C" w:rsidRPr="00650A93">
        <w:rPr>
          <w:rFonts w:ascii="Times New Roman" w:hAnsi="Times New Roman" w:cs="Times New Roman"/>
          <w:sz w:val="27"/>
          <w:szCs w:val="27"/>
        </w:rPr>
        <w:t>Тебекова</w:t>
      </w:r>
      <w:proofErr w:type="spellEnd"/>
    </w:p>
    <w:p w:rsidR="00C576B3" w:rsidRPr="00650A93" w:rsidRDefault="00C576B3" w:rsidP="00650A93">
      <w:pPr>
        <w:spacing w:after="0" w:line="240" w:lineRule="auto"/>
        <w:jc w:val="both"/>
        <w:rPr>
          <w:sz w:val="27"/>
          <w:szCs w:val="27"/>
        </w:rPr>
      </w:pPr>
    </w:p>
    <w:sectPr w:rsidR="00C576B3" w:rsidRPr="00650A93" w:rsidSect="002D5995">
      <w:headerReference w:type="even" r:id="rId9"/>
      <w:headerReference w:type="default" r:id="rId10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B0" w:rsidRDefault="009E34B0" w:rsidP="00850FAB">
      <w:pPr>
        <w:spacing w:after="0" w:line="240" w:lineRule="auto"/>
      </w:pPr>
      <w:r>
        <w:separator/>
      </w:r>
    </w:p>
  </w:endnote>
  <w:endnote w:type="continuationSeparator" w:id="0">
    <w:p w:rsidR="009E34B0" w:rsidRDefault="009E34B0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B0" w:rsidRDefault="009E34B0" w:rsidP="00850FAB">
      <w:pPr>
        <w:spacing w:after="0" w:line="240" w:lineRule="auto"/>
      </w:pPr>
      <w:r>
        <w:separator/>
      </w:r>
    </w:p>
  </w:footnote>
  <w:footnote w:type="continuationSeparator" w:id="0">
    <w:p w:rsidR="009E34B0" w:rsidRDefault="009E34B0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9E34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22C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9E3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5"/>
    <w:rsid w:val="00021336"/>
    <w:rsid w:val="000812C8"/>
    <w:rsid w:val="000929D8"/>
    <w:rsid w:val="001378DC"/>
    <w:rsid w:val="00152C45"/>
    <w:rsid w:val="001C3E75"/>
    <w:rsid w:val="001C628C"/>
    <w:rsid w:val="001E0061"/>
    <w:rsid w:val="001E0AF7"/>
    <w:rsid w:val="00273EFF"/>
    <w:rsid w:val="00362D37"/>
    <w:rsid w:val="0038200F"/>
    <w:rsid w:val="0041447F"/>
    <w:rsid w:val="004446A0"/>
    <w:rsid w:val="00474507"/>
    <w:rsid w:val="0047622A"/>
    <w:rsid w:val="004D50D8"/>
    <w:rsid w:val="005560B2"/>
    <w:rsid w:val="00571026"/>
    <w:rsid w:val="005C049F"/>
    <w:rsid w:val="00641452"/>
    <w:rsid w:val="00650A93"/>
    <w:rsid w:val="00662F0A"/>
    <w:rsid w:val="00663E77"/>
    <w:rsid w:val="007546EB"/>
    <w:rsid w:val="007D7920"/>
    <w:rsid w:val="00826CF6"/>
    <w:rsid w:val="00844758"/>
    <w:rsid w:val="00850FAB"/>
    <w:rsid w:val="00864ED3"/>
    <w:rsid w:val="00876543"/>
    <w:rsid w:val="00876FA1"/>
    <w:rsid w:val="00897A98"/>
    <w:rsid w:val="008A7D4C"/>
    <w:rsid w:val="008E756B"/>
    <w:rsid w:val="009D06BC"/>
    <w:rsid w:val="009E34B0"/>
    <w:rsid w:val="009F022C"/>
    <w:rsid w:val="00A46024"/>
    <w:rsid w:val="00A91AC3"/>
    <w:rsid w:val="00AB735F"/>
    <w:rsid w:val="00B3059D"/>
    <w:rsid w:val="00BC57B9"/>
    <w:rsid w:val="00BE42FF"/>
    <w:rsid w:val="00C12D73"/>
    <w:rsid w:val="00C14090"/>
    <w:rsid w:val="00C23C20"/>
    <w:rsid w:val="00C576B3"/>
    <w:rsid w:val="00C629BE"/>
    <w:rsid w:val="00C7127C"/>
    <w:rsid w:val="00D43183"/>
    <w:rsid w:val="00DA3270"/>
    <w:rsid w:val="00E37117"/>
    <w:rsid w:val="00ED2656"/>
    <w:rsid w:val="00EE1AA4"/>
    <w:rsid w:val="00F616C5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F7E6-A981-4620-A505-22520FF6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2022-02-16T12:55:00Z</cp:lastPrinted>
  <dcterms:created xsi:type="dcterms:W3CDTF">2022-04-05T03:06:00Z</dcterms:created>
  <dcterms:modified xsi:type="dcterms:W3CDTF">2022-04-05T03:06:00Z</dcterms:modified>
</cp:coreProperties>
</file>