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6D" w:rsidRPr="008A1E6D" w:rsidRDefault="008A1E6D" w:rsidP="008A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8A1E6D">
        <w:rPr>
          <w:rFonts w:ascii="Times New Roman" w:hAnsi="Times New Roman" w:cs="Times New Roman"/>
          <w:b/>
          <w:bCs/>
          <w:kern w:val="2"/>
          <w:sz w:val="28"/>
          <w:szCs w:val="28"/>
        </w:rPr>
        <w:t>Совет депутатов муниципального образования</w:t>
      </w:r>
    </w:p>
    <w:p w:rsidR="008A1E6D" w:rsidRPr="008A1E6D" w:rsidRDefault="008A1E6D" w:rsidP="008A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spellStart"/>
      <w:r w:rsidRPr="008A1E6D">
        <w:rPr>
          <w:rFonts w:ascii="Times New Roman" w:hAnsi="Times New Roman" w:cs="Times New Roman"/>
          <w:b/>
          <w:bCs/>
          <w:kern w:val="2"/>
          <w:sz w:val="28"/>
          <w:szCs w:val="28"/>
        </w:rPr>
        <w:t>Бельтирское</w:t>
      </w:r>
      <w:proofErr w:type="spellEnd"/>
      <w:r w:rsidRPr="008A1E6D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сельское поселение</w:t>
      </w:r>
    </w:p>
    <w:p w:rsidR="008A1E6D" w:rsidRPr="008A1E6D" w:rsidRDefault="008A1E6D" w:rsidP="008A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8A1E6D">
        <w:rPr>
          <w:rFonts w:ascii="Times New Roman" w:hAnsi="Times New Roman" w:cs="Times New Roman"/>
          <w:b/>
          <w:bCs/>
          <w:kern w:val="2"/>
          <w:sz w:val="28"/>
          <w:szCs w:val="28"/>
        </w:rPr>
        <w:t>(двадцать седьмая очередная сессия 4 созыва)</w:t>
      </w:r>
    </w:p>
    <w:p w:rsidR="008A1E6D" w:rsidRPr="008A1E6D" w:rsidRDefault="008A1E6D" w:rsidP="008A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A1E6D" w:rsidRPr="008A1E6D" w:rsidRDefault="008A1E6D" w:rsidP="008A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8A1E6D">
        <w:rPr>
          <w:rFonts w:ascii="Times New Roman" w:hAnsi="Times New Roman" w:cs="Times New Roman"/>
          <w:b/>
          <w:bCs/>
          <w:kern w:val="2"/>
          <w:sz w:val="28"/>
          <w:szCs w:val="28"/>
        </w:rPr>
        <w:t>РЕШЕНИЕ</w:t>
      </w:r>
    </w:p>
    <w:p w:rsidR="008A1E6D" w:rsidRPr="008A1E6D" w:rsidRDefault="008A1E6D" w:rsidP="008A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A1E6D" w:rsidRPr="00240883" w:rsidRDefault="00D2342F" w:rsidP="008A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от «  </w:t>
      </w:r>
      <w:r w:rsidR="008A1E6D" w:rsidRPr="00240883">
        <w:rPr>
          <w:rFonts w:ascii="Times New Roman" w:hAnsi="Times New Roman" w:cs="Times New Roman"/>
          <w:bCs/>
          <w:kern w:val="2"/>
          <w:sz w:val="28"/>
          <w:szCs w:val="28"/>
        </w:rPr>
        <w:t>» июня 2022г.                                                                                 № 27-</w:t>
      </w:r>
    </w:p>
    <w:p w:rsidR="00AA5756" w:rsidRPr="008A1E6D" w:rsidRDefault="008A1E6D" w:rsidP="008A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1E6D">
        <w:rPr>
          <w:rFonts w:ascii="Times New Roman" w:hAnsi="Times New Roman" w:cs="Times New Roman"/>
          <w:bCs/>
          <w:kern w:val="2"/>
          <w:sz w:val="28"/>
          <w:szCs w:val="28"/>
        </w:rPr>
        <w:t xml:space="preserve">с. Новый </w:t>
      </w:r>
      <w:proofErr w:type="spellStart"/>
      <w:r w:rsidRPr="008A1E6D">
        <w:rPr>
          <w:rFonts w:ascii="Times New Roman" w:hAnsi="Times New Roman" w:cs="Times New Roman"/>
          <w:bCs/>
          <w:kern w:val="2"/>
          <w:sz w:val="28"/>
          <w:szCs w:val="28"/>
        </w:rPr>
        <w:t>Бельтир</w:t>
      </w:r>
      <w:proofErr w:type="spellEnd"/>
    </w:p>
    <w:p w:rsidR="008A1E6D" w:rsidRDefault="008A1E6D" w:rsidP="008A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8A1E6D" w:rsidRPr="005F36E3" w:rsidRDefault="008A1E6D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</w:p>
    <w:p w:rsidR="00AA5756" w:rsidRPr="005F36E3" w:rsidRDefault="008A1E6D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Об установлении границ территории осуществления территориального общественного самоуправления в муниципальном образовании</w:t>
      </w:r>
      <w:r w:rsidR="007B2618" w:rsidRPr="005F36E3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Бельтирское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поселение.</w:t>
      </w:r>
    </w:p>
    <w:p w:rsidR="00AA5756" w:rsidRPr="005F36E3" w:rsidRDefault="00AA5756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D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27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7B2618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B2618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131-ФЗ «Об общих принципах организации местного самоуправления в Росси</w:t>
      </w:r>
      <w:r w:rsidR="002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Федерации», статьей</w:t>
      </w:r>
      <w:r w:rsidR="00F4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F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14</w:t>
      </w:r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Бельтирское</w:t>
      </w:r>
      <w:proofErr w:type="spellEnd"/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6E3">
        <w:t xml:space="preserve"> 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территориально</w:t>
      </w:r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общественном самоуправлении в муниципальном образовании </w:t>
      </w:r>
      <w:proofErr w:type="spellStart"/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Бельтиское</w:t>
      </w:r>
      <w:proofErr w:type="spellEnd"/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решением представительного органа </w:t>
      </w:r>
      <w:r w:rsidR="005F36E3" w:rsidRPr="005F36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образования</w:t>
      </w:r>
      <w:r w:rsidR="00B33A03" w:rsidRPr="005F36E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депутатов </w:t>
      </w:r>
      <w:proofErr w:type="spellStart"/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Бельтирское</w:t>
      </w:r>
      <w:proofErr w:type="spellEnd"/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20___ года № ____, на основании заявлени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E3CB6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5566F0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9401F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на территории</w:t>
      </w:r>
      <w:r w:rsidR="00BC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BC1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</w:t>
      </w:r>
      <w:r w:rsidR="0050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50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</w:t>
      </w:r>
      <w:bookmarkStart w:id="0" w:name="_GoBack"/>
      <w:bookmarkEnd w:id="0"/>
      <w:r w:rsidR="00281CC1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границ осуществления территориального общественного самоуправления 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="005F36E3" w:rsidRPr="005F36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образования</w:t>
      </w:r>
      <w:r w:rsid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</w:t>
      </w:r>
      <w:r w:rsidR="00240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МО</w:t>
      </w:r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Бельтирское</w:t>
      </w:r>
      <w:proofErr w:type="spellEnd"/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AA5756" w:rsidRPr="00D2342F" w:rsidRDefault="00D2342F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AA5756" w:rsidRPr="00D2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A5756" w:rsidRPr="005F36E3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границы территори</w:t>
      </w:r>
      <w:r w:rsidR="00B33A03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территориального общественного самоуправления в</w:t>
      </w:r>
      <w:r w:rsidR="003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94" w:rsidRPr="00334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муниципальном образовании</w:t>
      </w:r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Бельтирское</w:t>
      </w:r>
      <w:proofErr w:type="spellEnd"/>
      <w:r w:rsidR="008A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AA5756" w:rsidRPr="005F36E3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E3">
        <w:rPr>
          <w:rFonts w:ascii="Times New Roman" w:hAnsi="Times New Roman" w:cs="Times New Roman"/>
          <w:sz w:val="28"/>
          <w:szCs w:val="28"/>
        </w:rPr>
        <w:t xml:space="preserve">2. 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5F36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 дня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AA5756" w:rsidRPr="005F36E3" w:rsidRDefault="00AA5756" w:rsidP="00DE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5F36E3" w:rsidRPr="005F36E3" w:rsidTr="00BA36D0">
        <w:tc>
          <w:tcPr>
            <w:tcW w:w="4785" w:type="dxa"/>
          </w:tcPr>
          <w:p w:rsidR="00AA5756" w:rsidRPr="005F36E3" w:rsidRDefault="00AA5756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AA5756" w:rsidRPr="00840B75" w:rsidRDefault="00AA5756" w:rsidP="007B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</w:pPr>
          </w:p>
        </w:tc>
      </w:tr>
    </w:tbl>
    <w:p w:rsidR="009A1D16" w:rsidRPr="009A1D16" w:rsidRDefault="009A1D16" w:rsidP="009A1D16">
      <w:pPr>
        <w:pStyle w:val="ConsPlusTitle"/>
        <w:rPr>
          <w:b w:val="0"/>
          <w:kern w:val="2"/>
          <w:sz w:val="28"/>
          <w:szCs w:val="28"/>
        </w:rPr>
      </w:pPr>
      <w:r w:rsidRPr="009A1D16">
        <w:rPr>
          <w:b w:val="0"/>
          <w:kern w:val="2"/>
          <w:sz w:val="28"/>
          <w:szCs w:val="28"/>
        </w:rPr>
        <w:t>Председатель Совета депутатов</w:t>
      </w:r>
    </w:p>
    <w:p w:rsidR="00AA5756" w:rsidRPr="009A1D16" w:rsidRDefault="009A1D16" w:rsidP="009A1D16">
      <w:pPr>
        <w:pStyle w:val="ConsPlusTitle"/>
        <w:widowControl/>
        <w:rPr>
          <w:b w:val="0"/>
          <w:kern w:val="2"/>
          <w:sz w:val="28"/>
          <w:szCs w:val="28"/>
        </w:rPr>
        <w:sectPr w:rsidR="00AA5756" w:rsidRPr="009A1D16" w:rsidSect="009B69D7">
          <w:headerReference w:type="default" r:id="rId8"/>
          <w:headerReference w:type="first" r:id="rId9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9A1D16">
        <w:rPr>
          <w:b w:val="0"/>
          <w:kern w:val="2"/>
          <w:sz w:val="28"/>
          <w:szCs w:val="28"/>
        </w:rPr>
        <w:t xml:space="preserve">МО </w:t>
      </w:r>
      <w:proofErr w:type="spellStart"/>
      <w:r w:rsidRPr="009A1D16">
        <w:rPr>
          <w:b w:val="0"/>
          <w:kern w:val="2"/>
          <w:sz w:val="28"/>
          <w:szCs w:val="28"/>
        </w:rPr>
        <w:t>Бельтирское</w:t>
      </w:r>
      <w:proofErr w:type="spellEnd"/>
      <w:r w:rsidRPr="009A1D16">
        <w:rPr>
          <w:b w:val="0"/>
          <w:kern w:val="2"/>
          <w:sz w:val="28"/>
          <w:szCs w:val="28"/>
        </w:rPr>
        <w:t xml:space="preserve"> сельское поселение          </w:t>
      </w:r>
      <w:r>
        <w:rPr>
          <w:b w:val="0"/>
          <w:kern w:val="2"/>
          <w:sz w:val="28"/>
          <w:szCs w:val="28"/>
        </w:rPr>
        <w:t xml:space="preserve">                              </w:t>
      </w:r>
      <w:proofErr w:type="spellStart"/>
      <w:r>
        <w:rPr>
          <w:b w:val="0"/>
          <w:kern w:val="2"/>
          <w:sz w:val="28"/>
          <w:szCs w:val="28"/>
        </w:rPr>
        <w:t>А.И.Енчинов</w:t>
      </w:r>
      <w:proofErr w:type="spellEnd"/>
      <w:r w:rsidRPr="009A1D16">
        <w:rPr>
          <w:b w:val="0"/>
          <w:kern w:val="2"/>
          <w:sz w:val="28"/>
          <w:szCs w:val="28"/>
        </w:rPr>
        <w:t xml:space="preserve">                             </w:t>
      </w:r>
    </w:p>
    <w:tbl>
      <w:tblPr>
        <w:tblW w:w="0" w:type="auto"/>
        <w:jc w:val="right"/>
        <w:tblInd w:w="710" w:type="dxa"/>
        <w:tblLook w:val="00A0" w:firstRow="1" w:lastRow="0" w:firstColumn="1" w:lastColumn="0" w:noHBand="0" w:noVBand="0"/>
      </w:tblPr>
      <w:tblGrid>
        <w:gridCol w:w="4076"/>
      </w:tblGrid>
      <w:tr w:rsidR="00EF5503" w:rsidRPr="005F36E3" w:rsidTr="00840B75">
        <w:trPr>
          <w:jc w:val="right"/>
        </w:trPr>
        <w:tc>
          <w:tcPr>
            <w:tcW w:w="4076" w:type="dxa"/>
          </w:tcPr>
          <w:p w:rsidR="00AA5756" w:rsidRPr="005F36E3" w:rsidRDefault="00AA5756" w:rsidP="00840B7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36E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Приложение </w:t>
            </w:r>
          </w:p>
          <w:p w:rsidR="00AA5756" w:rsidRPr="005F36E3" w:rsidRDefault="00AA5756" w:rsidP="00EF550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F36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решению </w:t>
            </w:r>
            <w:r w:rsidR="009A1D1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Совета депутатов МО </w:t>
            </w:r>
            <w:proofErr w:type="spellStart"/>
            <w:r w:rsidR="009A1D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Бельтирское</w:t>
            </w:r>
            <w:proofErr w:type="spellEnd"/>
            <w:r w:rsidR="009A1D1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сельское поселение</w:t>
            </w:r>
          </w:p>
          <w:p w:rsidR="00AA5756" w:rsidRPr="005F36E3" w:rsidRDefault="00840B75" w:rsidP="00EF55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</w:t>
            </w:r>
            <w:r w:rsidR="00AA5756" w:rsidRPr="005F36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20___ г.  </w:t>
            </w:r>
            <w:r w:rsidR="00EF550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___</w:t>
            </w:r>
          </w:p>
        </w:tc>
      </w:tr>
    </w:tbl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756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6E3">
        <w:rPr>
          <w:rFonts w:ascii="Times New Roman" w:hAnsi="Times New Roman"/>
          <w:b/>
          <w:bCs/>
          <w:sz w:val="28"/>
          <w:szCs w:val="28"/>
        </w:rPr>
        <w:t>ГРАНИЦЫ</w:t>
      </w:r>
    </w:p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36E3">
        <w:rPr>
          <w:rFonts w:ascii="Times New Roman" w:hAnsi="Times New Roman"/>
          <w:b/>
          <w:bCs/>
          <w:sz w:val="28"/>
          <w:szCs w:val="28"/>
        </w:rPr>
        <w:t>территори</w:t>
      </w:r>
      <w:r w:rsidR="00B33A03" w:rsidRPr="005F36E3">
        <w:rPr>
          <w:rFonts w:ascii="Times New Roman" w:hAnsi="Times New Roman"/>
          <w:b/>
          <w:bCs/>
          <w:sz w:val="28"/>
          <w:szCs w:val="28"/>
        </w:rPr>
        <w:t>и</w:t>
      </w:r>
      <w:r w:rsidRPr="005F36E3">
        <w:rPr>
          <w:rFonts w:ascii="Times New Roman" w:hAnsi="Times New Roman"/>
          <w:b/>
          <w:bCs/>
          <w:sz w:val="28"/>
          <w:szCs w:val="28"/>
        </w:rPr>
        <w:t xml:space="preserve"> осуществления территориального</w:t>
      </w:r>
    </w:p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36E3">
        <w:rPr>
          <w:rFonts w:ascii="Times New Roman" w:hAnsi="Times New Roman"/>
          <w:b/>
          <w:bCs/>
          <w:sz w:val="28"/>
          <w:szCs w:val="28"/>
        </w:rPr>
        <w:t>общественного самоуправления в</w:t>
      </w:r>
      <w:r w:rsidR="009A1D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A1D16" w:rsidRPr="009A1D16">
        <w:rPr>
          <w:rFonts w:ascii="Times New Roman" w:hAnsi="Times New Roman"/>
          <w:b/>
          <w:bCs/>
          <w:sz w:val="28"/>
          <w:szCs w:val="28"/>
        </w:rPr>
        <w:t>Бельтирском</w:t>
      </w:r>
      <w:proofErr w:type="spellEnd"/>
      <w:r w:rsidR="009A1D16" w:rsidRPr="009A1D16">
        <w:rPr>
          <w:rFonts w:ascii="Times New Roman" w:hAnsi="Times New Roman"/>
          <w:b/>
          <w:bCs/>
          <w:sz w:val="28"/>
          <w:szCs w:val="28"/>
        </w:rPr>
        <w:t xml:space="preserve"> сельском поселении</w:t>
      </w: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12E" w:rsidRPr="005F36E3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C9401F"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36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6586F" w:rsidRPr="005F36E3" w:rsidRDefault="002B112E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5F36E3">
        <w:rPr>
          <w:rFonts w:ascii="Times New Roman" w:hAnsi="Times New Roman"/>
          <w:bCs/>
          <w:i/>
          <w:sz w:val="28"/>
          <w:szCs w:val="28"/>
        </w:rPr>
        <w:t>(наименование территориального общественного самоуправления</w:t>
      </w:r>
      <w:proofErr w:type="gramEnd"/>
    </w:p>
    <w:p w:rsidR="00AA5756" w:rsidRPr="005F36E3" w:rsidRDefault="0006586F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F36E3">
        <w:rPr>
          <w:rFonts w:ascii="Times New Roman" w:hAnsi="Times New Roman"/>
          <w:bCs/>
          <w:i/>
          <w:sz w:val="28"/>
          <w:szCs w:val="28"/>
        </w:rPr>
        <w:t>(при наличии)</w:t>
      </w:r>
      <w:r w:rsidR="002B112E" w:rsidRPr="005F36E3">
        <w:rPr>
          <w:rFonts w:ascii="Times New Roman" w:hAnsi="Times New Roman"/>
          <w:bCs/>
          <w:i/>
          <w:sz w:val="28"/>
          <w:szCs w:val="28"/>
        </w:rPr>
        <w:t>)</w:t>
      </w:r>
    </w:p>
    <w:p w:rsidR="00AA5756" w:rsidRPr="005F36E3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112E" w:rsidRPr="005F36E3" w:rsidRDefault="002B112E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</w:t>
      </w:r>
      <w:r w:rsidR="00AA0A0F" w:rsidRPr="005F36E3">
        <w:rPr>
          <w:rStyle w:val="a5"/>
          <w:rFonts w:ascii="Times New Roman" w:hAnsi="Times New Roman"/>
          <w:bCs/>
          <w:sz w:val="28"/>
          <w:szCs w:val="28"/>
        </w:rPr>
        <w:footnoteReference w:id="2"/>
      </w:r>
      <w:r w:rsidRPr="005F36E3">
        <w:rPr>
          <w:rFonts w:ascii="Times New Roman" w:hAnsi="Times New Roman"/>
          <w:bCs/>
          <w:sz w:val="28"/>
          <w:szCs w:val="28"/>
        </w:rPr>
        <w:t>:</w:t>
      </w:r>
    </w:p>
    <w:p w:rsidR="00AA0A0F" w:rsidRPr="005F36E3" w:rsidRDefault="00AA0A0F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1. ____________________________</w:t>
      </w:r>
      <w:r w:rsidR="00FC380E" w:rsidRPr="005F36E3">
        <w:rPr>
          <w:rFonts w:ascii="Times New Roman" w:hAnsi="Times New Roman"/>
          <w:bCs/>
          <w:sz w:val="28"/>
          <w:szCs w:val="28"/>
        </w:rPr>
        <w:t>;</w:t>
      </w:r>
    </w:p>
    <w:p w:rsidR="00AA0A0F" w:rsidRPr="005F36E3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2. ____________________________</w:t>
      </w:r>
      <w:r w:rsidR="00FC380E" w:rsidRPr="005F36E3">
        <w:rPr>
          <w:rFonts w:ascii="Times New Roman" w:hAnsi="Times New Roman"/>
          <w:bCs/>
          <w:sz w:val="28"/>
          <w:szCs w:val="28"/>
        </w:rPr>
        <w:t>;</w:t>
      </w:r>
    </w:p>
    <w:p w:rsidR="00AA0A0F" w:rsidRPr="005F36E3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3. ____________________________</w:t>
      </w:r>
      <w:r w:rsidR="00F64EE3" w:rsidRPr="005F36E3">
        <w:rPr>
          <w:rFonts w:ascii="Times New Roman" w:hAnsi="Times New Roman"/>
          <w:bCs/>
          <w:sz w:val="28"/>
          <w:szCs w:val="28"/>
        </w:rPr>
        <w:t>;</w:t>
      </w:r>
    </w:p>
    <w:p w:rsidR="00F64EE3" w:rsidRPr="005F36E3" w:rsidRDefault="00F64EE3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36E3">
        <w:rPr>
          <w:rFonts w:ascii="Times New Roman" w:hAnsi="Times New Roman"/>
          <w:bCs/>
          <w:sz w:val="28"/>
          <w:szCs w:val="28"/>
        </w:rPr>
        <w:t>…</w:t>
      </w:r>
    </w:p>
    <w:sectPr w:rsidR="00F64EE3" w:rsidRPr="005F36E3" w:rsidSect="005566F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EA" w:rsidRDefault="00AD69EA" w:rsidP="00AA5756">
      <w:pPr>
        <w:spacing w:after="0" w:line="240" w:lineRule="auto"/>
      </w:pPr>
      <w:r>
        <w:separator/>
      </w:r>
    </w:p>
  </w:endnote>
  <w:endnote w:type="continuationSeparator" w:id="0">
    <w:p w:rsidR="00AD69EA" w:rsidRDefault="00AD69EA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EA" w:rsidRDefault="00AD69EA" w:rsidP="00AA5756">
      <w:pPr>
        <w:spacing w:after="0" w:line="240" w:lineRule="auto"/>
      </w:pPr>
      <w:r>
        <w:separator/>
      </w:r>
    </w:p>
  </w:footnote>
  <w:footnote w:type="continuationSeparator" w:id="0">
    <w:p w:rsidR="00AD69EA" w:rsidRDefault="00AD69EA" w:rsidP="00AA5756">
      <w:pPr>
        <w:spacing w:after="0" w:line="240" w:lineRule="auto"/>
      </w:pPr>
      <w:r>
        <w:continuationSeparator/>
      </w:r>
    </w:p>
  </w:footnote>
  <w:footnote w:id="1">
    <w:p w:rsidR="00B33A03" w:rsidRDefault="00B33A03" w:rsidP="0038576C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240DBD">
        <w:t>В муниципальных образованиях, в которых полномочия представительного органа муниципального образования в соответствии с уставом муниципального образования осуществляет сход граждан, указанное решение принимается на сходе граждан, подписывается председательствующим на сходе граждан. В этом случае в настоящем модельном акте ссылки на правовые акты представительного органа муниципального образования подлежат замене ссылками на правовые акты муниципального образования, принятые на сходе граждан.</w:t>
      </w:r>
    </w:p>
  </w:footnote>
  <w:footnote w:id="2">
    <w:p w:rsidR="00AA0A0F" w:rsidRPr="00EF5503" w:rsidRDefault="00AA0A0F" w:rsidP="00AA0A0F">
      <w:pPr>
        <w:pStyle w:val="a3"/>
        <w:ind w:firstLine="709"/>
        <w:jc w:val="both"/>
        <w:rPr>
          <w:u w:val="single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AA0A0F">
        <w:t xml:space="preserve">Описание границ </w:t>
      </w:r>
      <w:r w:rsidR="004424F9">
        <w:t xml:space="preserve">производится </w:t>
      </w:r>
      <w:r w:rsidRPr="00AA0A0F">
        <w:t>с указанием сельских населенных пунктов, не являющихся поселением</w:t>
      </w:r>
      <w:r w:rsidR="004424F9">
        <w:t xml:space="preserve"> и (или) </w:t>
      </w:r>
      <w:r w:rsidRPr="00AA0A0F">
        <w:t>жилых микрорайонов</w:t>
      </w:r>
      <w:r w:rsidR="004424F9">
        <w:t xml:space="preserve"> (</w:t>
      </w:r>
      <w:r w:rsidRPr="00AA0A0F">
        <w:t>при необходимости с уточнением улиц, проездов, проспектов, переулков, номеров домов, подъездов многоквартирн</w:t>
      </w:r>
      <w:r w:rsidR="00840B75">
        <w:t>ых</w:t>
      </w:r>
      <w:r w:rsidRPr="00AA0A0F">
        <w:t xml:space="preserve"> жил</w:t>
      </w:r>
      <w:r w:rsidR="00840B75">
        <w:t>ых</w:t>
      </w:r>
      <w:r w:rsidRPr="00AA0A0F">
        <w:t xml:space="preserve"> дом</w:t>
      </w:r>
      <w:r w:rsidR="00840B75">
        <w:t>ов</w:t>
      </w:r>
      <w:r w:rsidR="004424F9">
        <w:t xml:space="preserve">) и (или) </w:t>
      </w:r>
      <w:r w:rsidRPr="00AA0A0F">
        <w:t>иных территорий проживания граждан</w:t>
      </w:r>
      <w:r w:rsidR="00EF5503">
        <w:t>.</w:t>
      </w:r>
      <w:proofErr w:type="gramEnd"/>
      <w:r w:rsidR="00EF5503">
        <w:t xml:space="preserve"> Для </w:t>
      </w:r>
      <w:r w:rsidR="00EF5503">
        <w:rPr>
          <w:u w:val="single"/>
        </w:rPr>
        <w:t xml:space="preserve">территориального общественного самоуправления, осуществляющего деятельность </w:t>
      </w:r>
      <w:r w:rsidR="00EF5503" w:rsidRPr="005F36E3">
        <w:rPr>
          <w:u w:val="single"/>
        </w:rPr>
        <w:t xml:space="preserve">на межселенной территории </w:t>
      </w:r>
      <w:r w:rsidR="00EF5503">
        <w:rPr>
          <w:u w:val="single"/>
        </w:rPr>
        <w:t xml:space="preserve">муниципального района, указываются </w:t>
      </w:r>
      <w:r w:rsidR="00EF5503" w:rsidRPr="005F36E3">
        <w:rPr>
          <w:u w:val="single"/>
        </w:rPr>
        <w:t>населенны</w:t>
      </w:r>
      <w:r w:rsidR="00EF5503">
        <w:rPr>
          <w:u w:val="single"/>
        </w:rPr>
        <w:t>е</w:t>
      </w:r>
      <w:r w:rsidR="00EF5503" w:rsidRPr="005F36E3">
        <w:rPr>
          <w:u w:val="single"/>
        </w:rPr>
        <w:t xml:space="preserve"> пункт</w:t>
      </w:r>
      <w:r w:rsidR="00EF5503">
        <w:rPr>
          <w:u w:val="single"/>
        </w:rPr>
        <w:t>ы</w:t>
      </w:r>
      <w:r w:rsidR="00EF5503" w:rsidRPr="005F36E3">
        <w:rPr>
          <w:u w:val="single"/>
        </w:rPr>
        <w:t xml:space="preserve"> (либо</w:t>
      </w:r>
      <w:r w:rsidR="00EF5503">
        <w:rPr>
          <w:u w:val="single"/>
        </w:rPr>
        <w:t xml:space="preserve"> </w:t>
      </w:r>
      <w:r w:rsidR="00EF5503" w:rsidRPr="005F36E3">
        <w:rPr>
          <w:u w:val="single"/>
        </w:rPr>
        <w:t>части их т</w:t>
      </w:r>
      <w:r w:rsidR="00EF5503" w:rsidRPr="00EF5503">
        <w:rPr>
          <w:u w:val="single"/>
        </w:rPr>
        <w:t>ерритории) (при необходимости с уточнением улиц, проездов, проспектов, переулков, номеров домов, подъездов многоквартирн</w:t>
      </w:r>
      <w:r w:rsidR="00840B75">
        <w:rPr>
          <w:u w:val="single"/>
        </w:rPr>
        <w:t>ых</w:t>
      </w:r>
      <w:r w:rsidR="00EF5503" w:rsidRPr="00EF5503">
        <w:rPr>
          <w:u w:val="single"/>
        </w:rPr>
        <w:t xml:space="preserve"> жил</w:t>
      </w:r>
      <w:r w:rsidR="00840B75">
        <w:rPr>
          <w:u w:val="single"/>
        </w:rPr>
        <w:t>ых</w:t>
      </w:r>
      <w:r w:rsidR="00EF5503" w:rsidRPr="00EF5503">
        <w:rPr>
          <w:u w:val="single"/>
        </w:rPr>
        <w:t xml:space="preserve"> дом</w:t>
      </w:r>
      <w:r w:rsidR="00840B75">
        <w:rPr>
          <w:u w:val="single"/>
        </w:rPr>
        <w:t>ов</w:t>
      </w:r>
      <w:r w:rsidR="00EF5503" w:rsidRPr="00EF5503">
        <w:rPr>
          <w:u w:val="single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56" w:rsidRPr="00F82D7A" w:rsidRDefault="00B45EE9">
        <w:pPr>
          <w:pStyle w:val="a6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A5756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81611D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A5756" w:rsidRDefault="00AA57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1D" w:rsidRDefault="0081611D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56"/>
    <w:rsid w:val="0004091C"/>
    <w:rsid w:val="0006586F"/>
    <w:rsid w:val="00073F52"/>
    <w:rsid w:val="000D3F33"/>
    <w:rsid w:val="00183B51"/>
    <w:rsid w:val="001F1F9E"/>
    <w:rsid w:val="002406C5"/>
    <w:rsid w:val="00240883"/>
    <w:rsid w:val="0027051C"/>
    <w:rsid w:val="00281CC1"/>
    <w:rsid w:val="002B112E"/>
    <w:rsid w:val="002D0316"/>
    <w:rsid w:val="00306EA2"/>
    <w:rsid w:val="00334694"/>
    <w:rsid w:val="0038576C"/>
    <w:rsid w:val="003B4298"/>
    <w:rsid w:val="003C2CBE"/>
    <w:rsid w:val="004424F9"/>
    <w:rsid w:val="004466FB"/>
    <w:rsid w:val="004B5145"/>
    <w:rsid w:val="004D7C7A"/>
    <w:rsid w:val="00505F2F"/>
    <w:rsid w:val="005566F0"/>
    <w:rsid w:val="0059639D"/>
    <w:rsid w:val="005F36E3"/>
    <w:rsid w:val="00612D21"/>
    <w:rsid w:val="00650A9F"/>
    <w:rsid w:val="006A5FBD"/>
    <w:rsid w:val="007B2618"/>
    <w:rsid w:val="007B4C57"/>
    <w:rsid w:val="00815B5E"/>
    <w:rsid w:val="0081611D"/>
    <w:rsid w:val="00840B75"/>
    <w:rsid w:val="008A1E6D"/>
    <w:rsid w:val="009029D0"/>
    <w:rsid w:val="009A1D16"/>
    <w:rsid w:val="009B4F59"/>
    <w:rsid w:val="00AA0A0F"/>
    <w:rsid w:val="00AA5756"/>
    <w:rsid w:val="00AD69EA"/>
    <w:rsid w:val="00B33A03"/>
    <w:rsid w:val="00B45EE9"/>
    <w:rsid w:val="00BC1DB8"/>
    <w:rsid w:val="00C53797"/>
    <w:rsid w:val="00C9401F"/>
    <w:rsid w:val="00D2342F"/>
    <w:rsid w:val="00DE36A4"/>
    <w:rsid w:val="00DE3CB6"/>
    <w:rsid w:val="00E12DAB"/>
    <w:rsid w:val="00E2441E"/>
    <w:rsid w:val="00EB220A"/>
    <w:rsid w:val="00EF5503"/>
    <w:rsid w:val="00F15271"/>
    <w:rsid w:val="00F46C0E"/>
    <w:rsid w:val="00F5002F"/>
    <w:rsid w:val="00F64EE3"/>
    <w:rsid w:val="00FC2A2F"/>
    <w:rsid w:val="00FC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AC6F-A3F4-4861-90E1-FD4E35C0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18</cp:revision>
  <cp:lastPrinted>2018-02-28T03:21:00Z</cp:lastPrinted>
  <dcterms:created xsi:type="dcterms:W3CDTF">2022-05-20T02:36:00Z</dcterms:created>
  <dcterms:modified xsi:type="dcterms:W3CDTF">2022-05-31T02:43:00Z</dcterms:modified>
</cp:coreProperties>
</file>