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0" w:type="dxa"/>
        <w:tblInd w:w="-176" w:type="dxa"/>
        <w:tblLayout w:type="fixed"/>
        <w:tblLook w:val="04A0"/>
      </w:tblPr>
      <w:tblGrid>
        <w:gridCol w:w="3396"/>
        <w:gridCol w:w="2698"/>
        <w:gridCol w:w="3776"/>
      </w:tblGrid>
      <w:tr w:rsidR="00CB3D2A" w:rsidRPr="008D1042" w:rsidTr="00CB3D2A">
        <w:trPr>
          <w:trHeight w:val="1276"/>
        </w:trPr>
        <w:tc>
          <w:tcPr>
            <w:tcW w:w="3398" w:type="dxa"/>
            <w:tcBorders>
              <w:top w:val="nil"/>
              <w:left w:val="nil"/>
              <w:bottom w:val="double" w:sz="2" w:space="0" w:color="000000"/>
              <w:right w:val="nil"/>
            </w:tcBorders>
            <w:hideMark/>
          </w:tcPr>
          <w:p w:rsidR="00CB3D2A" w:rsidRPr="008D1042" w:rsidRDefault="00CB3D2A">
            <w:pPr>
              <w:pStyle w:val="a3"/>
              <w:spacing w:line="276" w:lineRule="auto"/>
              <w:rPr>
                <w:rFonts w:ascii="Times New Roman" w:hAnsi="Times New Roman" w:cs="Times New Roman"/>
                <w:b/>
                <w:lang w:eastAsia="ar-SA"/>
              </w:rPr>
            </w:pPr>
            <w:r w:rsidRPr="008D1042">
              <w:rPr>
                <w:rFonts w:ascii="Times New Roman" w:hAnsi="Times New Roman" w:cs="Times New Roman"/>
                <w:b/>
                <w:lang w:eastAsia="ar-SA"/>
              </w:rPr>
              <w:t xml:space="preserve">РОССИЙСКАЯ ФЕДЕРАЦИЯ </w:t>
            </w:r>
          </w:p>
          <w:p w:rsidR="00CB3D2A" w:rsidRPr="008D1042" w:rsidRDefault="00CB3D2A">
            <w:pPr>
              <w:pStyle w:val="a3"/>
              <w:spacing w:line="276" w:lineRule="auto"/>
              <w:rPr>
                <w:rFonts w:ascii="Times New Roman" w:hAnsi="Times New Roman" w:cs="Times New Roman"/>
                <w:b/>
                <w:lang w:eastAsia="ar-SA"/>
              </w:rPr>
            </w:pPr>
            <w:r w:rsidRPr="008D1042">
              <w:rPr>
                <w:rFonts w:ascii="Times New Roman" w:hAnsi="Times New Roman" w:cs="Times New Roman"/>
                <w:b/>
                <w:lang w:eastAsia="ar-SA"/>
              </w:rPr>
              <w:t>РЕСПУБЛИКА  АЛТАЙ</w:t>
            </w:r>
          </w:p>
          <w:p w:rsidR="00CB3D2A" w:rsidRPr="008D1042" w:rsidRDefault="00CB3D2A">
            <w:pPr>
              <w:pStyle w:val="a3"/>
              <w:spacing w:line="276" w:lineRule="auto"/>
              <w:rPr>
                <w:rFonts w:ascii="Times New Roman" w:hAnsi="Times New Roman" w:cs="Times New Roman"/>
                <w:b/>
                <w:lang w:eastAsia="ar-SA"/>
              </w:rPr>
            </w:pPr>
            <w:r w:rsidRPr="008D1042">
              <w:rPr>
                <w:rFonts w:ascii="Times New Roman" w:hAnsi="Times New Roman" w:cs="Times New Roman"/>
                <w:b/>
                <w:lang w:eastAsia="ar-SA"/>
              </w:rPr>
              <w:t>КОШ-АГАЧСКИЙ РАЙОН</w:t>
            </w:r>
          </w:p>
          <w:p w:rsidR="00CB3D2A" w:rsidRPr="008D1042" w:rsidRDefault="00CB3D2A">
            <w:pPr>
              <w:pStyle w:val="a3"/>
              <w:spacing w:line="276" w:lineRule="auto"/>
              <w:rPr>
                <w:rFonts w:ascii="Times New Roman" w:hAnsi="Times New Roman" w:cs="Times New Roman"/>
                <w:b/>
                <w:lang w:eastAsia="ar-SA"/>
              </w:rPr>
            </w:pPr>
            <w:r w:rsidRPr="008D1042">
              <w:rPr>
                <w:rFonts w:ascii="Times New Roman" w:hAnsi="Times New Roman" w:cs="Times New Roman"/>
                <w:b/>
                <w:lang w:eastAsia="ar-SA"/>
              </w:rPr>
              <w:t>СЕЛЬСКАЯ АДМИНИСТРАЦИЯ</w:t>
            </w:r>
          </w:p>
          <w:p w:rsidR="00CB3D2A" w:rsidRPr="008D1042" w:rsidRDefault="00CB3D2A">
            <w:pPr>
              <w:pStyle w:val="a3"/>
              <w:spacing w:line="276" w:lineRule="auto"/>
              <w:rPr>
                <w:rFonts w:ascii="Times New Roman" w:hAnsi="Times New Roman" w:cs="Times New Roman"/>
                <w:b/>
                <w:lang w:eastAsia="ar-SA"/>
              </w:rPr>
            </w:pPr>
            <w:r w:rsidRPr="008D1042">
              <w:rPr>
                <w:rFonts w:ascii="Times New Roman" w:hAnsi="Times New Roman" w:cs="Times New Roman"/>
                <w:b/>
                <w:lang w:eastAsia="ar-SA"/>
              </w:rPr>
              <w:t>БЕЛЬТИРСКОГО  СЕЛЬСКОГО ПОСЕЛЕНИЯ</w:t>
            </w:r>
          </w:p>
          <w:p w:rsidR="00CB3D2A" w:rsidRPr="008D1042" w:rsidRDefault="00CB3D2A">
            <w:pPr>
              <w:pStyle w:val="a3"/>
              <w:spacing w:line="276" w:lineRule="auto"/>
              <w:rPr>
                <w:rFonts w:ascii="Times New Roman" w:hAnsi="Times New Roman" w:cs="Times New Roman"/>
                <w:b/>
                <w:lang w:eastAsia="ar-SA"/>
              </w:rPr>
            </w:pPr>
            <w:r w:rsidRPr="008D1042">
              <w:rPr>
                <w:rFonts w:ascii="Times New Roman" w:hAnsi="Times New Roman" w:cs="Times New Roman"/>
                <w:b/>
                <w:lang w:eastAsia="ar-SA"/>
              </w:rPr>
              <w:t xml:space="preserve">649789, с. Новый Бельтир </w:t>
            </w:r>
          </w:p>
          <w:p w:rsidR="00CB3D2A" w:rsidRPr="008D1042" w:rsidRDefault="00CB3D2A">
            <w:pPr>
              <w:pStyle w:val="a3"/>
              <w:spacing w:line="276" w:lineRule="auto"/>
              <w:rPr>
                <w:rFonts w:ascii="Times New Roman" w:hAnsi="Times New Roman" w:cs="Times New Roman"/>
                <w:b/>
                <w:lang w:eastAsia="ar-SA"/>
              </w:rPr>
            </w:pPr>
            <w:r w:rsidRPr="008D1042">
              <w:rPr>
                <w:rFonts w:ascii="Times New Roman" w:hAnsi="Times New Roman" w:cs="Times New Roman"/>
                <w:b/>
                <w:lang w:eastAsia="ar-SA"/>
              </w:rPr>
              <w:t>ул. Центральная, 2</w:t>
            </w:r>
          </w:p>
        </w:tc>
        <w:tc>
          <w:tcPr>
            <w:tcW w:w="2700" w:type="dxa"/>
            <w:tcBorders>
              <w:top w:val="nil"/>
              <w:left w:val="nil"/>
              <w:bottom w:val="double" w:sz="2" w:space="0" w:color="000000"/>
              <w:right w:val="nil"/>
            </w:tcBorders>
            <w:hideMark/>
          </w:tcPr>
          <w:p w:rsidR="00CB3D2A" w:rsidRPr="008D1042" w:rsidRDefault="00CB3D2A">
            <w:pPr>
              <w:spacing w:after="0"/>
              <w:rPr>
                <w:rFonts w:ascii="Times New Roman" w:eastAsiaTheme="minorHAnsi" w:hAnsi="Times New Roman" w:cs="Times New Roman"/>
                <w:lang w:eastAsia="en-US"/>
              </w:rPr>
            </w:pPr>
          </w:p>
        </w:tc>
        <w:tc>
          <w:tcPr>
            <w:tcW w:w="3778" w:type="dxa"/>
            <w:tcBorders>
              <w:top w:val="nil"/>
              <w:left w:val="nil"/>
              <w:bottom w:val="double" w:sz="2" w:space="0" w:color="000000"/>
              <w:right w:val="nil"/>
            </w:tcBorders>
          </w:tcPr>
          <w:p w:rsidR="00CB3D2A" w:rsidRPr="008D1042" w:rsidRDefault="00CB3D2A">
            <w:pPr>
              <w:pStyle w:val="a3"/>
              <w:spacing w:line="276" w:lineRule="auto"/>
              <w:rPr>
                <w:rFonts w:ascii="Times New Roman" w:hAnsi="Times New Roman" w:cs="Times New Roman"/>
                <w:b/>
                <w:lang w:eastAsia="ar-SA"/>
              </w:rPr>
            </w:pPr>
            <w:r w:rsidRPr="008D1042">
              <w:rPr>
                <w:rFonts w:ascii="Times New Roman" w:hAnsi="Times New Roman" w:cs="Times New Roman"/>
                <w:b/>
                <w:lang w:eastAsia="ar-SA"/>
              </w:rPr>
              <w:t>РОССИЯ ФЕДЕРАЦИЯЗЫ</w:t>
            </w:r>
          </w:p>
          <w:p w:rsidR="00CB3D2A" w:rsidRPr="008D1042" w:rsidRDefault="00CB3D2A">
            <w:pPr>
              <w:pStyle w:val="a3"/>
              <w:spacing w:line="276" w:lineRule="auto"/>
              <w:rPr>
                <w:rFonts w:ascii="Times New Roman" w:hAnsi="Times New Roman" w:cs="Times New Roman"/>
                <w:b/>
                <w:lang w:eastAsia="ar-SA"/>
              </w:rPr>
            </w:pPr>
            <w:r w:rsidRPr="008D1042">
              <w:rPr>
                <w:rFonts w:ascii="Times New Roman" w:hAnsi="Times New Roman" w:cs="Times New Roman"/>
                <w:b/>
                <w:lang w:eastAsia="ar-SA"/>
              </w:rPr>
              <w:t>АЛТАЙ РЕСПУБЛИКА</w:t>
            </w:r>
          </w:p>
          <w:p w:rsidR="00CB3D2A" w:rsidRPr="008D1042" w:rsidRDefault="00CB3D2A">
            <w:pPr>
              <w:pStyle w:val="a3"/>
              <w:spacing w:line="276" w:lineRule="auto"/>
              <w:rPr>
                <w:rFonts w:ascii="Times New Roman" w:hAnsi="Times New Roman" w:cs="Times New Roman"/>
                <w:b/>
                <w:lang w:eastAsia="ar-SA"/>
              </w:rPr>
            </w:pPr>
            <w:r w:rsidRPr="008D1042">
              <w:rPr>
                <w:rFonts w:ascii="Times New Roman" w:hAnsi="Times New Roman" w:cs="Times New Roman"/>
                <w:b/>
                <w:lang w:eastAsia="ar-SA"/>
              </w:rPr>
              <w:t>КОШ-АГАЧ АЙМАК</w:t>
            </w:r>
          </w:p>
          <w:p w:rsidR="00CB3D2A" w:rsidRPr="008D1042" w:rsidRDefault="00CB3D2A">
            <w:pPr>
              <w:pStyle w:val="a3"/>
              <w:spacing w:line="276" w:lineRule="auto"/>
              <w:rPr>
                <w:rFonts w:ascii="Times New Roman" w:hAnsi="Times New Roman" w:cs="Times New Roman"/>
                <w:b/>
                <w:lang w:eastAsia="ar-SA"/>
              </w:rPr>
            </w:pPr>
            <w:r w:rsidRPr="008D1042">
              <w:rPr>
                <w:rFonts w:ascii="Times New Roman" w:hAnsi="Times New Roman" w:cs="Times New Roman"/>
                <w:b/>
                <w:lang w:eastAsia="ar-SA"/>
              </w:rPr>
              <w:t xml:space="preserve">БЕЛТИР  </w:t>
            </w:r>
            <w:r w:rsidRPr="008D1042">
              <w:rPr>
                <w:rFonts w:ascii="Times New Roman" w:hAnsi="Times New Roman" w:cs="Times New Roman"/>
                <w:b/>
                <w:lang w:val="en-US" w:eastAsia="ar-SA"/>
              </w:rPr>
              <w:t>J</w:t>
            </w:r>
            <w:r w:rsidRPr="008D1042">
              <w:rPr>
                <w:rFonts w:ascii="Times New Roman" w:hAnsi="Times New Roman" w:cs="Times New Roman"/>
                <w:b/>
                <w:lang w:eastAsia="ar-SA"/>
              </w:rPr>
              <w:t xml:space="preserve">УРТ </w:t>
            </w:r>
            <w:r w:rsidRPr="008D1042">
              <w:rPr>
                <w:rFonts w:ascii="Times New Roman" w:hAnsi="Times New Roman" w:cs="Times New Roman"/>
                <w:b/>
                <w:lang w:val="en-US" w:eastAsia="ar-SA"/>
              </w:rPr>
              <w:t>JE</w:t>
            </w:r>
            <w:r w:rsidRPr="008D1042">
              <w:rPr>
                <w:rFonts w:ascii="Times New Roman" w:hAnsi="Times New Roman" w:cs="Times New Roman"/>
                <w:b/>
                <w:lang w:eastAsia="ar-SA"/>
              </w:rPr>
              <w:t>ЗЕЕЗИНИН АДМИНИСТРАЦИЯЗЫ</w:t>
            </w:r>
          </w:p>
          <w:p w:rsidR="00CB3D2A" w:rsidRPr="008D1042" w:rsidRDefault="00CB3D2A">
            <w:pPr>
              <w:pStyle w:val="a3"/>
              <w:spacing w:line="276" w:lineRule="auto"/>
              <w:rPr>
                <w:rFonts w:ascii="Times New Roman" w:hAnsi="Times New Roman" w:cs="Times New Roman"/>
                <w:b/>
                <w:lang w:eastAsia="ar-SA"/>
              </w:rPr>
            </w:pPr>
          </w:p>
          <w:p w:rsidR="00CB3D2A" w:rsidRPr="008D1042" w:rsidRDefault="00CB3D2A">
            <w:pPr>
              <w:pStyle w:val="a3"/>
              <w:spacing w:line="276" w:lineRule="auto"/>
              <w:rPr>
                <w:rFonts w:ascii="Times New Roman" w:hAnsi="Times New Roman" w:cs="Times New Roman"/>
                <w:b/>
                <w:lang w:eastAsia="ar-SA"/>
              </w:rPr>
            </w:pPr>
            <w:r w:rsidRPr="008D1042">
              <w:rPr>
                <w:rFonts w:ascii="Times New Roman" w:hAnsi="Times New Roman" w:cs="Times New Roman"/>
                <w:b/>
                <w:lang w:eastAsia="ar-SA"/>
              </w:rPr>
              <w:t xml:space="preserve">649789, </w:t>
            </w:r>
            <w:r w:rsidRPr="008D1042">
              <w:rPr>
                <w:rFonts w:ascii="Times New Roman" w:hAnsi="Times New Roman" w:cs="Times New Roman"/>
                <w:b/>
                <w:lang w:val="en-US" w:eastAsia="ar-SA"/>
              </w:rPr>
              <w:t>J</w:t>
            </w:r>
            <w:r w:rsidRPr="008D1042">
              <w:rPr>
                <w:rFonts w:ascii="Times New Roman" w:hAnsi="Times New Roman" w:cs="Times New Roman"/>
                <w:b/>
                <w:lang w:eastAsia="ar-SA"/>
              </w:rPr>
              <w:t xml:space="preserve">аны Белтир </w:t>
            </w:r>
            <w:r w:rsidRPr="008D1042">
              <w:rPr>
                <w:rFonts w:ascii="Times New Roman" w:hAnsi="Times New Roman" w:cs="Times New Roman"/>
                <w:b/>
                <w:lang w:val="en-US" w:eastAsia="ar-SA"/>
              </w:rPr>
              <w:t>j</w:t>
            </w:r>
          </w:p>
          <w:p w:rsidR="00CB3D2A" w:rsidRPr="008D1042" w:rsidRDefault="00CB3D2A">
            <w:pPr>
              <w:pStyle w:val="a3"/>
              <w:spacing w:line="276" w:lineRule="auto"/>
              <w:rPr>
                <w:rFonts w:ascii="Times New Roman" w:hAnsi="Times New Roman" w:cs="Times New Roman"/>
                <w:b/>
                <w:lang w:eastAsia="ar-SA"/>
              </w:rPr>
            </w:pPr>
            <w:r w:rsidRPr="008D1042">
              <w:rPr>
                <w:rFonts w:ascii="Times New Roman" w:hAnsi="Times New Roman" w:cs="Times New Roman"/>
                <w:b/>
                <w:lang w:eastAsia="ar-SA"/>
              </w:rPr>
              <w:t>Центральная ором, 2</w:t>
            </w:r>
          </w:p>
        </w:tc>
      </w:tr>
    </w:tbl>
    <w:p w:rsidR="00CB3D2A" w:rsidRPr="008D1042" w:rsidRDefault="00CB3D2A" w:rsidP="00CB3D2A">
      <w:pPr>
        <w:spacing w:before="60"/>
        <w:rPr>
          <w:rFonts w:ascii="Times New Roman" w:hAnsi="Times New Roman" w:cs="Times New Roman"/>
          <w:noProof/>
          <w:lang w:val="en-US"/>
        </w:rPr>
      </w:pPr>
      <w:r w:rsidRPr="008D1042">
        <w:rPr>
          <w:rFonts w:ascii="Times New Roman" w:hAnsi="Times New Roman" w:cs="Times New Roman"/>
          <w:b/>
          <w:noProof/>
        </w:rPr>
        <w:t xml:space="preserve">   ПОСТАНОВЛЕНИЕ                                                                                                    </w:t>
      </w:r>
      <w:r w:rsidRPr="008D1042">
        <w:rPr>
          <w:rFonts w:ascii="Times New Roman" w:hAnsi="Times New Roman" w:cs="Times New Roman"/>
          <w:b/>
          <w:lang w:val="en-US"/>
        </w:rPr>
        <w:t>J</w:t>
      </w:r>
      <w:r w:rsidRPr="008D1042">
        <w:rPr>
          <w:rFonts w:ascii="Times New Roman" w:hAnsi="Times New Roman" w:cs="Times New Roman"/>
          <w:b/>
        </w:rPr>
        <w:t>ÖП</w:t>
      </w:r>
    </w:p>
    <w:tbl>
      <w:tblPr>
        <w:tblW w:w="9660" w:type="dxa"/>
        <w:tblInd w:w="108" w:type="dxa"/>
        <w:tblLayout w:type="fixed"/>
        <w:tblLook w:val="01E0"/>
      </w:tblPr>
      <w:tblGrid>
        <w:gridCol w:w="2698"/>
        <w:gridCol w:w="236"/>
        <w:gridCol w:w="540"/>
        <w:gridCol w:w="236"/>
        <w:gridCol w:w="2103"/>
        <w:gridCol w:w="1024"/>
        <w:gridCol w:w="360"/>
        <w:gridCol w:w="1024"/>
        <w:gridCol w:w="1439"/>
      </w:tblGrid>
      <w:tr w:rsidR="00CB3D2A" w:rsidRPr="008D1042" w:rsidTr="00CB3D2A">
        <w:trPr>
          <w:trHeight w:val="275"/>
        </w:trPr>
        <w:tc>
          <w:tcPr>
            <w:tcW w:w="2700" w:type="dxa"/>
            <w:hideMark/>
          </w:tcPr>
          <w:p w:rsidR="00CB3D2A" w:rsidRPr="008D1042" w:rsidRDefault="00CB3D2A">
            <w:pPr>
              <w:jc w:val="right"/>
              <w:rPr>
                <w:rFonts w:ascii="Times New Roman" w:hAnsi="Times New Roman" w:cs="Times New Roman"/>
                <w:noProof/>
                <w:lang w:eastAsia="en-US"/>
              </w:rPr>
            </w:pPr>
            <w:r w:rsidRPr="008D1042">
              <w:rPr>
                <w:rFonts w:ascii="Times New Roman" w:hAnsi="Times New Roman" w:cs="Times New Roman"/>
                <w:noProof/>
                <w:lang w:eastAsia="en-US"/>
              </w:rPr>
              <w:t>от</w:t>
            </w:r>
          </w:p>
        </w:tc>
        <w:tc>
          <w:tcPr>
            <w:tcW w:w="236" w:type="dxa"/>
            <w:hideMark/>
          </w:tcPr>
          <w:p w:rsidR="00CB3D2A" w:rsidRPr="008D1042" w:rsidRDefault="00CB3D2A">
            <w:pPr>
              <w:ind w:right="-108"/>
              <w:jc w:val="right"/>
              <w:rPr>
                <w:rFonts w:ascii="Times New Roman" w:hAnsi="Times New Roman" w:cs="Times New Roman"/>
                <w:noProof/>
                <w:lang w:eastAsia="en-US"/>
              </w:rPr>
            </w:pPr>
            <w:r w:rsidRPr="008D1042">
              <w:rPr>
                <w:rFonts w:ascii="Times New Roman" w:hAnsi="Times New Roman" w:cs="Times New Roman"/>
                <w:noProof/>
                <w:lang w:eastAsia="en-US"/>
              </w:rPr>
              <w:t>“</w:t>
            </w:r>
          </w:p>
        </w:tc>
        <w:tc>
          <w:tcPr>
            <w:tcW w:w="540" w:type="dxa"/>
            <w:tcBorders>
              <w:top w:val="nil"/>
              <w:left w:val="nil"/>
              <w:bottom w:val="single" w:sz="4" w:space="0" w:color="auto"/>
              <w:right w:val="nil"/>
            </w:tcBorders>
            <w:hideMark/>
          </w:tcPr>
          <w:p w:rsidR="00CB3D2A" w:rsidRPr="008D1042" w:rsidRDefault="00CB3D2A" w:rsidP="00A63B12">
            <w:pPr>
              <w:jc w:val="center"/>
              <w:rPr>
                <w:rFonts w:ascii="Times New Roman" w:hAnsi="Times New Roman" w:cs="Times New Roman"/>
                <w:b/>
                <w:i/>
                <w:noProof/>
                <w:lang w:eastAsia="en-US"/>
              </w:rPr>
            </w:pPr>
          </w:p>
        </w:tc>
        <w:tc>
          <w:tcPr>
            <w:tcW w:w="236" w:type="dxa"/>
            <w:hideMark/>
          </w:tcPr>
          <w:p w:rsidR="00CB3D2A" w:rsidRPr="008D1042" w:rsidRDefault="00CB3D2A">
            <w:pPr>
              <w:ind w:left="-108" w:right="-108"/>
              <w:rPr>
                <w:rFonts w:ascii="Times New Roman" w:hAnsi="Times New Roman" w:cs="Times New Roman"/>
                <w:noProof/>
                <w:lang w:eastAsia="en-US"/>
              </w:rPr>
            </w:pPr>
            <w:r w:rsidRPr="008D1042">
              <w:rPr>
                <w:rFonts w:ascii="Times New Roman" w:hAnsi="Times New Roman" w:cs="Times New Roman"/>
                <w:noProof/>
                <w:lang w:eastAsia="en-US"/>
              </w:rPr>
              <w:t>”</w:t>
            </w:r>
          </w:p>
        </w:tc>
        <w:tc>
          <w:tcPr>
            <w:tcW w:w="2104" w:type="dxa"/>
            <w:tcBorders>
              <w:top w:val="nil"/>
              <w:left w:val="nil"/>
              <w:bottom w:val="single" w:sz="4" w:space="0" w:color="auto"/>
              <w:right w:val="nil"/>
            </w:tcBorders>
            <w:hideMark/>
          </w:tcPr>
          <w:p w:rsidR="00CB3D2A" w:rsidRPr="008D1042" w:rsidRDefault="00CB3D2A">
            <w:pPr>
              <w:rPr>
                <w:rFonts w:ascii="Times New Roman" w:hAnsi="Times New Roman" w:cs="Times New Roman"/>
                <w:b/>
                <w:i/>
                <w:noProof/>
                <w:lang w:eastAsia="en-US"/>
              </w:rPr>
            </w:pPr>
          </w:p>
        </w:tc>
        <w:tc>
          <w:tcPr>
            <w:tcW w:w="1024" w:type="dxa"/>
            <w:hideMark/>
          </w:tcPr>
          <w:p w:rsidR="00CB3D2A" w:rsidRPr="008D1042" w:rsidRDefault="00CB3D2A" w:rsidP="00CB3D2A">
            <w:pPr>
              <w:ind w:right="-412"/>
              <w:jc w:val="center"/>
              <w:rPr>
                <w:rFonts w:ascii="Times New Roman" w:hAnsi="Times New Roman" w:cs="Times New Roman"/>
                <w:noProof/>
                <w:u w:val="single"/>
                <w:lang w:eastAsia="en-US"/>
              </w:rPr>
            </w:pPr>
            <w:r w:rsidRPr="008D1042">
              <w:rPr>
                <w:rFonts w:ascii="Times New Roman" w:hAnsi="Times New Roman" w:cs="Times New Roman"/>
                <w:b/>
                <w:noProof/>
                <w:u w:val="single"/>
                <w:lang w:eastAsia="en-US"/>
              </w:rPr>
              <w:t>2020 г</w:t>
            </w:r>
            <w:r w:rsidRPr="008D1042">
              <w:rPr>
                <w:rFonts w:ascii="Times New Roman" w:hAnsi="Times New Roman" w:cs="Times New Roman"/>
                <w:noProof/>
                <w:u w:val="single"/>
                <w:lang w:eastAsia="en-US"/>
              </w:rPr>
              <w:t>..</w:t>
            </w:r>
          </w:p>
        </w:tc>
        <w:tc>
          <w:tcPr>
            <w:tcW w:w="360" w:type="dxa"/>
            <w:hideMark/>
          </w:tcPr>
          <w:p w:rsidR="00CB3D2A" w:rsidRPr="008D1042" w:rsidRDefault="00CB3D2A">
            <w:pPr>
              <w:ind w:left="-164" w:right="-232"/>
              <w:jc w:val="center"/>
              <w:rPr>
                <w:rFonts w:ascii="Times New Roman" w:hAnsi="Times New Roman" w:cs="Times New Roman"/>
                <w:noProof/>
                <w:lang w:eastAsia="en-US"/>
              </w:rPr>
            </w:pPr>
            <w:r w:rsidRPr="008D1042">
              <w:rPr>
                <w:rFonts w:ascii="Times New Roman" w:hAnsi="Times New Roman" w:cs="Times New Roman"/>
                <w:noProof/>
                <w:lang w:eastAsia="en-US"/>
              </w:rPr>
              <w:t xml:space="preserve"> №</w:t>
            </w:r>
          </w:p>
        </w:tc>
        <w:tc>
          <w:tcPr>
            <w:tcW w:w="1024" w:type="dxa"/>
            <w:tcBorders>
              <w:top w:val="nil"/>
              <w:left w:val="nil"/>
              <w:bottom w:val="single" w:sz="4" w:space="0" w:color="auto"/>
              <w:right w:val="nil"/>
            </w:tcBorders>
            <w:hideMark/>
          </w:tcPr>
          <w:p w:rsidR="00CB3D2A" w:rsidRPr="008D1042" w:rsidRDefault="00CB3D2A" w:rsidP="00A63B12">
            <w:pPr>
              <w:ind w:left="-164"/>
              <w:jc w:val="center"/>
              <w:rPr>
                <w:rFonts w:ascii="Times New Roman" w:hAnsi="Times New Roman" w:cs="Times New Roman"/>
                <w:b/>
                <w:i/>
                <w:noProof/>
                <w:lang w:eastAsia="en-US"/>
              </w:rPr>
            </w:pPr>
          </w:p>
        </w:tc>
        <w:tc>
          <w:tcPr>
            <w:tcW w:w="1440" w:type="dxa"/>
          </w:tcPr>
          <w:p w:rsidR="00CB3D2A" w:rsidRPr="008D1042" w:rsidRDefault="00CB3D2A">
            <w:pPr>
              <w:jc w:val="center"/>
              <w:rPr>
                <w:rFonts w:ascii="Times New Roman" w:hAnsi="Times New Roman" w:cs="Times New Roman"/>
                <w:noProof/>
                <w:lang w:eastAsia="en-US"/>
              </w:rPr>
            </w:pPr>
          </w:p>
        </w:tc>
      </w:tr>
    </w:tbl>
    <w:p w:rsidR="00CB3D2A" w:rsidRPr="008D1042" w:rsidRDefault="00CB3D2A" w:rsidP="00CB3D2A">
      <w:pPr>
        <w:tabs>
          <w:tab w:val="center" w:pos="4860"/>
          <w:tab w:val="left" w:pos="6570"/>
        </w:tabs>
        <w:rPr>
          <w:rFonts w:ascii="Times New Roman" w:hAnsi="Times New Roman" w:cs="Times New Roman"/>
          <w:noProof/>
        </w:rPr>
      </w:pPr>
      <w:r w:rsidRPr="008D1042">
        <w:rPr>
          <w:rFonts w:ascii="Times New Roman" w:hAnsi="Times New Roman" w:cs="Times New Roman"/>
          <w:noProof/>
        </w:rPr>
        <w:tab/>
        <w:t>с. Новый Бельтир</w:t>
      </w:r>
      <w:r w:rsidRPr="008D1042">
        <w:rPr>
          <w:rFonts w:ascii="Times New Roman" w:hAnsi="Times New Roman" w:cs="Times New Roman"/>
          <w:noProof/>
        </w:rPr>
        <w:tab/>
      </w:r>
    </w:p>
    <w:p w:rsidR="008D1042" w:rsidRPr="008D1042" w:rsidRDefault="008D1042" w:rsidP="009C4611">
      <w:pPr>
        <w:pStyle w:val="a3"/>
        <w:spacing w:line="276" w:lineRule="auto"/>
        <w:jc w:val="center"/>
        <w:rPr>
          <w:rFonts w:ascii="Times New Roman" w:hAnsi="Times New Roman" w:cs="Times New Roman"/>
          <w:b/>
          <w:sz w:val="24"/>
          <w:szCs w:val="24"/>
        </w:rPr>
      </w:pPr>
      <w:r w:rsidRPr="008D1042">
        <w:rPr>
          <w:rFonts w:ascii="Times New Roman" w:hAnsi="Times New Roman" w:cs="Times New Roman"/>
          <w:b/>
          <w:sz w:val="24"/>
          <w:szCs w:val="24"/>
        </w:rPr>
        <w:t>О комиссии по соблюдению   требований к служебному поведению</w:t>
      </w:r>
    </w:p>
    <w:p w:rsidR="008D1042" w:rsidRPr="008D1042" w:rsidRDefault="008D1042" w:rsidP="009C4611">
      <w:pPr>
        <w:pStyle w:val="a3"/>
        <w:spacing w:line="276" w:lineRule="auto"/>
        <w:jc w:val="center"/>
        <w:rPr>
          <w:rFonts w:ascii="Times New Roman" w:hAnsi="Times New Roman" w:cs="Times New Roman"/>
          <w:b/>
          <w:sz w:val="24"/>
          <w:szCs w:val="24"/>
        </w:rPr>
      </w:pPr>
      <w:r w:rsidRPr="008D1042">
        <w:rPr>
          <w:rFonts w:ascii="Times New Roman" w:hAnsi="Times New Roman" w:cs="Times New Roman"/>
          <w:b/>
          <w:sz w:val="24"/>
          <w:szCs w:val="24"/>
        </w:rPr>
        <w:t xml:space="preserve">муниципальных служащих, проходящих муниципальную службу в </w:t>
      </w:r>
      <w:r w:rsidR="009C4611">
        <w:rPr>
          <w:rFonts w:ascii="Times New Roman" w:hAnsi="Times New Roman" w:cs="Times New Roman"/>
          <w:b/>
          <w:sz w:val="24"/>
          <w:szCs w:val="24"/>
        </w:rPr>
        <w:t>Сельской администрации Бельтирского сельского поселения Кош-Агачского района Республики Алтай</w:t>
      </w:r>
      <w:r w:rsidRPr="008D1042">
        <w:rPr>
          <w:rFonts w:ascii="Times New Roman" w:hAnsi="Times New Roman" w:cs="Times New Roman"/>
          <w:b/>
          <w:sz w:val="24"/>
          <w:szCs w:val="24"/>
        </w:rPr>
        <w:t>, и урегулированию  конфликта интересов</w:t>
      </w:r>
    </w:p>
    <w:p w:rsidR="008D1042" w:rsidRPr="008D1042" w:rsidRDefault="008D1042" w:rsidP="009C4611">
      <w:pPr>
        <w:pStyle w:val="ConsPlusTitle"/>
        <w:spacing w:line="276" w:lineRule="auto"/>
        <w:ind w:left="360"/>
        <w:jc w:val="both"/>
        <w:rPr>
          <w:rFonts w:ascii="Times New Roman" w:hAnsi="Times New Roman" w:cs="Times New Roman"/>
          <w:bCs w:val="0"/>
        </w:rPr>
      </w:pPr>
    </w:p>
    <w:p w:rsidR="008D1042" w:rsidRPr="008D1042" w:rsidRDefault="008D1042" w:rsidP="009C4611">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 xml:space="preserve">В целях реализации федеральных законов от 27.07.2004 № 79-ФЗ </w:t>
      </w:r>
      <w:r w:rsidRPr="008D1042">
        <w:rPr>
          <w:rFonts w:ascii="Times New Roman" w:hAnsi="Times New Roman" w:cs="Times New Roman"/>
          <w:sz w:val="24"/>
          <w:szCs w:val="24"/>
        </w:rPr>
        <w:br/>
        <w:t>«О государственной гражданской службе Российской Федерации», от 25.12.2008 № 273-ФЗ «О противодействии коррупции», Указа Президента Российской Федерации от 01.07.2010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w:t>
      </w:r>
      <w:r w:rsidR="009C4611">
        <w:rPr>
          <w:rFonts w:ascii="Times New Roman" w:hAnsi="Times New Roman" w:cs="Times New Roman"/>
          <w:sz w:val="24"/>
          <w:szCs w:val="24"/>
        </w:rPr>
        <w:t>, Бельтирская сельская администрация</w:t>
      </w:r>
      <w:r w:rsidRPr="008D1042">
        <w:rPr>
          <w:rFonts w:ascii="Times New Roman" w:hAnsi="Times New Roman" w:cs="Times New Roman"/>
          <w:sz w:val="24"/>
          <w:szCs w:val="24"/>
        </w:rPr>
        <w:t xml:space="preserve"> </w:t>
      </w:r>
    </w:p>
    <w:p w:rsidR="008D1042" w:rsidRPr="008D1042" w:rsidRDefault="008D1042" w:rsidP="009C4611">
      <w:pPr>
        <w:pStyle w:val="a3"/>
        <w:spacing w:line="276" w:lineRule="auto"/>
        <w:jc w:val="both"/>
        <w:rPr>
          <w:rFonts w:ascii="Times New Roman" w:hAnsi="Times New Roman" w:cs="Times New Roman"/>
          <w:sz w:val="24"/>
          <w:szCs w:val="24"/>
        </w:rPr>
      </w:pPr>
      <w:r w:rsidRPr="008D1042">
        <w:rPr>
          <w:rFonts w:ascii="Times New Roman" w:hAnsi="Times New Roman" w:cs="Times New Roman"/>
          <w:b/>
          <w:sz w:val="24"/>
          <w:szCs w:val="24"/>
        </w:rPr>
        <w:t>ПОСТАНОВЛЯЕТ:</w:t>
      </w:r>
    </w:p>
    <w:p w:rsidR="008D1042" w:rsidRPr="008D1042" w:rsidRDefault="008D1042" w:rsidP="009C4611">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 xml:space="preserve">1. Утвердить Положение о комиссии по соблюдению требований к служебному поведению муниципальных служащих, проходящих муниципальную службу в </w:t>
      </w:r>
      <w:r w:rsidR="009C4611" w:rsidRPr="009C4611">
        <w:rPr>
          <w:rFonts w:ascii="Times New Roman" w:hAnsi="Times New Roman" w:cs="Times New Roman"/>
          <w:sz w:val="24"/>
          <w:szCs w:val="24"/>
        </w:rPr>
        <w:t>Сельской администрации Бельтирского сельского поселения Кош-Агачского района Республики Алтай</w:t>
      </w:r>
      <w:r w:rsidRPr="009C4611">
        <w:rPr>
          <w:rFonts w:ascii="Times New Roman" w:hAnsi="Times New Roman" w:cs="Times New Roman"/>
          <w:sz w:val="24"/>
          <w:szCs w:val="24"/>
        </w:rPr>
        <w:t>,</w:t>
      </w:r>
      <w:r w:rsidRPr="008D1042">
        <w:rPr>
          <w:rFonts w:ascii="Times New Roman" w:hAnsi="Times New Roman" w:cs="Times New Roman"/>
          <w:sz w:val="24"/>
          <w:szCs w:val="24"/>
        </w:rPr>
        <w:t xml:space="preserve"> и урегулированию конфликта интересов согласно приложению №1 к настоящему постановлению.</w:t>
      </w:r>
    </w:p>
    <w:p w:rsidR="008D1042" w:rsidRPr="008D1042" w:rsidRDefault="008D1042" w:rsidP="009C4611">
      <w:pPr>
        <w:pStyle w:val="a3"/>
        <w:spacing w:line="276" w:lineRule="auto"/>
        <w:jc w:val="both"/>
        <w:rPr>
          <w:rFonts w:ascii="Times New Roman" w:hAnsi="Times New Roman" w:cs="Times New Roman"/>
          <w:color w:val="000000"/>
          <w:sz w:val="24"/>
          <w:szCs w:val="24"/>
        </w:rPr>
      </w:pPr>
      <w:r w:rsidRPr="008D1042">
        <w:rPr>
          <w:rFonts w:ascii="Times New Roman" w:hAnsi="Times New Roman" w:cs="Times New Roman"/>
          <w:sz w:val="24"/>
          <w:szCs w:val="24"/>
        </w:rPr>
        <w:t>2.</w:t>
      </w:r>
      <w:r w:rsidRPr="008D1042">
        <w:rPr>
          <w:rFonts w:ascii="Times New Roman" w:hAnsi="Times New Roman" w:cs="Times New Roman"/>
          <w:color w:val="000000"/>
          <w:sz w:val="24"/>
          <w:szCs w:val="24"/>
        </w:rPr>
        <w:t xml:space="preserve"> Утвердить состав комиссии по соблюдению </w:t>
      </w:r>
      <w:r w:rsidRPr="008D1042">
        <w:rPr>
          <w:rFonts w:ascii="Times New Roman" w:hAnsi="Times New Roman" w:cs="Times New Roman"/>
          <w:bCs/>
          <w:color w:val="000000"/>
          <w:sz w:val="24"/>
          <w:szCs w:val="24"/>
        </w:rPr>
        <w:t xml:space="preserve">требований к служебному поведению муниципальных служащих, проходящих муниципальную службу в </w:t>
      </w:r>
      <w:r w:rsidR="009C4611" w:rsidRPr="009C4611">
        <w:rPr>
          <w:rFonts w:ascii="Times New Roman" w:hAnsi="Times New Roman" w:cs="Times New Roman"/>
          <w:sz w:val="24"/>
          <w:szCs w:val="24"/>
        </w:rPr>
        <w:t>Сельской администрации Бельтирского сельского поселения Кош-Агачского района Республики Алтай</w:t>
      </w:r>
      <w:r w:rsidRPr="008D1042">
        <w:rPr>
          <w:rFonts w:ascii="Times New Roman" w:hAnsi="Times New Roman" w:cs="Times New Roman"/>
          <w:bCs/>
          <w:color w:val="000000"/>
          <w:sz w:val="24"/>
          <w:szCs w:val="24"/>
        </w:rPr>
        <w:t>, и урегулированию конфликта интересов</w:t>
      </w:r>
      <w:r w:rsidRPr="008D1042">
        <w:rPr>
          <w:rFonts w:ascii="Times New Roman" w:hAnsi="Times New Roman" w:cs="Times New Roman"/>
          <w:color w:val="000000"/>
          <w:sz w:val="24"/>
          <w:szCs w:val="24"/>
        </w:rPr>
        <w:t xml:space="preserve"> согласно приложению № 2к настоящему постановлению.</w:t>
      </w:r>
    </w:p>
    <w:p w:rsidR="008D1042" w:rsidRPr="008D1042" w:rsidRDefault="008D1042" w:rsidP="009C4611">
      <w:pPr>
        <w:pStyle w:val="a3"/>
        <w:spacing w:line="276" w:lineRule="auto"/>
        <w:jc w:val="both"/>
        <w:rPr>
          <w:rFonts w:ascii="Times New Roman" w:hAnsi="Times New Roman" w:cs="Times New Roman"/>
          <w:color w:val="000000"/>
          <w:sz w:val="24"/>
          <w:szCs w:val="24"/>
        </w:rPr>
      </w:pPr>
      <w:r w:rsidRPr="008D1042">
        <w:rPr>
          <w:rFonts w:ascii="Times New Roman" w:hAnsi="Times New Roman" w:cs="Times New Roman"/>
          <w:sz w:val="24"/>
          <w:szCs w:val="24"/>
        </w:rPr>
        <w:t xml:space="preserve">3. Признать утратившим силу распоряжение Администрации Бельтирского сельского поселения №12 от 29.09.2014г. «О комиссии по соблюдению требований к служебному поседению муниципальных служащих, проходящих муниципальную службу в </w:t>
      </w:r>
      <w:r w:rsidR="009C4611" w:rsidRPr="009C4611">
        <w:rPr>
          <w:rFonts w:ascii="Times New Roman" w:hAnsi="Times New Roman" w:cs="Times New Roman"/>
          <w:sz w:val="24"/>
          <w:szCs w:val="24"/>
        </w:rPr>
        <w:t>Сельской администрации Бельтирского сельского поселения Кош-Агачского района Республики Алтай</w:t>
      </w:r>
      <w:r w:rsidRPr="009C4611">
        <w:rPr>
          <w:rFonts w:ascii="Times New Roman" w:hAnsi="Times New Roman" w:cs="Times New Roman"/>
          <w:sz w:val="24"/>
          <w:szCs w:val="24"/>
        </w:rPr>
        <w:t>»</w:t>
      </w:r>
      <w:r w:rsidR="009C4611">
        <w:rPr>
          <w:rFonts w:ascii="Times New Roman" w:hAnsi="Times New Roman" w:cs="Times New Roman"/>
          <w:sz w:val="24"/>
          <w:szCs w:val="24"/>
        </w:rPr>
        <w:t>.</w:t>
      </w:r>
    </w:p>
    <w:p w:rsidR="008D1042" w:rsidRPr="008D1042" w:rsidRDefault="008D1042" w:rsidP="009C4611">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 xml:space="preserve">4. </w:t>
      </w:r>
      <w:bookmarkStart w:id="0" w:name="sub_4"/>
      <w:bookmarkEnd w:id="0"/>
      <w:r w:rsidRPr="008D1042">
        <w:rPr>
          <w:rFonts w:ascii="Times New Roman" w:hAnsi="Times New Roman" w:cs="Times New Roman"/>
          <w:color w:val="000000" w:themeColor="text1"/>
          <w:sz w:val="24"/>
          <w:szCs w:val="24"/>
        </w:rPr>
        <w:t xml:space="preserve">Настоящее постановление обнародовать путем вывешивания заверенных копий на стендах, размещенных в помещения Администрации поселения по адресу: Республика Алтай Кош-Агачский район с. Новый Бельтир ул. Центральная,2, сельского дома культуры по адресу: Республика Алтай Кош-Агачский район с. Бельтир  ул. Диятова </w:t>
      </w:r>
      <w:r w:rsidRPr="008D1042">
        <w:rPr>
          <w:rFonts w:ascii="Times New Roman" w:hAnsi="Times New Roman" w:cs="Times New Roman"/>
          <w:color w:val="000000" w:themeColor="text1"/>
          <w:sz w:val="24"/>
          <w:szCs w:val="24"/>
        </w:rPr>
        <w:lastRenderedPageBreak/>
        <w:t>В.Б.,65, а также на официальном сайте Бельтирского сельского поселения в сети «Интернет».</w:t>
      </w:r>
    </w:p>
    <w:p w:rsidR="008D1042" w:rsidRPr="008D1042" w:rsidRDefault="008D1042" w:rsidP="009C4611">
      <w:pPr>
        <w:pStyle w:val="a3"/>
        <w:spacing w:line="276" w:lineRule="auto"/>
        <w:jc w:val="both"/>
        <w:rPr>
          <w:rFonts w:ascii="Times New Roman" w:hAnsi="Times New Roman" w:cs="Times New Roman"/>
          <w:b/>
          <w:bCs/>
          <w:color w:val="000000"/>
          <w:sz w:val="24"/>
          <w:szCs w:val="24"/>
        </w:rPr>
      </w:pPr>
      <w:r w:rsidRPr="008D1042">
        <w:rPr>
          <w:rFonts w:ascii="Times New Roman" w:hAnsi="Times New Roman" w:cs="Times New Roman"/>
          <w:color w:val="000000"/>
          <w:sz w:val="24"/>
          <w:szCs w:val="24"/>
        </w:rPr>
        <w:t xml:space="preserve">5. Контроль за выполнением постановления оставляю </w:t>
      </w:r>
      <w:r w:rsidRPr="008D1042">
        <w:rPr>
          <w:rFonts w:ascii="Times New Roman" w:hAnsi="Times New Roman" w:cs="Times New Roman"/>
          <w:bCs/>
          <w:color w:val="000000"/>
          <w:sz w:val="24"/>
          <w:szCs w:val="24"/>
        </w:rPr>
        <w:t>за собой</w:t>
      </w:r>
      <w:r w:rsidRPr="008D1042">
        <w:rPr>
          <w:rFonts w:ascii="Times New Roman" w:hAnsi="Times New Roman" w:cs="Times New Roman"/>
          <w:b/>
          <w:bCs/>
          <w:color w:val="000000"/>
          <w:sz w:val="24"/>
          <w:szCs w:val="24"/>
        </w:rPr>
        <w:t>.</w:t>
      </w:r>
    </w:p>
    <w:p w:rsidR="008D1042" w:rsidRDefault="008D1042" w:rsidP="009C4611">
      <w:pPr>
        <w:pStyle w:val="a3"/>
        <w:spacing w:line="276" w:lineRule="auto"/>
        <w:rPr>
          <w:rFonts w:ascii="Times New Roman" w:hAnsi="Times New Roman" w:cs="Times New Roman"/>
          <w:sz w:val="24"/>
          <w:szCs w:val="24"/>
        </w:rPr>
      </w:pPr>
    </w:p>
    <w:p w:rsidR="008D1042" w:rsidRDefault="008D1042" w:rsidP="009C4611">
      <w:pPr>
        <w:pStyle w:val="a3"/>
        <w:spacing w:line="276" w:lineRule="auto"/>
        <w:rPr>
          <w:rFonts w:ascii="Times New Roman" w:hAnsi="Times New Roman" w:cs="Times New Roman"/>
          <w:sz w:val="24"/>
          <w:szCs w:val="24"/>
        </w:rPr>
      </w:pPr>
      <w:r w:rsidRPr="008D1042">
        <w:rPr>
          <w:rFonts w:ascii="Times New Roman" w:hAnsi="Times New Roman" w:cs="Times New Roman"/>
          <w:sz w:val="24"/>
          <w:szCs w:val="24"/>
        </w:rPr>
        <w:t>Глава Бельтирского   сельского поселения</w:t>
      </w:r>
    </w:p>
    <w:p w:rsidR="008D1042" w:rsidRPr="008D1042" w:rsidRDefault="008D1042" w:rsidP="009C4611">
      <w:pPr>
        <w:pStyle w:val="a3"/>
        <w:spacing w:line="276" w:lineRule="auto"/>
        <w:rPr>
          <w:rFonts w:ascii="Times New Roman" w:hAnsi="Times New Roman" w:cs="Times New Roman"/>
          <w:sz w:val="24"/>
          <w:szCs w:val="24"/>
        </w:rPr>
      </w:pPr>
      <w:r>
        <w:rPr>
          <w:rFonts w:ascii="Times New Roman" w:hAnsi="Times New Roman" w:cs="Times New Roman"/>
          <w:sz w:val="24"/>
          <w:szCs w:val="24"/>
        </w:rPr>
        <w:t>Кош-Агачского района Республики Алтай</w:t>
      </w:r>
      <w:r w:rsidRPr="008D1042">
        <w:rPr>
          <w:rFonts w:ascii="Times New Roman" w:hAnsi="Times New Roman" w:cs="Times New Roman"/>
          <w:sz w:val="24"/>
          <w:szCs w:val="24"/>
        </w:rPr>
        <w:t xml:space="preserve">                                                            </w:t>
      </w:r>
      <w:bookmarkStart w:id="1" w:name="sub_1000"/>
      <w:r>
        <w:rPr>
          <w:rFonts w:ascii="Times New Roman" w:hAnsi="Times New Roman" w:cs="Times New Roman"/>
          <w:sz w:val="24"/>
          <w:szCs w:val="24"/>
        </w:rPr>
        <w:t>Таханов А.Л.</w:t>
      </w:r>
      <w:r w:rsidRPr="008D1042">
        <w:rPr>
          <w:rFonts w:ascii="Times New Roman" w:hAnsi="Times New Roman" w:cs="Times New Roman"/>
          <w:sz w:val="24"/>
          <w:szCs w:val="24"/>
        </w:rPr>
        <w:t xml:space="preserve"> </w:t>
      </w: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8D1042" w:rsidRPr="008D1042" w:rsidRDefault="008D1042" w:rsidP="008D1042">
      <w:pPr>
        <w:pStyle w:val="a3"/>
        <w:spacing w:line="276" w:lineRule="auto"/>
        <w:jc w:val="right"/>
        <w:rPr>
          <w:rFonts w:ascii="Times New Roman" w:hAnsi="Times New Roman" w:cs="Times New Roman"/>
          <w:sz w:val="24"/>
          <w:szCs w:val="24"/>
        </w:rPr>
      </w:pPr>
      <w:r w:rsidRPr="008D1042">
        <w:rPr>
          <w:rFonts w:ascii="Times New Roman" w:hAnsi="Times New Roman" w:cs="Times New Roman"/>
          <w:sz w:val="24"/>
          <w:szCs w:val="24"/>
        </w:rPr>
        <w:lastRenderedPageBreak/>
        <w:t>Приложение № 1</w:t>
      </w:r>
    </w:p>
    <w:bookmarkEnd w:id="1"/>
    <w:p w:rsidR="008D1042" w:rsidRDefault="008D1042" w:rsidP="008D1042">
      <w:pPr>
        <w:pStyle w:val="a3"/>
        <w:spacing w:line="276" w:lineRule="auto"/>
        <w:jc w:val="right"/>
        <w:rPr>
          <w:rFonts w:ascii="Times New Roman" w:hAnsi="Times New Roman" w:cs="Times New Roman"/>
          <w:sz w:val="24"/>
          <w:szCs w:val="24"/>
        </w:rPr>
      </w:pPr>
      <w:r w:rsidRPr="008D1042">
        <w:rPr>
          <w:rFonts w:ascii="Times New Roman" w:hAnsi="Times New Roman" w:cs="Times New Roman"/>
          <w:sz w:val="24"/>
          <w:szCs w:val="24"/>
        </w:rPr>
        <w:t>к постановлению</w:t>
      </w:r>
      <w:r w:rsidR="009C4611">
        <w:rPr>
          <w:rFonts w:ascii="Times New Roman" w:hAnsi="Times New Roman" w:cs="Times New Roman"/>
          <w:sz w:val="24"/>
          <w:szCs w:val="24"/>
        </w:rPr>
        <w:t xml:space="preserve"> Бельтирской </w:t>
      </w:r>
      <w:r w:rsidRPr="008D1042">
        <w:rPr>
          <w:rFonts w:ascii="Times New Roman" w:hAnsi="Times New Roman" w:cs="Times New Roman"/>
          <w:sz w:val="24"/>
          <w:szCs w:val="24"/>
        </w:rPr>
        <w:t xml:space="preserve"> </w:t>
      </w:r>
    </w:p>
    <w:p w:rsidR="009C4611" w:rsidRPr="008D1042" w:rsidRDefault="009C4611" w:rsidP="008D1042">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сельской администрации</w:t>
      </w:r>
    </w:p>
    <w:p w:rsidR="008D1042" w:rsidRPr="008D1042" w:rsidRDefault="008D1042" w:rsidP="008D1042">
      <w:pPr>
        <w:pStyle w:val="a3"/>
        <w:spacing w:line="276" w:lineRule="auto"/>
        <w:jc w:val="right"/>
        <w:rPr>
          <w:rFonts w:ascii="Times New Roman" w:hAnsi="Times New Roman" w:cs="Times New Roman"/>
          <w:sz w:val="24"/>
          <w:szCs w:val="24"/>
        </w:rPr>
      </w:pPr>
      <w:r w:rsidRPr="008D1042">
        <w:rPr>
          <w:rFonts w:ascii="Times New Roman" w:hAnsi="Times New Roman" w:cs="Times New Roman"/>
          <w:sz w:val="24"/>
          <w:szCs w:val="24"/>
        </w:rPr>
        <w:t xml:space="preserve">от </w:t>
      </w:r>
      <w:r w:rsidR="009C4611">
        <w:rPr>
          <w:rFonts w:ascii="Times New Roman" w:hAnsi="Times New Roman" w:cs="Times New Roman"/>
          <w:sz w:val="24"/>
          <w:szCs w:val="24"/>
        </w:rPr>
        <w:t>«__»__________ 2020</w:t>
      </w:r>
      <w:r w:rsidRPr="008D1042">
        <w:rPr>
          <w:rFonts w:ascii="Times New Roman" w:hAnsi="Times New Roman" w:cs="Times New Roman"/>
          <w:sz w:val="24"/>
          <w:szCs w:val="24"/>
        </w:rPr>
        <w:t xml:space="preserve">г. № </w:t>
      </w:r>
    </w:p>
    <w:p w:rsidR="008D1042" w:rsidRPr="008D1042" w:rsidRDefault="008D1042" w:rsidP="008D1042">
      <w:pPr>
        <w:pStyle w:val="a3"/>
        <w:spacing w:line="276" w:lineRule="auto"/>
        <w:jc w:val="both"/>
        <w:rPr>
          <w:rFonts w:ascii="Times New Roman" w:hAnsi="Times New Roman" w:cs="Times New Roman"/>
          <w:sz w:val="24"/>
          <w:szCs w:val="24"/>
        </w:rPr>
      </w:pPr>
    </w:p>
    <w:p w:rsidR="008D1042" w:rsidRPr="009C4611" w:rsidRDefault="008D1042" w:rsidP="009C4611">
      <w:pPr>
        <w:pStyle w:val="a3"/>
        <w:spacing w:line="276" w:lineRule="auto"/>
        <w:jc w:val="center"/>
        <w:rPr>
          <w:rFonts w:ascii="Times New Roman" w:hAnsi="Times New Roman" w:cs="Times New Roman"/>
          <w:b/>
          <w:sz w:val="24"/>
          <w:szCs w:val="24"/>
        </w:rPr>
      </w:pPr>
      <w:r w:rsidRPr="009C4611">
        <w:rPr>
          <w:rFonts w:ascii="Times New Roman" w:hAnsi="Times New Roman" w:cs="Times New Roman"/>
          <w:b/>
          <w:sz w:val="24"/>
          <w:szCs w:val="24"/>
        </w:rPr>
        <w:t>ПОЛОЖЕНИЕ</w:t>
      </w:r>
    </w:p>
    <w:p w:rsidR="008D1042" w:rsidRPr="009C4611" w:rsidRDefault="008D1042" w:rsidP="009C4611">
      <w:pPr>
        <w:pStyle w:val="a3"/>
        <w:spacing w:line="276" w:lineRule="auto"/>
        <w:jc w:val="center"/>
        <w:rPr>
          <w:rFonts w:ascii="Times New Roman" w:hAnsi="Times New Roman" w:cs="Times New Roman"/>
          <w:b/>
          <w:sz w:val="24"/>
          <w:szCs w:val="24"/>
        </w:rPr>
      </w:pPr>
      <w:r w:rsidRPr="009C4611">
        <w:rPr>
          <w:rFonts w:ascii="Times New Roman" w:hAnsi="Times New Roman" w:cs="Times New Roman"/>
          <w:b/>
          <w:sz w:val="24"/>
          <w:szCs w:val="24"/>
        </w:rPr>
        <w:t xml:space="preserve">о комиссии по соблюдению требований к служебному поведению муниципальных служащих, проходящих муниципальную службу в </w:t>
      </w:r>
      <w:r w:rsidR="009C4611">
        <w:rPr>
          <w:rFonts w:ascii="Times New Roman" w:hAnsi="Times New Roman" w:cs="Times New Roman"/>
          <w:b/>
          <w:sz w:val="24"/>
          <w:szCs w:val="24"/>
        </w:rPr>
        <w:t>Сельской администрации Бельтирского сельского поселения Кош-Агачского района Республики Алтай</w:t>
      </w:r>
      <w:r w:rsidRPr="009C4611">
        <w:rPr>
          <w:rFonts w:ascii="Times New Roman" w:hAnsi="Times New Roman" w:cs="Times New Roman"/>
          <w:b/>
          <w:sz w:val="24"/>
          <w:szCs w:val="24"/>
        </w:rPr>
        <w:t>, и урегулированию конфликта интересов</w:t>
      </w:r>
    </w:p>
    <w:p w:rsidR="008D1042" w:rsidRPr="008D1042" w:rsidRDefault="008D1042" w:rsidP="008D1042">
      <w:pPr>
        <w:pStyle w:val="a3"/>
        <w:spacing w:line="276" w:lineRule="auto"/>
        <w:jc w:val="both"/>
        <w:rPr>
          <w:rFonts w:ascii="Times New Roman" w:hAnsi="Times New Roman" w:cs="Times New Roman"/>
          <w:sz w:val="24"/>
          <w:szCs w:val="24"/>
        </w:rPr>
      </w:pPr>
    </w:p>
    <w:p w:rsidR="008D1042" w:rsidRPr="009C4611" w:rsidRDefault="008D1042" w:rsidP="008D1042">
      <w:pPr>
        <w:pStyle w:val="a3"/>
        <w:spacing w:line="276" w:lineRule="auto"/>
        <w:jc w:val="both"/>
        <w:rPr>
          <w:rFonts w:ascii="Times New Roman" w:hAnsi="Times New Roman" w:cs="Times New Roman"/>
          <w:sz w:val="24"/>
          <w:szCs w:val="24"/>
        </w:rPr>
      </w:pPr>
      <w:r w:rsidRPr="009C4611">
        <w:rPr>
          <w:rFonts w:ascii="Times New Roman" w:hAnsi="Times New Roman" w:cs="Times New Roman"/>
          <w:sz w:val="24"/>
          <w:szCs w:val="24"/>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проходящих муниципальную службу в </w:t>
      </w:r>
      <w:r w:rsidR="009C4611" w:rsidRPr="009C4611">
        <w:rPr>
          <w:rFonts w:ascii="Times New Roman" w:hAnsi="Times New Roman" w:cs="Times New Roman"/>
          <w:sz w:val="24"/>
          <w:szCs w:val="24"/>
        </w:rPr>
        <w:t>Сельской администрации Бельтирского сельского поселения Кош-Агачского района Республики Алтай</w:t>
      </w:r>
      <w:r w:rsidR="0029346E">
        <w:rPr>
          <w:rFonts w:ascii="Times New Roman" w:hAnsi="Times New Roman" w:cs="Times New Roman"/>
          <w:sz w:val="24"/>
          <w:szCs w:val="24"/>
        </w:rPr>
        <w:t xml:space="preserve"> (далее – Администрация Бельтирского сельского поселения)</w:t>
      </w:r>
      <w:r w:rsidRPr="009C4611">
        <w:rPr>
          <w:rFonts w:ascii="Times New Roman" w:hAnsi="Times New Roman" w:cs="Times New Roman"/>
          <w:sz w:val="24"/>
          <w:szCs w:val="24"/>
        </w:rPr>
        <w:t>, и урегулированию конфликта интересов (далее – комиссия).</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 xml:space="preserve">2. Комиссия в своей деятельности руководствуется Конституцией Российской Федерации, федеральными конституционными законами, </w:t>
      </w:r>
      <w:hyperlink r:id="rId7" w:history="1">
        <w:r w:rsidRPr="008D1042">
          <w:rPr>
            <w:rStyle w:val="a9"/>
            <w:rFonts w:ascii="Times New Roman" w:hAnsi="Times New Roman"/>
            <w:color w:val="000000"/>
            <w:sz w:val="24"/>
            <w:szCs w:val="24"/>
          </w:rPr>
          <w:t>Федеральным законом</w:t>
        </w:r>
      </w:hyperlink>
      <w:r w:rsidRPr="008D1042">
        <w:rPr>
          <w:rFonts w:ascii="Times New Roman" w:hAnsi="Times New Roman" w:cs="Times New Roman"/>
          <w:sz w:val="24"/>
          <w:szCs w:val="24"/>
        </w:rPr>
        <w:t xml:space="preserve"> от 25.12.2008 № 273-ФЗ «О противодействии коррупции» (далее – Федеральный закон № 273-ФЗ), Федеральным законом от 02.03.2007 № 25-ФЗ «О муниципальной службе в Российской Федерации» (далее – Федеральный закон № 25-ФЗ),  иными Федеральными законами, правовыми актами Президента Российской Федерации и Правительства Российской Федерации, областными законами и иными правовыми актами Республики Алтай, муниципальными нормативными правовыми актами </w:t>
      </w:r>
      <w:r w:rsidR="0029346E">
        <w:rPr>
          <w:rFonts w:ascii="Times New Roman" w:hAnsi="Times New Roman" w:cs="Times New Roman"/>
          <w:sz w:val="24"/>
          <w:szCs w:val="24"/>
        </w:rPr>
        <w:t>Администрации Бельтирского сельского поселения</w:t>
      </w:r>
      <w:r w:rsidRPr="008D1042">
        <w:rPr>
          <w:rFonts w:ascii="Times New Roman" w:hAnsi="Times New Roman" w:cs="Times New Roman"/>
          <w:sz w:val="24"/>
          <w:szCs w:val="24"/>
        </w:rPr>
        <w:t>,  а также настоящим Положением.</w:t>
      </w:r>
    </w:p>
    <w:p w:rsidR="008D1042" w:rsidRPr="008D1042" w:rsidRDefault="008D1042" w:rsidP="008D1042">
      <w:pPr>
        <w:pStyle w:val="a3"/>
        <w:spacing w:line="276" w:lineRule="auto"/>
        <w:jc w:val="both"/>
        <w:rPr>
          <w:rFonts w:ascii="Times New Roman" w:hAnsi="Times New Roman" w:cs="Times New Roman"/>
          <w:spacing w:val="-6"/>
          <w:sz w:val="24"/>
          <w:szCs w:val="24"/>
        </w:rPr>
      </w:pPr>
      <w:r w:rsidRPr="008D1042">
        <w:rPr>
          <w:rFonts w:ascii="Times New Roman" w:hAnsi="Times New Roman" w:cs="Times New Roman"/>
          <w:spacing w:val="-6"/>
          <w:sz w:val="24"/>
          <w:szCs w:val="24"/>
        </w:rPr>
        <w:t xml:space="preserve">3. Основной задачей комиссии является содействие </w:t>
      </w:r>
      <w:r w:rsidR="0029346E">
        <w:rPr>
          <w:rFonts w:ascii="Times New Roman" w:hAnsi="Times New Roman" w:cs="Times New Roman"/>
          <w:sz w:val="24"/>
          <w:szCs w:val="24"/>
        </w:rPr>
        <w:t>Администрации Бельтирского сельского поселения</w:t>
      </w:r>
      <w:r w:rsidRPr="008D1042">
        <w:rPr>
          <w:rFonts w:ascii="Times New Roman" w:hAnsi="Times New Roman" w:cs="Times New Roman"/>
          <w:spacing w:val="-6"/>
          <w:sz w:val="24"/>
          <w:szCs w:val="24"/>
        </w:rPr>
        <w:t>:</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 xml:space="preserve">3.1. В обеспечении соблюдения муниципальными служащими, замещающими должности муниципальной службы в </w:t>
      </w:r>
      <w:r w:rsidR="0029346E">
        <w:rPr>
          <w:rFonts w:ascii="Times New Roman" w:hAnsi="Times New Roman" w:cs="Times New Roman"/>
          <w:sz w:val="24"/>
          <w:szCs w:val="24"/>
        </w:rPr>
        <w:t>Администрации Бельтирского сельского поселения</w:t>
      </w:r>
      <w:r w:rsidRPr="008D1042">
        <w:rPr>
          <w:rFonts w:ascii="Times New Roman" w:hAnsi="Times New Roman" w:cs="Times New Roman"/>
          <w:sz w:val="24"/>
          <w:szCs w:val="24"/>
        </w:rPr>
        <w:t xml:space="preserve">, назначение на которые и освобождение которых осуществляется главой Администрации Бельтирского  сельского поселения (далее – муниципальный служащий), работниками муниципальных учреждений Бельтирского сельского поселения, созданных для выполнения задач, поставленных перед </w:t>
      </w:r>
      <w:r w:rsidR="0029346E">
        <w:rPr>
          <w:rFonts w:ascii="Times New Roman" w:hAnsi="Times New Roman" w:cs="Times New Roman"/>
          <w:sz w:val="24"/>
          <w:szCs w:val="24"/>
        </w:rPr>
        <w:t>Администрации Бельтирского сельского поселения</w:t>
      </w:r>
      <w:r w:rsidR="0029346E" w:rsidRPr="008D1042">
        <w:rPr>
          <w:rFonts w:ascii="Times New Roman" w:hAnsi="Times New Roman" w:cs="Times New Roman"/>
          <w:sz w:val="24"/>
          <w:szCs w:val="24"/>
        </w:rPr>
        <w:t xml:space="preserve"> </w:t>
      </w:r>
      <w:r w:rsidRPr="008D1042">
        <w:rPr>
          <w:rFonts w:ascii="Times New Roman" w:hAnsi="Times New Roman" w:cs="Times New Roman"/>
          <w:sz w:val="24"/>
          <w:szCs w:val="24"/>
        </w:rPr>
        <w:t xml:space="preserve">(далее – работник организации),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w:t>
      </w:r>
      <w:r w:rsidRPr="008D1042">
        <w:rPr>
          <w:rFonts w:ascii="Times New Roman" w:hAnsi="Times New Roman" w:cs="Times New Roman"/>
          <w:spacing w:val="-4"/>
          <w:sz w:val="24"/>
          <w:szCs w:val="24"/>
        </w:rPr>
        <w:t>Федеральным законом № 273-ФЗ,</w:t>
      </w:r>
      <w:r w:rsidRPr="008D1042">
        <w:rPr>
          <w:rFonts w:ascii="Times New Roman" w:hAnsi="Times New Roman" w:cs="Times New Roman"/>
          <w:sz w:val="24"/>
          <w:szCs w:val="24"/>
        </w:rPr>
        <w:t xml:space="preserve"> другими федеральными законами (далее – требования к служебному поведению и (или) требования об урегулировании конфликта интересов).</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 xml:space="preserve">3.2. В осуществлении в </w:t>
      </w:r>
      <w:r w:rsidR="0029346E">
        <w:rPr>
          <w:rFonts w:ascii="Times New Roman" w:hAnsi="Times New Roman" w:cs="Times New Roman"/>
          <w:sz w:val="24"/>
          <w:szCs w:val="24"/>
        </w:rPr>
        <w:t>Администрации Бельтирского сельского поселения</w:t>
      </w:r>
      <w:r w:rsidRPr="008D1042">
        <w:rPr>
          <w:rFonts w:ascii="Times New Roman" w:hAnsi="Times New Roman" w:cs="Times New Roman"/>
          <w:sz w:val="24"/>
          <w:szCs w:val="24"/>
        </w:rPr>
        <w:t xml:space="preserve">, а также в созданных для выполнения поставленных перед </w:t>
      </w:r>
      <w:r w:rsidR="0029346E">
        <w:rPr>
          <w:rFonts w:ascii="Times New Roman" w:hAnsi="Times New Roman" w:cs="Times New Roman"/>
          <w:sz w:val="24"/>
          <w:szCs w:val="24"/>
        </w:rPr>
        <w:t>Администраци</w:t>
      </w:r>
      <w:r w:rsidR="00A06F5A">
        <w:rPr>
          <w:rFonts w:ascii="Times New Roman" w:hAnsi="Times New Roman" w:cs="Times New Roman"/>
          <w:sz w:val="24"/>
          <w:szCs w:val="24"/>
        </w:rPr>
        <w:t>ей</w:t>
      </w:r>
      <w:r w:rsidR="0029346E">
        <w:rPr>
          <w:rFonts w:ascii="Times New Roman" w:hAnsi="Times New Roman" w:cs="Times New Roman"/>
          <w:sz w:val="24"/>
          <w:szCs w:val="24"/>
        </w:rPr>
        <w:t xml:space="preserve"> Бельтирского сельского поселения</w:t>
      </w:r>
      <w:r w:rsidR="0029346E" w:rsidRPr="008D1042">
        <w:rPr>
          <w:rFonts w:ascii="Times New Roman" w:hAnsi="Times New Roman" w:cs="Times New Roman"/>
          <w:sz w:val="24"/>
          <w:szCs w:val="24"/>
        </w:rPr>
        <w:t xml:space="preserve"> </w:t>
      </w:r>
      <w:r w:rsidRPr="008D1042">
        <w:rPr>
          <w:rFonts w:ascii="Times New Roman" w:hAnsi="Times New Roman" w:cs="Times New Roman"/>
          <w:sz w:val="24"/>
          <w:szCs w:val="24"/>
        </w:rPr>
        <w:t>задач учреждениях, мер по предупреждению коррупции.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w:t>
      </w:r>
      <w:r w:rsidRPr="008D1042">
        <w:rPr>
          <w:rFonts w:ascii="Times New Roman" w:hAnsi="Times New Roman" w:cs="Times New Roman"/>
          <w:sz w:val="24"/>
          <w:szCs w:val="24"/>
        </w:rPr>
        <w:lastRenderedPageBreak/>
        <w:t>Администрации Бельтирского  сельского поселения (далее – муниципальная служба), а так же в отношении работников организаций.</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5.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отраслевых (функциональных) органах Администрации Бельтирского  сельского поселения, назначение на которые и освобождение от которых осуществляются главой Администрации Бельтирского  сельского поселения, рассматриваются комиссией по соблюдению требований к служебному поведению муниципальных служащих, проходящих муниципальную службу  в Администрации Бельтирского  сельского поселения, и урегулированию конфликта интересов.</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6. Комиссия образуется правовым актом Администрации Бельтирского  сельского поселения. Указанным актом утверждаются состав комиссии и порядок ее работы.</w:t>
      </w:r>
    </w:p>
    <w:p w:rsidR="008D1042" w:rsidRPr="008D1042" w:rsidRDefault="008D1042" w:rsidP="008D1042">
      <w:pPr>
        <w:pStyle w:val="a3"/>
        <w:spacing w:line="276" w:lineRule="auto"/>
        <w:jc w:val="both"/>
        <w:rPr>
          <w:rFonts w:ascii="Times New Roman" w:eastAsia="Calibri" w:hAnsi="Times New Roman" w:cs="Times New Roman"/>
          <w:kern w:val="2"/>
          <w:sz w:val="24"/>
          <w:szCs w:val="24"/>
        </w:rPr>
      </w:pPr>
      <w:r w:rsidRPr="008D1042">
        <w:rPr>
          <w:rFonts w:ascii="Times New Roman" w:eastAsia="Calibri" w:hAnsi="Times New Roman" w:cs="Times New Roman"/>
          <w:kern w:val="2"/>
          <w:sz w:val="24"/>
          <w:szCs w:val="24"/>
        </w:rPr>
        <w:t>В состав комиссии входят председатель комиссии, его заместитель, назначаемый</w:t>
      </w:r>
      <w:r w:rsidRPr="008D1042">
        <w:rPr>
          <w:rFonts w:ascii="Times New Roman" w:hAnsi="Times New Roman" w:cs="Times New Roman"/>
          <w:sz w:val="24"/>
          <w:szCs w:val="24"/>
        </w:rPr>
        <w:t xml:space="preserve"> главой Администрации Бельтирского  сельского поселения</w:t>
      </w:r>
      <w:r w:rsidRPr="008D1042">
        <w:rPr>
          <w:rFonts w:ascii="Times New Roman" w:hAnsi="Times New Roman" w:cs="Times New Roman"/>
          <w:b/>
          <w:sz w:val="24"/>
          <w:szCs w:val="24"/>
        </w:rPr>
        <w:t xml:space="preserve"> </w:t>
      </w:r>
      <w:r w:rsidRPr="008D1042">
        <w:rPr>
          <w:rFonts w:ascii="Times New Roman" w:eastAsia="Calibri" w:hAnsi="Times New Roman" w:cs="Times New Roman"/>
          <w:kern w:val="2"/>
          <w:sz w:val="24"/>
          <w:szCs w:val="24"/>
        </w:rPr>
        <w:t>из числа членов комиссии, замещающих должности муниципальной службы в</w:t>
      </w:r>
      <w:r w:rsidRPr="008D1042">
        <w:rPr>
          <w:rFonts w:ascii="Times New Roman" w:hAnsi="Times New Roman" w:cs="Times New Roman"/>
          <w:sz w:val="24"/>
          <w:szCs w:val="24"/>
        </w:rPr>
        <w:t xml:space="preserve"> Администрации</w:t>
      </w:r>
      <w:r w:rsidRPr="008D1042">
        <w:rPr>
          <w:rFonts w:ascii="Times New Roman" w:hAnsi="Times New Roman" w:cs="Times New Roman"/>
          <w:b/>
          <w:sz w:val="24"/>
          <w:szCs w:val="24"/>
        </w:rPr>
        <w:t xml:space="preserve"> </w:t>
      </w:r>
      <w:r w:rsidRPr="008D1042">
        <w:rPr>
          <w:rFonts w:ascii="Times New Roman" w:hAnsi="Times New Roman" w:cs="Times New Roman"/>
          <w:sz w:val="24"/>
          <w:szCs w:val="24"/>
        </w:rPr>
        <w:t>Бельтирского  сельского поселения</w:t>
      </w:r>
      <w:r w:rsidRPr="008D1042">
        <w:rPr>
          <w:rFonts w:ascii="Times New Roman" w:eastAsia="Calibri" w:hAnsi="Times New Roman" w:cs="Times New Roman"/>
          <w:kern w:val="2"/>
          <w:sz w:val="24"/>
          <w:szCs w:val="24"/>
        </w:rPr>
        <w:t>, секретарь и иные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8D1042" w:rsidRPr="008D1042" w:rsidRDefault="008D1042" w:rsidP="008D1042">
      <w:pPr>
        <w:pStyle w:val="a3"/>
        <w:spacing w:line="276" w:lineRule="auto"/>
        <w:jc w:val="both"/>
        <w:rPr>
          <w:rFonts w:ascii="Times New Roman" w:eastAsia="Times New Roman" w:hAnsi="Times New Roman" w:cs="Times New Roman"/>
          <w:sz w:val="24"/>
          <w:szCs w:val="24"/>
        </w:rPr>
      </w:pPr>
      <w:r w:rsidRPr="008D1042">
        <w:rPr>
          <w:rFonts w:ascii="Times New Roman" w:hAnsi="Times New Roman" w:cs="Times New Roman"/>
          <w:sz w:val="24"/>
          <w:szCs w:val="24"/>
        </w:rPr>
        <w:t xml:space="preserve">7. В состав комиссии входят: представитель Отделения по противодействию коррупции при Главе администрации МО «Кош-Агачский район»,  глава Администрации Бельтирского  сельского поселения (председатель комиссии), </w:t>
      </w:r>
      <w:r w:rsidR="00A06F5A">
        <w:rPr>
          <w:rFonts w:ascii="Times New Roman" w:hAnsi="Times New Roman" w:cs="Times New Roman"/>
          <w:sz w:val="24"/>
          <w:szCs w:val="24"/>
          <w:shd w:val="clear" w:color="auto" w:fill="FFFFFF"/>
        </w:rPr>
        <w:t>директор МКУ «КСЦ Бельтир»</w:t>
      </w:r>
      <w:r w:rsidRPr="008D1042">
        <w:rPr>
          <w:rFonts w:ascii="Times New Roman" w:hAnsi="Times New Roman" w:cs="Times New Roman"/>
          <w:sz w:val="24"/>
          <w:szCs w:val="24"/>
        </w:rPr>
        <w:t xml:space="preserve"> (заместитель председателя комиссии), делопроизводитель (секретарь комиссии) и члены комиссии (муниципальные служащие – работники сельской Администрации), а также представители функциональных органов Администрации Бельтирского  сельского поселения.</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Общее число членов комиссии составляет 7 человек.</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8. Глава Администрации</w:t>
      </w:r>
      <w:r w:rsidRPr="008D1042">
        <w:rPr>
          <w:rFonts w:ascii="Times New Roman" w:hAnsi="Times New Roman" w:cs="Times New Roman"/>
          <w:b/>
          <w:sz w:val="24"/>
          <w:szCs w:val="24"/>
        </w:rPr>
        <w:t xml:space="preserve"> </w:t>
      </w:r>
      <w:r w:rsidRPr="008D1042">
        <w:rPr>
          <w:rFonts w:ascii="Times New Roman" w:hAnsi="Times New Roman" w:cs="Times New Roman"/>
          <w:sz w:val="24"/>
          <w:szCs w:val="24"/>
        </w:rPr>
        <w:t>Бельтирского  сельского поселения может принять решение о включении в состав комиссии: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8.1. Представителя общественной организации ветеранов, созданной в Администрации Бельтирского  сельского поселения.</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8.2. Представителя профсоюзной организации, действующей в установленном порядке в Администрации Бельтирского  сельского поселения.</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9. Лица, указанные в пункте 8 настоящего Положения, включаются в состав комиссии в установленном порядке по согласованию соответственно с общественной организацией ветеранов, созданной в Администрации Бельтирского  сельского поселения, с профсоюзной организацией, действующей в установленном порядке в Администрации Бельтирского сельского поселения, на основании запроса главы Администрации Бельтирского  сельского поселения. Согласование осуществляется в 10-дневный срок со дня получения запроса.</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10.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11. В заседаниях комиссии с правом совещательного голоса участвуют:</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 xml:space="preserve">11.1.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w:t>
      </w:r>
      <w:r w:rsidRPr="008D1042">
        <w:rPr>
          <w:rFonts w:ascii="Times New Roman" w:hAnsi="Times New Roman" w:cs="Times New Roman"/>
          <w:sz w:val="24"/>
          <w:szCs w:val="24"/>
        </w:rPr>
        <w:lastRenderedPageBreak/>
        <w:t>(или) требований об урегулировании конфликта интересов, и определяемые председателем комиссии 2 муниципальных служащих, замещающих в Администрации Бельтирского  сельского поселения</w:t>
      </w:r>
      <w:r w:rsidRPr="008D1042">
        <w:rPr>
          <w:rFonts w:ascii="Times New Roman" w:hAnsi="Times New Roman" w:cs="Times New Roman"/>
          <w:b/>
          <w:sz w:val="24"/>
          <w:szCs w:val="24"/>
        </w:rPr>
        <w:t xml:space="preserve"> </w:t>
      </w:r>
      <w:r w:rsidRPr="008D1042">
        <w:rPr>
          <w:rFonts w:ascii="Times New Roman" w:hAnsi="Times New Roman" w:cs="Times New Roman"/>
          <w:sz w:val="24"/>
          <w:szCs w:val="24"/>
        </w:rPr>
        <w:t>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pacing w:val="-4"/>
          <w:sz w:val="24"/>
          <w:szCs w:val="24"/>
        </w:rPr>
        <w:t>11.2. Другие муниципальные служащие, замещающие должности муниципальной</w:t>
      </w:r>
      <w:r w:rsidRPr="008D1042">
        <w:rPr>
          <w:rFonts w:ascii="Times New Roman" w:hAnsi="Times New Roman" w:cs="Times New Roman"/>
          <w:sz w:val="24"/>
          <w:szCs w:val="24"/>
        </w:rPr>
        <w:t xml:space="preserve"> службы в Администрации Бельтирского  сельского поселения Кош-Агачского района;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муниципального служащего, работника организации, в отношении которого комиссией рассматривается этот вопрос, или любого члена комиссии.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14.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Бельтирского   сельского поселения, недопустимо.</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15. Основаниями для проведения заседания комиссии являются:</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15.1. Представление главой Администрации Бельтирского   сельского поселения</w:t>
      </w:r>
      <w:r w:rsidRPr="008D1042">
        <w:rPr>
          <w:rFonts w:ascii="Times New Roman" w:hAnsi="Times New Roman" w:cs="Times New Roman"/>
          <w:b/>
          <w:sz w:val="24"/>
          <w:szCs w:val="24"/>
        </w:rPr>
        <w:t xml:space="preserve"> </w:t>
      </w:r>
      <w:r w:rsidRPr="008D1042">
        <w:rPr>
          <w:rFonts w:ascii="Times New Roman" w:hAnsi="Times New Roman" w:cs="Times New Roman"/>
          <w:sz w:val="24"/>
          <w:szCs w:val="24"/>
        </w:rPr>
        <w:t>в соответствии с Порядком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утвержденного Указом Главы Республики Алтай, Председателя Правительства Республики Алтай от 4 сентября 2013 года №208-у «О проверке достоверности и полноты сведений, представляемых гражданами, претендующими на замещение должностей муниципальной службы в Республике Алтай, и муниципальными служащими в Республике Алтай, и соблюдения муниципальными служащими в Республике Алтай требований к служебному поведению» (далее – Порядок проверки), материалов проверки, свидетельствующих:</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о представлении муниципальным служащим недостоверных или неполных сведений, предусмотренных пунктом 1 Порядка проверки;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lastRenderedPageBreak/>
        <w:t>о несоблюдении муниципальным служащим требований к служебному поведению и (или) требований об урегулировании конфликта интересов.</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15.2. Поступившее в  Администрацию Бельтирского  сельского поселения, (должностному лицу ответственному за работу), в порядке, установленном нормативным правовым актом Администрации Бельтирского  сельского поселения:</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pacing w:val="-2"/>
          <w:sz w:val="24"/>
          <w:szCs w:val="24"/>
        </w:rPr>
        <w:t>обращение гражданина, замещавшего в Администрации</w:t>
      </w:r>
      <w:r w:rsidRPr="008D1042">
        <w:rPr>
          <w:rFonts w:ascii="Times New Roman" w:hAnsi="Times New Roman" w:cs="Times New Roman"/>
          <w:sz w:val="24"/>
          <w:szCs w:val="24"/>
        </w:rPr>
        <w:t xml:space="preserve"> Бельтирского  сельского поселения</w:t>
      </w:r>
      <w:r w:rsidRPr="008D1042">
        <w:rPr>
          <w:rFonts w:ascii="Times New Roman" w:hAnsi="Times New Roman" w:cs="Times New Roman"/>
          <w:spacing w:val="-2"/>
          <w:sz w:val="24"/>
          <w:szCs w:val="24"/>
        </w:rPr>
        <w:t xml:space="preserve">  должность муниципальной службы, включенную в Перечень должностей муниципальной службы Администрации </w:t>
      </w:r>
      <w:r w:rsidRPr="008D1042">
        <w:rPr>
          <w:rFonts w:ascii="Times New Roman" w:hAnsi="Times New Roman" w:cs="Times New Roman"/>
          <w:sz w:val="24"/>
          <w:szCs w:val="24"/>
        </w:rPr>
        <w:t>Бельтирского  сельского поселения</w:t>
      </w:r>
      <w:r w:rsidRPr="008D1042">
        <w:rPr>
          <w:rFonts w:ascii="Times New Roman" w:hAnsi="Times New Roman" w:cs="Times New Roman"/>
          <w:spacing w:val="-2"/>
          <w:sz w:val="24"/>
          <w:szCs w:val="24"/>
        </w:rPr>
        <w:t xml:space="preserve">, при замещении которых муниципальные служащие </w:t>
      </w:r>
      <w:r w:rsidRPr="008D1042">
        <w:rPr>
          <w:rFonts w:ascii="Times New Roman" w:hAnsi="Times New Roman" w:cs="Times New Roman"/>
          <w:sz w:val="24"/>
          <w:szCs w:val="24"/>
        </w:rPr>
        <w:t xml:space="preserve">Бельтирского   сельского поселения </w:t>
      </w:r>
      <w:r w:rsidRPr="008D1042">
        <w:rPr>
          <w:rFonts w:ascii="Times New Roman" w:hAnsi="Times New Roman" w:cs="Times New Roman"/>
          <w:spacing w:val="-2"/>
          <w:sz w:val="24"/>
          <w:szCs w:val="24"/>
        </w:rPr>
        <w:t xml:space="preserve">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w:t>
      </w:r>
      <w:r w:rsidRPr="008D1042">
        <w:rPr>
          <w:rFonts w:ascii="Times New Roman" w:hAnsi="Times New Roman" w:cs="Times New Roman"/>
          <w:sz w:val="24"/>
          <w:szCs w:val="24"/>
        </w:rPr>
        <w:t xml:space="preserve">Бельтирского  сельского поселения </w:t>
      </w:r>
      <w:r w:rsidRPr="008D1042">
        <w:rPr>
          <w:rFonts w:ascii="Times New Roman" w:hAnsi="Times New Roman" w:cs="Times New Roman"/>
          <w:spacing w:val="-2"/>
          <w:sz w:val="24"/>
          <w:szCs w:val="24"/>
        </w:rPr>
        <w:t>(далее – гражданин) о даче согласия на замещение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 до истечения 2 лет со дня увольнения с муниципальной службы</w:t>
      </w:r>
      <w:r w:rsidRPr="008D1042">
        <w:rPr>
          <w:rFonts w:ascii="Times New Roman" w:hAnsi="Times New Roman" w:cs="Times New Roman"/>
          <w:sz w:val="24"/>
          <w:szCs w:val="24"/>
        </w:rPr>
        <w:t>;</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заявление муниципального служащего, работника организации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уведомление муниципального служащего, работника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15.3. Представление главы Администрации</w:t>
      </w:r>
      <w:r w:rsidRPr="008D1042">
        <w:rPr>
          <w:rFonts w:ascii="Times New Roman" w:hAnsi="Times New Roman" w:cs="Times New Roman"/>
          <w:b/>
          <w:sz w:val="24"/>
          <w:szCs w:val="24"/>
        </w:rPr>
        <w:t xml:space="preserve"> </w:t>
      </w:r>
      <w:r w:rsidRPr="008D1042">
        <w:rPr>
          <w:rFonts w:ascii="Times New Roman" w:hAnsi="Times New Roman" w:cs="Times New Roman"/>
          <w:sz w:val="24"/>
          <w:szCs w:val="24"/>
        </w:rPr>
        <w:t>Бельтирского  сельского поселения или любого члена комиссии, касающееся обеспечения соблюдения муниципальным служащим, работником организации требований к служебному поведению и (или) требований об урегулировании конфликта интересов либо осуществления в Администрации Бельтирского  сельского поселения, а также в созданных для выполнения поставленных перед Администрацией Бельтирского сельского поселения задач учреждениях мер по предупреждению коррупции.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15.4. Представление главой Администрации Бельтирского  сельского поселения или уполномоченным должностным лицом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от 03.12.2012 № 230-ФЗ).</w:t>
      </w:r>
    </w:p>
    <w:p w:rsidR="008D1042" w:rsidRPr="008D1042" w:rsidRDefault="008D1042" w:rsidP="008D1042">
      <w:pPr>
        <w:pStyle w:val="a3"/>
        <w:spacing w:line="276" w:lineRule="auto"/>
        <w:jc w:val="both"/>
        <w:rPr>
          <w:rFonts w:ascii="Times New Roman" w:hAnsi="Times New Roman" w:cs="Times New Roman"/>
          <w:spacing w:val="-2"/>
          <w:sz w:val="24"/>
          <w:szCs w:val="24"/>
        </w:rPr>
      </w:pPr>
      <w:r w:rsidRPr="008D1042">
        <w:rPr>
          <w:rFonts w:ascii="Times New Roman" w:hAnsi="Times New Roman" w:cs="Times New Roman"/>
          <w:spacing w:val="-2"/>
          <w:sz w:val="24"/>
          <w:szCs w:val="24"/>
        </w:rPr>
        <w:t>15.5. Поступившее в соответствии с частью 4 статьи 12 Федерального закона № 273-ФЗ и статьей 64</w:t>
      </w:r>
      <w:r w:rsidRPr="008D1042">
        <w:rPr>
          <w:rFonts w:ascii="Times New Roman" w:hAnsi="Times New Roman" w:cs="Times New Roman"/>
          <w:spacing w:val="-2"/>
          <w:sz w:val="24"/>
          <w:szCs w:val="24"/>
          <w:vertAlign w:val="superscript"/>
        </w:rPr>
        <w:t>1</w:t>
      </w:r>
      <w:r w:rsidRPr="008D1042">
        <w:rPr>
          <w:rFonts w:ascii="Times New Roman" w:hAnsi="Times New Roman" w:cs="Times New Roman"/>
          <w:spacing w:val="-2"/>
          <w:sz w:val="24"/>
          <w:szCs w:val="24"/>
        </w:rPr>
        <w:t xml:space="preserve"> Трудового кодекса Российской Федерации в Администрацию</w:t>
      </w:r>
      <w:r w:rsidRPr="008D1042">
        <w:rPr>
          <w:rFonts w:ascii="Times New Roman" w:hAnsi="Times New Roman" w:cs="Times New Roman"/>
          <w:sz w:val="24"/>
          <w:szCs w:val="24"/>
        </w:rPr>
        <w:t xml:space="preserve"> Бельтирского  сельского поселения</w:t>
      </w:r>
      <w:r w:rsidRPr="008D1042">
        <w:rPr>
          <w:rFonts w:ascii="Times New Roman" w:hAnsi="Times New Roman" w:cs="Times New Roman"/>
          <w:spacing w:val="-2"/>
          <w:sz w:val="24"/>
          <w:szCs w:val="24"/>
        </w:rPr>
        <w:t xml:space="preserve"> уведомление коммерческой или некоммерческой организации о заключении с гражданином, замещавшим должность муниципальной службы в Администрации </w:t>
      </w:r>
      <w:r w:rsidRPr="008D1042">
        <w:rPr>
          <w:rFonts w:ascii="Times New Roman" w:hAnsi="Times New Roman" w:cs="Times New Roman"/>
          <w:sz w:val="24"/>
          <w:szCs w:val="24"/>
        </w:rPr>
        <w:t>Бельтирского  сельского поселения</w:t>
      </w:r>
      <w:r w:rsidRPr="008D1042">
        <w:rPr>
          <w:rFonts w:ascii="Times New Roman" w:hAnsi="Times New Roman" w:cs="Times New Roman"/>
          <w:spacing w:val="-2"/>
          <w:sz w:val="24"/>
          <w:szCs w:val="24"/>
        </w:rPr>
        <w:t xml:space="preserve">,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обязанности, исполняемые во </w:t>
      </w:r>
      <w:r w:rsidRPr="008D1042">
        <w:rPr>
          <w:rFonts w:ascii="Times New Roman" w:hAnsi="Times New Roman" w:cs="Times New Roman"/>
          <w:spacing w:val="-2"/>
          <w:sz w:val="24"/>
          <w:szCs w:val="24"/>
        </w:rPr>
        <w:lastRenderedPageBreak/>
        <w:t xml:space="preserve">время замещения должности в Администрации </w:t>
      </w:r>
      <w:r w:rsidRPr="008D1042">
        <w:rPr>
          <w:rFonts w:ascii="Times New Roman" w:hAnsi="Times New Roman" w:cs="Times New Roman"/>
          <w:sz w:val="24"/>
          <w:szCs w:val="24"/>
        </w:rPr>
        <w:t>Бельтирского  сельского поселения</w:t>
      </w:r>
      <w:r w:rsidRPr="008D1042">
        <w:rPr>
          <w:rFonts w:ascii="Times New Roman" w:hAnsi="Times New Roman" w:cs="Times New Roman"/>
          <w:spacing w:val="-2"/>
          <w:sz w:val="24"/>
          <w:szCs w:val="24"/>
        </w:rPr>
        <w:t>,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pacing w:val="-2"/>
          <w:sz w:val="24"/>
          <w:szCs w:val="24"/>
        </w:rPr>
        <w:t xml:space="preserve">15.6. Представление главы Администрации </w:t>
      </w:r>
      <w:r w:rsidRPr="008D1042">
        <w:rPr>
          <w:rFonts w:ascii="Times New Roman" w:hAnsi="Times New Roman" w:cs="Times New Roman"/>
          <w:sz w:val="24"/>
          <w:szCs w:val="24"/>
        </w:rPr>
        <w:t xml:space="preserve">Бельтирского  сельского поселения </w:t>
      </w:r>
      <w:r w:rsidRPr="008D1042">
        <w:rPr>
          <w:rFonts w:ascii="Times New Roman" w:hAnsi="Times New Roman" w:cs="Times New Roman"/>
          <w:spacing w:val="-2"/>
          <w:sz w:val="24"/>
          <w:szCs w:val="24"/>
        </w:rPr>
        <w:t xml:space="preserve">Кош-Агачского района в соответствии с Положением о проверке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w:t>
      </w:r>
      <w:r w:rsidRPr="008D1042">
        <w:rPr>
          <w:rFonts w:ascii="Times New Roman" w:hAnsi="Times New Roman" w:cs="Times New Roman"/>
          <w:sz w:val="24"/>
          <w:szCs w:val="24"/>
        </w:rPr>
        <w:t>руководителей муниципальных учреждений Бельтирского  сельского поселения, и лицами, замещающими эти должности (далее – Положение о проверке), утвержденным нормативным правовым актом Администрации Бельтирского  сельского поселения, материалов проверки, свидетельствующих о предоставлении руководителем учреждения недостоверных или не полных сведений, предусмотренных Положением о проверке.</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8D1042" w:rsidRPr="008D1042" w:rsidRDefault="008D1042" w:rsidP="008D1042">
      <w:pPr>
        <w:pStyle w:val="a3"/>
        <w:spacing w:line="276" w:lineRule="auto"/>
        <w:jc w:val="both"/>
        <w:rPr>
          <w:rFonts w:ascii="Times New Roman" w:hAnsi="Times New Roman" w:cs="Times New Roman"/>
          <w:spacing w:val="-2"/>
          <w:sz w:val="24"/>
          <w:szCs w:val="24"/>
        </w:rPr>
      </w:pPr>
      <w:r w:rsidRPr="008D1042">
        <w:rPr>
          <w:rFonts w:ascii="Times New Roman" w:hAnsi="Times New Roman" w:cs="Times New Roman"/>
          <w:spacing w:val="-2"/>
          <w:sz w:val="24"/>
          <w:szCs w:val="24"/>
        </w:rPr>
        <w:t xml:space="preserve">17. Обращение, указанное в абзаце втором подпункта 15.2 пункта 15 настоящего Положения, подается гражданином  </w:t>
      </w:r>
      <w:r w:rsidRPr="008D1042">
        <w:rPr>
          <w:rFonts w:ascii="Times New Roman" w:eastAsia="Calibri" w:hAnsi="Times New Roman" w:cs="Times New Roman"/>
          <w:kern w:val="2"/>
          <w:sz w:val="24"/>
          <w:szCs w:val="24"/>
        </w:rPr>
        <w:t xml:space="preserve">должностному лицу, ответственному за работу в </w:t>
      </w:r>
      <w:r w:rsidRPr="008D1042">
        <w:rPr>
          <w:rFonts w:ascii="Times New Roman" w:hAnsi="Times New Roman" w:cs="Times New Roman"/>
          <w:spacing w:val="-2"/>
          <w:sz w:val="24"/>
          <w:szCs w:val="24"/>
        </w:rPr>
        <w:t xml:space="preserve">Администрации </w:t>
      </w:r>
      <w:r w:rsidRPr="008D1042">
        <w:rPr>
          <w:rFonts w:ascii="Times New Roman" w:hAnsi="Times New Roman" w:cs="Times New Roman"/>
          <w:sz w:val="24"/>
          <w:szCs w:val="24"/>
        </w:rPr>
        <w:t>Бельтирского  сельского</w:t>
      </w:r>
      <w:r w:rsidRPr="008D1042">
        <w:rPr>
          <w:rFonts w:ascii="Times New Roman" w:hAnsi="Times New Roman" w:cs="Times New Roman"/>
          <w:b/>
          <w:sz w:val="24"/>
          <w:szCs w:val="24"/>
        </w:rPr>
        <w:t xml:space="preserve"> </w:t>
      </w:r>
      <w:r w:rsidRPr="008D1042">
        <w:rPr>
          <w:rFonts w:ascii="Times New Roman" w:hAnsi="Times New Roman" w:cs="Times New Roman"/>
          <w:sz w:val="24"/>
          <w:szCs w:val="24"/>
        </w:rPr>
        <w:t>поселения</w:t>
      </w:r>
      <w:r w:rsidRPr="008D1042">
        <w:rPr>
          <w:rFonts w:ascii="Times New Roman" w:hAnsi="Times New Roman" w:cs="Times New Roman"/>
          <w:b/>
          <w:sz w:val="24"/>
          <w:szCs w:val="24"/>
        </w:rPr>
        <w:t xml:space="preserve"> </w:t>
      </w:r>
      <w:r w:rsidRPr="008D1042">
        <w:rPr>
          <w:rFonts w:ascii="Times New Roman" w:hAnsi="Times New Roman" w:cs="Times New Roman"/>
          <w:spacing w:val="-2"/>
          <w:sz w:val="24"/>
          <w:szCs w:val="24"/>
        </w:rPr>
        <w:t>Кош-Агачского района.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Должностное лицо</w:t>
      </w:r>
      <w:r w:rsidRPr="008D1042">
        <w:rPr>
          <w:rFonts w:ascii="Times New Roman" w:hAnsi="Times New Roman" w:cs="Times New Roman"/>
          <w:color w:val="FF0000"/>
          <w:spacing w:val="-2"/>
          <w:sz w:val="24"/>
          <w:szCs w:val="24"/>
        </w:rPr>
        <w:t xml:space="preserve"> </w:t>
      </w:r>
      <w:r w:rsidRPr="008D1042">
        <w:rPr>
          <w:rFonts w:ascii="Times New Roman" w:hAnsi="Times New Roman" w:cs="Times New Roman"/>
          <w:spacing w:val="-2"/>
          <w:sz w:val="24"/>
          <w:szCs w:val="24"/>
        </w:rPr>
        <w:t xml:space="preserve">Администрации </w:t>
      </w:r>
      <w:r w:rsidRPr="008D1042">
        <w:rPr>
          <w:rFonts w:ascii="Times New Roman" w:hAnsi="Times New Roman" w:cs="Times New Roman"/>
          <w:sz w:val="24"/>
          <w:szCs w:val="24"/>
        </w:rPr>
        <w:t xml:space="preserve">Бельтирского  сельского поселения </w:t>
      </w:r>
      <w:r w:rsidRPr="008D1042">
        <w:rPr>
          <w:rFonts w:ascii="Times New Roman" w:hAnsi="Times New Roman" w:cs="Times New Roman"/>
          <w:spacing w:val="-2"/>
          <w:sz w:val="24"/>
          <w:szCs w:val="24"/>
        </w:rPr>
        <w:t xml:space="preserve">осуществляет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 273-ФЗ. </w:t>
      </w:r>
    </w:p>
    <w:p w:rsidR="008D1042" w:rsidRPr="008D1042" w:rsidRDefault="008D1042" w:rsidP="008D1042">
      <w:pPr>
        <w:pStyle w:val="a3"/>
        <w:spacing w:line="276" w:lineRule="auto"/>
        <w:jc w:val="both"/>
        <w:rPr>
          <w:rFonts w:ascii="Times New Roman" w:hAnsi="Times New Roman" w:cs="Times New Roman"/>
          <w:spacing w:val="-2"/>
          <w:sz w:val="24"/>
          <w:szCs w:val="24"/>
        </w:rPr>
      </w:pPr>
      <w:r w:rsidRPr="008D1042">
        <w:rPr>
          <w:rFonts w:ascii="Times New Roman" w:hAnsi="Times New Roman" w:cs="Times New Roman"/>
          <w:spacing w:val="-2"/>
          <w:sz w:val="24"/>
          <w:szCs w:val="24"/>
        </w:rPr>
        <w:t>18. Обращение, указанное в абзаце втором подпункта 15.2 пункта 15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8D1042" w:rsidRPr="008D1042" w:rsidRDefault="008D1042" w:rsidP="008D1042">
      <w:pPr>
        <w:pStyle w:val="a3"/>
        <w:spacing w:line="276" w:lineRule="auto"/>
        <w:jc w:val="both"/>
        <w:rPr>
          <w:rFonts w:ascii="Times New Roman" w:hAnsi="Times New Roman" w:cs="Times New Roman"/>
          <w:spacing w:val="-2"/>
          <w:sz w:val="24"/>
          <w:szCs w:val="24"/>
        </w:rPr>
      </w:pPr>
      <w:r w:rsidRPr="008D1042">
        <w:rPr>
          <w:rFonts w:ascii="Times New Roman" w:eastAsia="Calibri" w:hAnsi="Times New Roman" w:cs="Times New Roman"/>
          <w:kern w:val="2"/>
          <w:sz w:val="24"/>
          <w:szCs w:val="24"/>
        </w:rPr>
        <w:t>19.  Уведомление, указанное в абзаце четвертом подпункта 15.2 пункта 15 настоящего Положения, рассматривается должностным лицом, ответственным за работу в</w:t>
      </w:r>
      <w:r w:rsidRPr="008D1042">
        <w:rPr>
          <w:rFonts w:ascii="Times New Roman" w:eastAsia="Calibri" w:hAnsi="Times New Roman" w:cs="Times New Roman"/>
          <w:color w:val="FF0000"/>
          <w:kern w:val="2"/>
          <w:sz w:val="24"/>
          <w:szCs w:val="24"/>
        </w:rPr>
        <w:t xml:space="preserve"> </w:t>
      </w:r>
      <w:r w:rsidRPr="008D1042">
        <w:rPr>
          <w:rFonts w:ascii="Times New Roman" w:eastAsia="Calibri" w:hAnsi="Times New Roman" w:cs="Times New Roman"/>
          <w:kern w:val="2"/>
          <w:sz w:val="24"/>
          <w:szCs w:val="24"/>
        </w:rPr>
        <w:t>Администрации</w:t>
      </w:r>
      <w:r w:rsidRPr="008D1042">
        <w:rPr>
          <w:rFonts w:ascii="Times New Roman" w:hAnsi="Times New Roman" w:cs="Times New Roman"/>
          <w:sz w:val="24"/>
          <w:szCs w:val="24"/>
        </w:rPr>
        <w:t xml:space="preserve"> Бельтирского  сельского поселения</w:t>
      </w:r>
      <w:r w:rsidRPr="008D1042">
        <w:rPr>
          <w:rFonts w:ascii="Times New Roman" w:eastAsia="Calibri" w:hAnsi="Times New Roman" w:cs="Times New Roman"/>
          <w:kern w:val="2"/>
          <w:sz w:val="24"/>
          <w:szCs w:val="24"/>
        </w:rPr>
        <w:t>, которое осуществляет подготовку мотивированного заключения по результатам рассмотрения уведомления.</w:t>
      </w:r>
    </w:p>
    <w:p w:rsidR="008D1042" w:rsidRPr="008D1042" w:rsidRDefault="008D1042" w:rsidP="008D1042">
      <w:pPr>
        <w:pStyle w:val="a3"/>
        <w:spacing w:line="276" w:lineRule="auto"/>
        <w:jc w:val="both"/>
        <w:rPr>
          <w:rFonts w:ascii="Times New Roman" w:hAnsi="Times New Roman" w:cs="Times New Roman"/>
          <w:spacing w:val="-2"/>
          <w:sz w:val="24"/>
          <w:szCs w:val="24"/>
        </w:rPr>
      </w:pPr>
      <w:r w:rsidRPr="008D1042">
        <w:rPr>
          <w:rFonts w:ascii="Times New Roman" w:hAnsi="Times New Roman" w:cs="Times New Roman"/>
          <w:spacing w:val="-2"/>
          <w:sz w:val="24"/>
          <w:szCs w:val="24"/>
        </w:rPr>
        <w:t xml:space="preserve">20. Уведомление, указанное в подпункте 15.5 пункта 15 настоящего Положения, рассматривается </w:t>
      </w:r>
      <w:r w:rsidRPr="008D1042">
        <w:rPr>
          <w:rFonts w:ascii="Times New Roman" w:eastAsia="Calibri" w:hAnsi="Times New Roman" w:cs="Times New Roman"/>
          <w:kern w:val="2"/>
          <w:sz w:val="24"/>
          <w:szCs w:val="24"/>
        </w:rPr>
        <w:t xml:space="preserve">должностным лицом, ответственным за работу в </w:t>
      </w:r>
      <w:r w:rsidRPr="008D1042">
        <w:rPr>
          <w:rFonts w:ascii="Times New Roman" w:hAnsi="Times New Roman" w:cs="Times New Roman"/>
          <w:spacing w:val="-2"/>
          <w:sz w:val="24"/>
          <w:szCs w:val="24"/>
        </w:rPr>
        <w:t>Администрации</w:t>
      </w:r>
      <w:r w:rsidRPr="008D1042">
        <w:rPr>
          <w:rFonts w:ascii="Times New Roman" w:hAnsi="Times New Roman" w:cs="Times New Roman"/>
          <w:b/>
          <w:sz w:val="24"/>
          <w:szCs w:val="24"/>
        </w:rPr>
        <w:t xml:space="preserve"> </w:t>
      </w:r>
      <w:r w:rsidRPr="008D1042">
        <w:rPr>
          <w:rFonts w:ascii="Times New Roman" w:hAnsi="Times New Roman" w:cs="Times New Roman"/>
          <w:sz w:val="24"/>
          <w:szCs w:val="24"/>
        </w:rPr>
        <w:t>Бельтирского  сельского поселения</w:t>
      </w:r>
      <w:r w:rsidRPr="008D1042">
        <w:rPr>
          <w:rFonts w:ascii="Times New Roman" w:hAnsi="Times New Roman" w:cs="Times New Roman"/>
          <w:spacing w:val="-2"/>
          <w:sz w:val="24"/>
          <w:szCs w:val="24"/>
        </w:rPr>
        <w:t xml:space="preserve"> , который осуществляет подготовку мотивированного </w:t>
      </w:r>
      <w:r w:rsidRPr="008D1042">
        <w:rPr>
          <w:rFonts w:ascii="Times New Roman" w:hAnsi="Times New Roman" w:cs="Times New Roman"/>
          <w:spacing w:val="-2"/>
          <w:sz w:val="24"/>
          <w:szCs w:val="24"/>
        </w:rPr>
        <w:lastRenderedPageBreak/>
        <w:t xml:space="preserve">заключения о соблюдении гражданином требований статьи 12 Федерального закона № 273-ФЗ. </w:t>
      </w:r>
    </w:p>
    <w:p w:rsidR="008D1042" w:rsidRPr="008D1042" w:rsidRDefault="008D1042" w:rsidP="008D1042">
      <w:pPr>
        <w:pStyle w:val="a3"/>
        <w:spacing w:line="276" w:lineRule="auto"/>
        <w:jc w:val="both"/>
        <w:rPr>
          <w:rFonts w:ascii="Times New Roman" w:hAnsi="Times New Roman" w:cs="Times New Roman"/>
          <w:spacing w:val="-2"/>
          <w:sz w:val="24"/>
          <w:szCs w:val="24"/>
        </w:rPr>
      </w:pPr>
      <w:r w:rsidRPr="008D1042">
        <w:rPr>
          <w:rFonts w:ascii="Times New Roman" w:hAnsi="Times New Roman" w:cs="Times New Roman"/>
          <w:spacing w:val="-2"/>
          <w:sz w:val="24"/>
          <w:szCs w:val="24"/>
        </w:rPr>
        <w:t xml:space="preserve">21. При подготовке мотивированного заключения по результатам рассмотрения обращения, указанного в абзаце втором подпункта 15.2  пункта 15 настоящего Порядка, или уведомлений, указанных в абзаце четвертом подпункта15.2 и подпункте 15.5 пункта 15 настоящего Положения, должностные лица  Администрации </w:t>
      </w:r>
      <w:r w:rsidRPr="008D1042">
        <w:rPr>
          <w:rFonts w:ascii="Times New Roman" w:hAnsi="Times New Roman" w:cs="Times New Roman"/>
          <w:sz w:val="24"/>
          <w:szCs w:val="24"/>
        </w:rPr>
        <w:t>Бельтирского  сельского поселения</w:t>
      </w:r>
      <w:r w:rsidRPr="008D1042">
        <w:rPr>
          <w:rFonts w:ascii="Times New Roman" w:hAnsi="Times New Roman" w:cs="Times New Roman"/>
          <w:b/>
          <w:sz w:val="24"/>
          <w:szCs w:val="24"/>
        </w:rPr>
        <w:t xml:space="preserve"> </w:t>
      </w:r>
      <w:r w:rsidRPr="008D1042">
        <w:rPr>
          <w:rFonts w:ascii="Times New Roman" w:hAnsi="Times New Roman" w:cs="Times New Roman"/>
          <w:spacing w:val="-2"/>
          <w:sz w:val="24"/>
          <w:szCs w:val="24"/>
        </w:rPr>
        <w:t>, ответственные за работу по профилактике коррупционных правонарушений имеют право проводить собеседование с гражданином (муниципальным служащим), представившим обращение (уведомление), получать от него письменные пояснения, а глава Администрации</w:t>
      </w:r>
      <w:r w:rsidRPr="008D1042">
        <w:rPr>
          <w:rFonts w:ascii="Times New Roman" w:hAnsi="Times New Roman" w:cs="Times New Roman"/>
          <w:b/>
          <w:sz w:val="24"/>
          <w:szCs w:val="24"/>
        </w:rPr>
        <w:t xml:space="preserve"> </w:t>
      </w:r>
      <w:r w:rsidRPr="008D1042">
        <w:rPr>
          <w:rFonts w:ascii="Times New Roman" w:hAnsi="Times New Roman" w:cs="Times New Roman"/>
          <w:sz w:val="24"/>
          <w:szCs w:val="24"/>
        </w:rPr>
        <w:t>Бельтирского   сельского поселения</w:t>
      </w:r>
      <w:r w:rsidRPr="008D1042">
        <w:rPr>
          <w:rFonts w:ascii="Times New Roman" w:hAnsi="Times New Roman" w:cs="Times New Roman"/>
          <w:spacing w:val="-2"/>
          <w:sz w:val="24"/>
          <w:szCs w:val="24"/>
        </w:rPr>
        <w:t xml:space="preserve"> может направлять в установленном порядке запросы в государственные органы, органы местного самоуправления и заинтересованные организации. </w:t>
      </w:r>
    </w:p>
    <w:p w:rsidR="008D1042" w:rsidRPr="008D1042" w:rsidRDefault="008D1042" w:rsidP="008D1042">
      <w:pPr>
        <w:pStyle w:val="a3"/>
        <w:spacing w:line="276" w:lineRule="auto"/>
        <w:jc w:val="both"/>
        <w:rPr>
          <w:rFonts w:ascii="Times New Roman" w:hAnsi="Times New Roman" w:cs="Times New Roman"/>
          <w:spacing w:val="-2"/>
          <w:sz w:val="24"/>
          <w:szCs w:val="24"/>
        </w:rPr>
      </w:pPr>
      <w:r w:rsidRPr="008D1042">
        <w:rPr>
          <w:rFonts w:ascii="Times New Roman" w:hAnsi="Times New Roman" w:cs="Times New Roman"/>
          <w:spacing w:val="-2"/>
          <w:sz w:val="24"/>
          <w:szCs w:val="24"/>
        </w:rPr>
        <w:t xml:space="preserve">Обращение или уведомление, а также заключение и другие материалы в течение 30 дней со дня поступления обращения или уведомления представляются председателю комиссии. </w:t>
      </w:r>
    </w:p>
    <w:p w:rsidR="008D1042" w:rsidRPr="008D1042" w:rsidRDefault="008D1042" w:rsidP="008D1042">
      <w:pPr>
        <w:pStyle w:val="a3"/>
        <w:spacing w:line="276" w:lineRule="auto"/>
        <w:jc w:val="both"/>
        <w:rPr>
          <w:rFonts w:ascii="Times New Roman" w:hAnsi="Times New Roman" w:cs="Times New Roman"/>
          <w:spacing w:val="-2"/>
          <w:sz w:val="24"/>
          <w:szCs w:val="24"/>
        </w:rPr>
      </w:pPr>
      <w:r w:rsidRPr="008D1042">
        <w:rPr>
          <w:rFonts w:ascii="Times New Roman" w:hAnsi="Times New Roman" w:cs="Times New Roman"/>
          <w:spacing w:val="-2"/>
          <w:sz w:val="24"/>
          <w:szCs w:val="24"/>
        </w:rPr>
        <w:t>В случае направления запросов обращение или уведомление, а также заключение и другие материалы представляются председателю комиссии в течение 60 дней со дня поступления обращения или уведомления. Указанный срок может быть продлен, но не более чем на 30 дней.</w:t>
      </w:r>
    </w:p>
    <w:p w:rsidR="008D1042" w:rsidRPr="008D1042" w:rsidRDefault="008D1042" w:rsidP="008D1042">
      <w:pPr>
        <w:pStyle w:val="a3"/>
        <w:spacing w:line="276" w:lineRule="auto"/>
        <w:jc w:val="both"/>
        <w:rPr>
          <w:rFonts w:ascii="Times New Roman" w:hAnsi="Times New Roman" w:cs="Times New Roman"/>
          <w:spacing w:val="-2"/>
          <w:sz w:val="24"/>
          <w:szCs w:val="24"/>
        </w:rPr>
      </w:pPr>
      <w:r w:rsidRPr="008D1042">
        <w:rPr>
          <w:rFonts w:ascii="Times New Roman" w:hAnsi="Times New Roman" w:cs="Times New Roman"/>
          <w:spacing w:val="-2"/>
          <w:sz w:val="24"/>
          <w:szCs w:val="24"/>
        </w:rPr>
        <w:t>22. Мотивированные заключения, предусмотренные пунктами 17, 19, 20 настоящего Положения, должны содержать:</w:t>
      </w:r>
    </w:p>
    <w:p w:rsidR="008D1042" w:rsidRPr="008D1042" w:rsidRDefault="008D1042" w:rsidP="008D1042">
      <w:pPr>
        <w:pStyle w:val="a3"/>
        <w:spacing w:line="276" w:lineRule="auto"/>
        <w:jc w:val="both"/>
        <w:rPr>
          <w:rFonts w:ascii="Times New Roman" w:hAnsi="Times New Roman" w:cs="Times New Roman"/>
          <w:spacing w:val="-2"/>
          <w:sz w:val="24"/>
          <w:szCs w:val="24"/>
        </w:rPr>
      </w:pPr>
      <w:r w:rsidRPr="008D1042">
        <w:rPr>
          <w:rFonts w:ascii="Times New Roman" w:hAnsi="Times New Roman" w:cs="Times New Roman"/>
          <w:spacing w:val="-2"/>
          <w:sz w:val="24"/>
          <w:szCs w:val="24"/>
        </w:rPr>
        <w:t>информацию, изложенную в обращении, указанном в абзаце втором подпункта 15.2 пункта 15 настоящего Положения, или уведомлениях, указанных в абзаце четвертом подпункта 15.2 и подпункте 15.5 пункта 15 настоящего Положения;</w:t>
      </w:r>
    </w:p>
    <w:p w:rsidR="008D1042" w:rsidRPr="008D1042" w:rsidRDefault="008D1042" w:rsidP="008D1042">
      <w:pPr>
        <w:pStyle w:val="a3"/>
        <w:spacing w:line="276" w:lineRule="auto"/>
        <w:jc w:val="both"/>
        <w:rPr>
          <w:rFonts w:ascii="Times New Roman" w:hAnsi="Times New Roman" w:cs="Times New Roman"/>
          <w:spacing w:val="-2"/>
          <w:sz w:val="24"/>
          <w:szCs w:val="24"/>
        </w:rPr>
      </w:pPr>
      <w:r w:rsidRPr="008D1042">
        <w:rPr>
          <w:rFonts w:ascii="Times New Roman" w:hAnsi="Times New Roman" w:cs="Times New Roman"/>
          <w:spacing w:val="-2"/>
          <w:sz w:val="24"/>
          <w:szCs w:val="24"/>
        </w:rPr>
        <w:t>информацию, полученную от государственных органов, органов местного самоуправления и заинтересованных организаций на основании запросов;</w:t>
      </w:r>
    </w:p>
    <w:p w:rsidR="008D1042" w:rsidRPr="008D1042" w:rsidRDefault="008D1042" w:rsidP="008D1042">
      <w:pPr>
        <w:pStyle w:val="a3"/>
        <w:spacing w:line="276" w:lineRule="auto"/>
        <w:jc w:val="both"/>
        <w:rPr>
          <w:rFonts w:ascii="Times New Roman" w:hAnsi="Times New Roman" w:cs="Times New Roman"/>
          <w:b/>
          <w:color w:val="FF0000"/>
          <w:sz w:val="24"/>
          <w:szCs w:val="24"/>
        </w:rPr>
      </w:pPr>
      <w:r w:rsidRPr="008D1042">
        <w:rPr>
          <w:rFonts w:ascii="Times New Roman" w:hAnsi="Times New Roman" w:cs="Times New Roman"/>
          <w:spacing w:val="-2"/>
          <w:sz w:val="24"/>
          <w:szCs w:val="24"/>
        </w:rPr>
        <w:t>мотивированный вывод по результатам предварительного рассмотрения обращения, указанного в абзаце втором подпункта 15.2 пункта 15 настоящего Положения, или уведомлений, указанных в абзаце четвертом подпункта 15.2 и подпункте 15.5 пункта 15 настоящего Положения, а также рекомендации для принятия одного из решений в соответствии с пунктами 31, 33, 36 настоящего положения или иного решения.</w:t>
      </w:r>
    </w:p>
    <w:p w:rsidR="008D1042" w:rsidRPr="008D1042" w:rsidRDefault="008D1042" w:rsidP="008D1042">
      <w:pPr>
        <w:pStyle w:val="a3"/>
        <w:spacing w:line="276" w:lineRule="auto"/>
        <w:jc w:val="both"/>
        <w:rPr>
          <w:rFonts w:ascii="Times New Roman" w:eastAsia="Calibri" w:hAnsi="Times New Roman" w:cs="Times New Roman"/>
          <w:kern w:val="2"/>
          <w:sz w:val="24"/>
          <w:szCs w:val="24"/>
        </w:rPr>
      </w:pPr>
      <w:r w:rsidRPr="008D1042">
        <w:rPr>
          <w:rFonts w:ascii="Times New Roman" w:hAnsi="Times New Roman" w:cs="Times New Roman"/>
          <w:sz w:val="24"/>
          <w:szCs w:val="24"/>
        </w:rPr>
        <w:t>23. </w:t>
      </w:r>
      <w:r w:rsidRPr="008D1042">
        <w:rPr>
          <w:rFonts w:ascii="Times New Roman" w:eastAsia="Calibri" w:hAnsi="Times New Roman" w:cs="Times New Roman"/>
          <w:kern w:val="2"/>
          <w:sz w:val="24"/>
          <w:szCs w:val="24"/>
        </w:rPr>
        <w:t>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заседания комиссии; подписывает протоколы заседаний комиссии; осуществляет иные полномочия в целях реализации задач, возложенных на комиссию.</w:t>
      </w:r>
    </w:p>
    <w:p w:rsidR="008D1042" w:rsidRPr="008D1042" w:rsidRDefault="008D1042" w:rsidP="008D1042">
      <w:pPr>
        <w:pStyle w:val="a3"/>
        <w:spacing w:line="276" w:lineRule="auto"/>
        <w:jc w:val="both"/>
        <w:rPr>
          <w:rFonts w:ascii="Times New Roman" w:eastAsia="Times New Roman" w:hAnsi="Times New Roman" w:cs="Times New Roman"/>
          <w:sz w:val="24"/>
          <w:szCs w:val="24"/>
        </w:rPr>
      </w:pPr>
      <w:r w:rsidRPr="008D1042">
        <w:rPr>
          <w:rFonts w:ascii="Times New Roman" w:hAnsi="Times New Roman" w:cs="Times New Roman"/>
          <w:sz w:val="24"/>
          <w:szCs w:val="24"/>
        </w:rPr>
        <w:t xml:space="preserve">Председатель комиссии при поступлении к нему в порядке, предусмотренном нормативным правовым актом Администрации </w:t>
      </w:r>
      <w:r w:rsidR="0029346E">
        <w:rPr>
          <w:rFonts w:ascii="Times New Roman" w:hAnsi="Times New Roman" w:cs="Times New Roman"/>
          <w:sz w:val="24"/>
          <w:szCs w:val="24"/>
        </w:rPr>
        <w:t>Бельтирского</w:t>
      </w:r>
      <w:r w:rsidRPr="008D1042">
        <w:rPr>
          <w:rFonts w:ascii="Times New Roman" w:hAnsi="Times New Roman" w:cs="Times New Roman"/>
          <w:sz w:val="24"/>
          <w:szCs w:val="24"/>
        </w:rPr>
        <w:t xml:space="preserve">  сельского поселения, информации, содержащей основания для проведения заседания комиссии:</w:t>
      </w:r>
    </w:p>
    <w:p w:rsidR="008D1042" w:rsidRPr="008D1042" w:rsidRDefault="008D1042" w:rsidP="008D1042">
      <w:pPr>
        <w:pStyle w:val="a3"/>
        <w:spacing w:line="276" w:lineRule="auto"/>
        <w:jc w:val="both"/>
        <w:rPr>
          <w:rFonts w:ascii="Times New Roman" w:hAnsi="Times New Roman" w:cs="Times New Roman"/>
          <w:spacing w:val="-2"/>
          <w:sz w:val="24"/>
          <w:szCs w:val="24"/>
        </w:rPr>
      </w:pPr>
      <w:r w:rsidRPr="008D1042">
        <w:rPr>
          <w:rFonts w:ascii="Times New Roman" w:hAnsi="Times New Roman" w:cs="Times New Roman"/>
          <w:sz w:val="24"/>
          <w:szCs w:val="24"/>
        </w:rPr>
        <w:t>23.1. </w:t>
      </w:r>
      <w:r w:rsidRPr="008D1042">
        <w:rPr>
          <w:rFonts w:ascii="Times New Roman" w:hAnsi="Times New Roman" w:cs="Times New Roman"/>
          <w:spacing w:val="-2"/>
          <w:sz w:val="24"/>
          <w:szCs w:val="24"/>
        </w:rPr>
        <w:t>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абзацами вторым и третьим настоящего подпункта.</w:t>
      </w:r>
    </w:p>
    <w:p w:rsidR="008D1042" w:rsidRPr="008D1042" w:rsidRDefault="008D1042" w:rsidP="008D1042">
      <w:pPr>
        <w:pStyle w:val="a3"/>
        <w:spacing w:line="276" w:lineRule="auto"/>
        <w:jc w:val="both"/>
        <w:rPr>
          <w:rFonts w:ascii="Times New Roman" w:eastAsia="Calibri" w:hAnsi="Times New Roman" w:cs="Times New Roman"/>
          <w:kern w:val="2"/>
          <w:sz w:val="24"/>
          <w:szCs w:val="24"/>
        </w:rPr>
      </w:pPr>
      <w:r w:rsidRPr="008D1042">
        <w:rPr>
          <w:rFonts w:ascii="Times New Roman" w:eastAsia="Calibri" w:hAnsi="Times New Roman" w:cs="Times New Roman"/>
          <w:kern w:val="2"/>
          <w:sz w:val="24"/>
          <w:szCs w:val="24"/>
        </w:rPr>
        <w:t xml:space="preserve">Заседание комиссии по рассмотрению заявления, указанного в абзаце третьем подпункта 15.2 пункта 15 настоящего Положения, как правило, проводится не позднее одного месяца </w:t>
      </w:r>
      <w:r w:rsidRPr="008D1042">
        <w:rPr>
          <w:rFonts w:ascii="Times New Roman" w:eastAsia="Calibri" w:hAnsi="Times New Roman" w:cs="Times New Roman"/>
          <w:kern w:val="2"/>
          <w:sz w:val="24"/>
          <w:szCs w:val="24"/>
        </w:rPr>
        <w:lastRenderedPageBreak/>
        <w:t>со дня истечения срока, установленного для представления сведений о доходах, об имуществе и обязательствах имущественного характера.</w:t>
      </w:r>
    </w:p>
    <w:p w:rsidR="008D1042" w:rsidRPr="008D1042" w:rsidRDefault="008D1042" w:rsidP="008D1042">
      <w:pPr>
        <w:pStyle w:val="a3"/>
        <w:spacing w:line="276" w:lineRule="auto"/>
        <w:jc w:val="both"/>
        <w:rPr>
          <w:rFonts w:ascii="Times New Roman" w:eastAsia="Calibri" w:hAnsi="Times New Roman" w:cs="Times New Roman"/>
          <w:kern w:val="2"/>
          <w:sz w:val="24"/>
          <w:szCs w:val="24"/>
        </w:rPr>
      </w:pPr>
      <w:r w:rsidRPr="008D1042">
        <w:rPr>
          <w:rFonts w:ascii="Times New Roman" w:eastAsia="Calibri" w:hAnsi="Times New Roman" w:cs="Times New Roman"/>
          <w:kern w:val="2"/>
          <w:sz w:val="24"/>
          <w:szCs w:val="24"/>
        </w:rPr>
        <w:t>Уведомление, указанное в подпункте 15.5 пункта 15 настоящего Положения, как правило, рассматривается на очередном (плановом) заседании комиссии.</w:t>
      </w:r>
    </w:p>
    <w:p w:rsidR="008D1042" w:rsidRPr="008D1042" w:rsidRDefault="008D1042" w:rsidP="008D1042">
      <w:pPr>
        <w:pStyle w:val="a3"/>
        <w:spacing w:line="276" w:lineRule="auto"/>
        <w:jc w:val="both"/>
        <w:rPr>
          <w:rFonts w:ascii="Times New Roman" w:eastAsia="Times New Roman" w:hAnsi="Times New Roman" w:cs="Times New Roman"/>
          <w:sz w:val="24"/>
          <w:szCs w:val="24"/>
        </w:rPr>
      </w:pPr>
      <w:r w:rsidRPr="008D1042">
        <w:rPr>
          <w:rFonts w:ascii="Times New Roman" w:hAnsi="Times New Roman" w:cs="Times New Roman"/>
          <w:sz w:val="24"/>
          <w:szCs w:val="24"/>
        </w:rPr>
        <w:t>23.2. Организует ознакомление муниципального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 Бельтирского  сельского поселения, и с результатами ее проверки.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23.3. Рассматривает ходатайства о приглашении на заседание комиссии лиц, указанных в подпункте 11.2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D1042" w:rsidRPr="008D1042" w:rsidRDefault="008D1042" w:rsidP="008D1042">
      <w:pPr>
        <w:pStyle w:val="a3"/>
        <w:spacing w:line="276" w:lineRule="auto"/>
        <w:jc w:val="both"/>
        <w:rPr>
          <w:rFonts w:ascii="Times New Roman" w:eastAsia="Calibri" w:hAnsi="Times New Roman" w:cs="Times New Roman"/>
          <w:kern w:val="2"/>
          <w:sz w:val="24"/>
          <w:szCs w:val="24"/>
        </w:rPr>
      </w:pPr>
      <w:r w:rsidRPr="008D1042">
        <w:rPr>
          <w:rFonts w:ascii="Times New Roman" w:hAnsi="Times New Roman" w:cs="Times New Roman"/>
          <w:spacing w:val="-2"/>
          <w:sz w:val="24"/>
          <w:szCs w:val="24"/>
        </w:rPr>
        <w:t xml:space="preserve">24. </w:t>
      </w:r>
      <w:r w:rsidRPr="008D1042">
        <w:rPr>
          <w:rFonts w:ascii="Times New Roman" w:eastAsia="Calibri" w:hAnsi="Times New Roman" w:cs="Times New Roman"/>
          <w:kern w:val="2"/>
          <w:sz w:val="24"/>
          <w:szCs w:val="24"/>
        </w:rPr>
        <w:t>Секретарь комиссии осуществляет регистрацию документов, являющихся основанием для проведения заседания комиссии; организует сбор и подготовку материалов для рассмотрения на заседаниях комиссии; формирует проект повестки дня заседания комиссии; информирует муниципального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гражданина, членов комиссии и других лиц, приглашенных на заседание комиссии, о дате, времени, месте проведения и повестке дня очередного заседания комиссии; ведет протоколы заседания комиссии; направляет выписки из протоколов заседаний комиссии; выполняет иные функции, связанные с обеспечением деятельности комиссии.</w:t>
      </w:r>
    </w:p>
    <w:p w:rsidR="008D1042" w:rsidRPr="008D1042" w:rsidRDefault="008D1042" w:rsidP="008D1042">
      <w:pPr>
        <w:pStyle w:val="a3"/>
        <w:spacing w:line="276" w:lineRule="auto"/>
        <w:jc w:val="both"/>
        <w:rPr>
          <w:rFonts w:ascii="Times New Roman" w:eastAsia="Times New Roman" w:hAnsi="Times New Roman" w:cs="Times New Roman"/>
          <w:spacing w:val="-2"/>
          <w:sz w:val="24"/>
          <w:szCs w:val="24"/>
        </w:rPr>
      </w:pPr>
      <w:r w:rsidRPr="008D1042">
        <w:rPr>
          <w:rFonts w:ascii="Times New Roman" w:hAnsi="Times New Roman" w:cs="Times New Roman"/>
          <w:sz w:val="24"/>
          <w:szCs w:val="24"/>
        </w:rPr>
        <w:t>25. </w:t>
      </w:r>
      <w:r w:rsidRPr="008D1042">
        <w:rPr>
          <w:rFonts w:ascii="Times New Roman" w:hAnsi="Times New Roman" w:cs="Times New Roman"/>
          <w:spacing w:val="-2"/>
          <w:sz w:val="24"/>
          <w:szCs w:val="24"/>
        </w:rPr>
        <w:t>Заседание комиссии проводится, как правило, в присутствии муниципального служащего,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О намерении лично присутствовать на заседании комиссии муниципальный служащий, работник организации или гражданин указывает в обращении, заявлении или уведомлении, представляемых в соответствии с подпунктом 15.2 пункта 15 настоящего Положения.</w:t>
      </w:r>
    </w:p>
    <w:p w:rsidR="008D1042" w:rsidRPr="008D1042" w:rsidRDefault="008D1042" w:rsidP="008D1042">
      <w:pPr>
        <w:pStyle w:val="a3"/>
        <w:spacing w:line="276" w:lineRule="auto"/>
        <w:jc w:val="both"/>
        <w:rPr>
          <w:rFonts w:ascii="Times New Roman" w:hAnsi="Times New Roman" w:cs="Times New Roman"/>
          <w:spacing w:val="-2"/>
          <w:sz w:val="24"/>
          <w:szCs w:val="24"/>
        </w:rPr>
      </w:pPr>
      <w:r w:rsidRPr="008D1042">
        <w:rPr>
          <w:rFonts w:ascii="Times New Roman" w:hAnsi="Times New Roman" w:cs="Times New Roman"/>
          <w:spacing w:val="-2"/>
          <w:sz w:val="24"/>
          <w:szCs w:val="24"/>
        </w:rPr>
        <w:t>26. Заседания комиссии могут проводиться в отсутствие муниципального служащего, работника организации или гражданина в случае:</w:t>
      </w:r>
    </w:p>
    <w:p w:rsidR="008D1042" w:rsidRPr="008D1042" w:rsidRDefault="008D1042" w:rsidP="008D1042">
      <w:pPr>
        <w:pStyle w:val="a3"/>
        <w:spacing w:line="276" w:lineRule="auto"/>
        <w:jc w:val="both"/>
        <w:rPr>
          <w:rFonts w:ascii="Times New Roman" w:hAnsi="Times New Roman" w:cs="Times New Roman"/>
          <w:spacing w:val="-2"/>
          <w:sz w:val="24"/>
          <w:szCs w:val="24"/>
        </w:rPr>
      </w:pPr>
      <w:r w:rsidRPr="008D1042">
        <w:rPr>
          <w:rFonts w:ascii="Times New Roman" w:hAnsi="Times New Roman" w:cs="Times New Roman"/>
          <w:spacing w:val="-2"/>
          <w:sz w:val="24"/>
          <w:szCs w:val="24"/>
        </w:rPr>
        <w:t>26.1. Если в обращении, заявлении или уведомлении, предусмотренных подпунктом 15.2 пункта 15 настоящего Положения, не содержится указания о намерении муниципального служащего, работника организации или гражданина лично присутствовать на заседании комиссии.</w:t>
      </w:r>
    </w:p>
    <w:p w:rsidR="008D1042" w:rsidRPr="008D1042" w:rsidRDefault="008D1042" w:rsidP="008D1042">
      <w:pPr>
        <w:pStyle w:val="a3"/>
        <w:spacing w:line="276" w:lineRule="auto"/>
        <w:jc w:val="both"/>
        <w:rPr>
          <w:rFonts w:ascii="Times New Roman" w:hAnsi="Times New Roman" w:cs="Times New Roman"/>
          <w:spacing w:val="-2"/>
          <w:sz w:val="24"/>
          <w:szCs w:val="24"/>
        </w:rPr>
      </w:pPr>
      <w:r w:rsidRPr="008D1042">
        <w:rPr>
          <w:rFonts w:ascii="Times New Roman" w:hAnsi="Times New Roman" w:cs="Times New Roman"/>
          <w:spacing w:val="-2"/>
          <w:sz w:val="24"/>
          <w:szCs w:val="24"/>
        </w:rPr>
        <w:t>26.2.Если муниципальный служащий, работник организации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pacing w:val="-2"/>
          <w:sz w:val="24"/>
          <w:szCs w:val="24"/>
        </w:rPr>
        <w:t>27. На заседании комиссии заслушиваются пояснения муниципального служащего, работника организации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r w:rsidRPr="008D1042">
        <w:rPr>
          <w:rFonts w:ascii="Times New Roman" w:hAnsi="Times New Roman" w:cs="Times New Roman"/>
          <w:sz w:val="24"/>
          <w:szCs w:val="24"/>
        </w:rPr>
        <w:t>.</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lastRenderedPageBreak/>
        <w:t>28. Члены комиссии и лица, участвовавшие в ее заседании, не вправе разглашать сведения, ставшие им известными в ходе работы комиссии.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29. По итогам рассмотрения вопроса, указанного в абзаце втором подпункта 15.1 пункта 15 настоящего Положения, комиссия принимает одно из следующих решений:</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29.1. Установить, что сведения, представленные муниципальным служащим в соответствии с подпунктом 1.1 пункта 1 Порядка проверки, являются достоверными и полными.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29.2. Установить, что сведения, представленные муниципальным служащим в соответствии с подпунктом 1.1 пункта 1 Порядка проверки, являются недостоверными и (или) неполными. В этом случае комиссия рекомендует главе Администрации Бельтирского  сельского поселения</w:t>
      </w:r>
      <w:r w:rsidRPr="008D1042">
        <w:rPr>
          <w:rFonts w:ascii="Times New Roman" w:hAnsi="Times New Roman" w:cs="Times New Roman"/>
          <w:b/>
          <w:sz w:val="24"/>
          <w:szCs w:val="24"/>
        </w:rPr>
        <w:t xml:space="preserve"> </w:t>
      </w:r>
      <w:r w:rsidRPr="008D1042">
        <w:rPr>
          <w:rFonts w:ascii="Times New Roman" w:hAnsi="Times New Roman" w:cs="Times New Roman"/>
          <w:sz w:val="24"/>
          <w:szCs w:val="24"/>
        </w:rPr>
        <w:t>применить к муниципальному служащему конкретную меру ответственности.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30. По итогам рассмотрения вопроса, указанного в абзаце третьем подпункта 15.1 пункта 15 настоящего Положения, комиссия принимает одно из следующих решений:</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30.1. Установить, что муниципальный служащий соблюдал требования к служебному поведению и (или) требования об урегулировании конфликта интересов.</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30.2.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Бельтирского сельского поселения</w:t>
      </w:r>
      <w:r w:rsidRPr="008D1042">
        <w:rPr>
          <w:rFonts w:ascii="Times New Roman" w:hAnsi="Times New Roman" w:cs="Times New Roman"/>
          <w:b/>
          <w:sz w:val="24"/>
          <w:szCs w:val="24"/>
        </w:rPr>
        <w:t xml:space="preserve"> </w:t>
      </w:r>
      <w:r w:rsidRPr="008D1042">
        <w:rPr>
          <w:rFonts w:ascii="Times New Roman" w:hAnsi="Times New Roman" w:cs="Times New Roman"/>
          <w:sz w:val="24"/>
          <w:szCs w:val="24"/>
        </w:rPr>
        <w:t>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31. По итогам рассмотрения вопроса, указанного в абзаце втором подпункта 15.2 пункта 15 настоящего Положения, комиссия принимает одно из следующих решений:</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31.1.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31.2.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32. По итогам рассмотрения вопроса, указанного в абзаце третьем подпункта 15.2 пункта 15 настоящего Положения, комиссия принимает одно из следующих решений:</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32.1.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32.2.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lastRenderedPageBreak/>
        <w:t>32.3.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не объективна и является способом уклонения от представления указанных сведений. В этом случае комиссия рекомендует главе Администрации Бельтирского  сельского поселения</w:t>
      </w:r>
      <w:r w:rsidRPr="008D1042">
        <w:rPr>
          <w:rFonts w:ascii="Times New Roman" w:hAnsi="Times New Roman" w:cs="Times New Roman"/>
          <w:b/>
          <w:sz w:val="24"/>
          <w:szCs w:val="24"/>
        </w:rPr>
        <w:t xml:space="preserve"> </w:t>
      </w:r>
      <w:r w:rsidRPr="008D1042">
        <w:rPr>
          <w:rFonts w:ascii="Times New Roman" w:hAnsi="Times New Roman" w:cs="Times New Roman"/>
          <w:sz w:val="24"/>
          <w:szCs w:val="24"/>
        </w:rPr>
        <w:t>применить к муниципальному служащему, работнику организации  конкретную меру ответственности.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33. По итогам рассмотрения вопроса, указанного в абзаце четвертом подпункта 15.2 пункта 15 настоящего Положения, комиссия принимает одно из следующих решений:</w:t>
      </w:r>
    </w:p>
    <w:p w:rsidR="008D1042" w:rsidRPr="008D1042" w:rsidRDefault="008D1042" w:rsidP="008D1042">
      <w:pPr>
        <w:pStyle w:val="a3"/>
        <w:spacing w:line="276" w:lineRule="auto"/>
        <w:jc w:val="both"/>
        <w:rPr>
          <w:rFonts w:ascii="Times New Roman" w:eastAsia="Calibri" w:hAnsi="Times New Roman" w:cs="Times New Roman"/>
          <w:spacing w:val="-2"/>
          <w:sz w:val="24"/>
          <w:szCs w:val="24"/>
          <w:lang w:eastAsia="en-US"/>
        </w:rPr>
      </w:pPr>
      <w:r w:rsidRPr="008D1042">
        <w:rPr>
          <w:rFonts w:ascii="Times New Roman" w:eastAsia="Calibri" w:hAnsi="Times New Roman" w:cs="Times New Roman"/>
          <w:spacing w:val="-2"/>
          <w:sz w:val="24"/>
          <w:szCs w:val="24"/>
          <w:lang w:eastAsia="en-US"/>
        </w:rPr>
        <w:t>33.1. Признать, что при исполнении муниципальным служащим,</w:t>
      </w:r>
      <w:r w:rsidRPr="008D1042">
        <w:rPr>
          <w:rFonts w:ascii="Times New Roman" w:hAnsi="Times New Roman" w:cs="Times New Roman"/>
          <w:sz w:val="24"/>
          <w:szCs w:val="24"/>
        </w:rPr>
        <w:t xml:space="preserve"> работником организации</w:t>
      </w:r>
      <w:r w:rsidRPr="008D1042">
        <w:rPr>
          <w:rFonts w:ascii="Times New Roman" w:eastAsia="Calibri" w:hAnsi="Times New Roman" w:cs="Times New Roman"/>
          <w:spacing w:val="-2"/>
          <w:sz w:val="24"/>
          <w:szCs w:val="24"/>
          <w:lang w:eastAsia="en-US"/>
        </w:rPr>
        <w:t xml:space="preserve">  должностных обязанностей конфликт интересов отсутствует.</w:t>
      </w:r>
    </w:p>
    <w:p w:rsidR="008D1042" w:rsidRPr="008D1042" w:rsidRDefault="008D1042" w:rsidP="008D1042">
      <w:pPr>
        <w:pStyle w:val="a3"/>
        <w:spacing w:line="276" w:lineRule="auto"/>
        <w:jc w:val="both"/>
        <w:rPr>
          <w:rFonts w:ascii="Times New Roman" w:eastAsia="Calibri" w:hAnsi="Times New Roman" w:cs="Times New Roman"/>
          <w:spacing w:val="-2"/>
          <w:sz w:val="24"/>
          <w:szCs w:val="24"/>
          <w:lang w:eastAsia="en-US"/>
        </w:rPr>
      </w:pPr>
      <w:r w:rsidRPr="008D1042">
        <w:rPr>
          <w:rFonts w:ascii="Times New Roman" w:eastAsia="Calibri" w:hAnsi="Times New Roman" w:cs="Times New Roman"/>
          <w:spacing w:val="-2"/>
          <w:sz w:val="24"/>
          <w:szCs w:val="24"/>
          <w:lang w:eastAsia="en-US"/>
        </w:rPr>
        <w:t xml:space="preserve">33.2. Признать, что при исполнении муниципальным служащим, работником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работнику организации и (или) главе Администрации </w:t>
      </w:r>
      <w:r w:rsidRPr="008D1042">
        <w:rPr>
          <w:rFonts w:ascii="Times New Roman" w:hAnsi="Times New Roman" w:cs="Times New Roman"/>
          <w:sz w:val="24"/>
          <w:szCs w:val="24"/>
        </w:rPr>
        <w:t>Бельтирского  сельского поселения руководителю муниципального учреждения Бельтирского  сельского поселения , созданного для выполнения задач, поставленных перед Администрацией Бельтирского  сельского поселения</w:t>
      </w:r>
      <w:r w:rsidRPr="008D1042">
        <w:rPr>
          <w:rFonts w:ascii="Times New Roman" w:eastAsia="Calibri" w:hAnsi="Times New Roman" w:cs="Times New Roman"/>
          <w:spacing w:val="-2"/>
          <w:sz w:val="24"/>
          <w:szCs w:val="24"/>
          <w:lang w:eastAsia="en-US"/>
        </w:rPr>
        <w:t>,  принять меры по урегулированию конфликта интересов или по недопущению его возникновения.</w:t>
      </w:r>
    </w:p>
    <w:p w:rsidR="008D1042" w:rsidRPr="008D1042" w:rsidRDefault="008D1042" w:rsidP="008D1042">
      <w:pPr>
        <w:pStyle w:val="a3"/>
        <w:spacing w:line="276" w:lineRule="auto"/>
        <w:jc w:val="both"/>
        <w:rPr>
          <w:rFonts w:ascii="Times New Roman" w:eastAsia="Times New Roman" w:hAnsi="Times New Roman" w:cs="Times New Roman"/>
          <w:spacing w:val="-4"/>
          <w:sz w:val="24"/>
          <w:szCs w:val="24"/>
        </w:rPr>
      </w:pPr>
      <w:r w:rsidRPr="008D1042">
        <w:rPr>
          <w:rFonts w:ascii="Times New Roman" w:eastAsia="Calibri" w:hAnsi="Times New Roman" w:cs="Times New Roman"/>
          <w:spacing w:val="-2"/>
          <w:sz w:val="24"/>
          <w:szCs w:val="24"/>
          <w:lang w:eastAsia="en-US"/>
        </w:rPr>
        <w:t xml:space="preserve">33.3. Признать, что муниципальный служащий, работник организации не соблюдал требования об урегулировании конфликта интересов. В этом случае комиссия рекомендует главе Администрации </w:t>
      </w:r>
      <w:r w:rsidRPr="008D1042">
        <w:rPr>
          <w:rFonts w:ascii="Times New Roman" w:hAnsi="Times New Roman" w:cs="Times New Roman"/>
          <w:sz w:val="24"/>
          <w:szCs w:val="24"/>
        </w:rPr>
        <w:t>Бельтирского  сельского поселения</w:t>
      </w:r>
      <w:r w:rsidRPr="008D1042">
        <w:rPr>
          <w:rFonts w:ascii="Times New Roman" w:eastAsia="Calibri" w:hAnsi="Times New Roman" w:cs="Times New Roman"/>
          <w:spacing w:val="-2"/>
          <w:sz w:val="24"/>
          <w:szCs w:val="24"/>
          <w:lang w:eastAsia="en-US"/>
        </w:rPr>
        <w:t xml:space="preserve">, </w:t>
      </w:r>
      <w:r w:rsidRPr="008D1042">
        <w:rPr>
          <w:rFonts w:ascii="Times New Roman" w:hAnsi="Times New Roman" w:cs="Times New Roman"/>
          <w:sz w:val="24"/>
          <w:szCs w:val="24"/>
        </w:rPr>
        <w:t>руководителю муниципального учреждения Кош-Агачского района, созданного для выполнения задач, поставленных перед Администрацией Бельтирского  сельского поселения</w:t>
      </w:r>
      <w:r w:rsidRPr="008D1042">
        <w:rPr>
          <w:rFonts w:ascii="Times New Roman" w:hAnsi="Times New Roman" w:cs="Times New Roman"/>
          <w:b/>
          <w:sz w:val="24"/>
          <w:szCs w:val="24"/>
        </w:rPr>
        <w:t xml:space="preserve"> </w:t>
      </w:r>
      <w:r w:rsidRPr="008D1042">
        <w:rPr>
          <w:rFonts w:ascii="Times New Roman" w:eastAsia="Calibri" w:hAnsi="Times New Roman" w:cs="Times New Roman"/>
          <w:spacing w:val="-2"/>
          <w:sz w:val="24"/>
          <w:szCs w:val="24"/>
          <w:lang w:eastAsia="en-US"/>
        </w:rPr>
        <w:t xml:space="preserve"> применить к муниципальному служащему, работнику организации конкретную меру ответственности.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color w:val="C00000"/>
          <w:sz w:val="24"/>
          <w:szCs w:val="24"/>
        </w:rPr>
        <w:t xml:space="preserve"> </w:t>
      </w:r>
      <w:r w:rsidRPr="008D1042">
        <w:rPr>
          <w:rFonts w:ascii="Times New Roman" w:hAnsi="Times New Roman" w:cs="Times New Roman"/>
          <w:sz w:val="24"/>
          <w:szCs w:val="24"/>
        </w:rPr>
        <w:t>34. По итогам рассмотрения вопроса, предусмотренного подпунктом 15.3 пункта 15 настоящего Положения, комиссия принимает соответствующее решение.</w:t>
      </w:r>
    </w:p>
    <w:p w:rsidR="008D1042" w:rsidRPr="008D1042" w:rsidRDefault="008D1042" w:rsidP="008D1042">
      <w:pPr>
        <w:pStyle w:val="a3"/>
        <w:spacing w:line="276" w:lineRule="auto"/>
        <w:jc w:val="both"/>
        <w:rPr>
          <w:rFonts w:ascii="Times New Roman" w:hAnsi="Times New Roman" w:cs="Times New Roman"/>
          <w:spacing w:val="-2"/>
          <w:sz w:val="24"/>
          <w:szCs w:val="24"/>
        </w:rPr>
      </w:pPr>
      <w:r w:rsidRPr="008D1042">
        <w:rPr>
          <w:rFonts w:ascii="Times New Roman" w:hAnsi="Times New Roman" w:cs="Times New Roman"/>
          <w:spacing w:val="-2"/>
          <w:sz w:val="24"/>
          <w:szCs w:val="24"/>
        </w:rPr>
        <w:t>35. По итогам рассмотрения вопроса, указанного в подпункте 15.4 пункта 15 настоящего Положения, комиссия принимает в отношении гражданина одно из следующих решений:</w:t>
      </w:r>
    </w:p>
    <w:p w:rsidR="008D1042" w:rsidRPr="008D1042" w:rsidRDefault="008D1042" w:rsidP="008D1042">
      <w:pPr>
        <w:pStyle w:val="a3"/>
        <w:spacing w:line="276" w:lineRule="auto"/>
        <w:jc w:val="both"/>
        <w:rPr>
          <w:rFonts w:ascii="Times New Roman" w:eastAsia="Calibri" w:hAnsi="Times New Roman" w:cs="Times New Roman"/>
          <w:kern w:val="2"/>
          <w:sz w:val="24"/>
          <w:szCs w:val="24"/>
        </w:rPr>
      </w:pPr>
      <w:r w:rsidRPr="008D1042">
        <w:rPr>
          <w:rFonts w:ascii="Times New Roman" w:hAnsi="Times New Roman" w:cs="Times New Roman"/>
          <w:spacing w:val="-2"/>
          <w:sz w:val="24"/>
          <w:szCs w:val="24"/>
        </w:rPr>
        <w:t>35.1. </w:t>
      </w:r>
      <w:r w:rsidRPr="008D1042">
        <w:rPr>
          <w:rFonts w:ascii="Times New Roman" w:eastAsia="Calibri" w:hAnsi="Times New Roman" w:cs="Times New Roman"/>
          <w:kern w:val="2"/>
          <w:sz w:val="24"/>
          <w:szCs w:val="24"/>
        </w:rPr>
        <w:t>Признать, что сведения, представленные муниципальным служащим в соответствии с частью 1 статьи 3 Федерального закона от 03.12.2012 № 230-ФЗ, являются достоверными и полными.</w:t>
      </w:r>
    </w:p>
    <w:p w:rsidR="008D1042" w:rsidRPr="008D1042" w:rsidRDefault="008D1042" w:rsidP="008D1042">
      <w:pPr>
        <w:pStyle w:val="a3"/>
        <w:spacing w:line="276" w:lineRule="auto"/>
        <w:jc w:val="both"/>
        <w:rPr>
          <w:rFonts w:ascii="Times New Roman" w:eastAsia="Calibri" w:hAnsi="Times New Roman" w:cs="Times New Roman"/>
          <w:kern w:val="2"/>
          <w:sz w:val="24"/>
          <w:szCs w:val="24"/>
        </w:rPr>
      </w:pPr>
      <w:r w:rsidRPr="008D1042">
        <w:rPr>
          <w:rFonts w:ascii="Times New Roman" w:hAnsi="Times New Roman" w:cs="Times New Roman"/>
          <w:spacing w:val="-2"/>
          <w:sz w:val="24"/>
          <w:szCs w:val="24"/>
        </w:rPr>
        <w:t>35.2. </w:t>
      </w:r>
      <w:r w:rsidRPr="008D1042">
        <w:rPr>
          <w:rFonts w:ascii="Times New Roman" w:eastAsia="Calibri" w:hAnsi="Times New Roman" w:cs="Times New Roman"/>
          <w:kern w:val="2"/>
          <w:sz w:val="24"/>
          <w:szCs w:val="24"/>
        </w:rPr>
        <w:t>Признать, что сведения, представленные муниципальным служащим в соответствии с частью 1 статьи 3 Федерального закона от 03.12.2012 № 230-ФЗ, являются не достоверными и (или) не полными. В этом случае комиссия рекомендует главе Администрации</w:t>
      </w:r>
      <w:r w:rsidRPr="008D1042">
        <w:rPr>
          <w:rFonts w:ascii="Times New Roman" w:hAnsi="Times New Roman" w:cs="Times New Roman"/>
          <w:b/>
          <w:sz w:val="24"/>
          <w:szCs w:val="24"/>
        </w:rPr>
        <w:t xml:space="preserve"> </w:t>
      </w:r>
      <w:r w:rsidRPr="008D1042">
        <w:rPr>
          <w:rFonts w:ascii="Times New Roman" w:hAnsi="Times New Roman" w:cs="Times New Roman"/>
          <w:sz w:val="24"/>
          <w:szCs w:val="24"/>
        </w:rPr>
        <w:t>Бельтирского  сельского поселения</w:t>
      </w:r>
      <w:r w:rsidRPr="008D1042">
        <w:rPr>
          <w:rFonts w:ascii="Times New Roman" w:eastAsia="Calibri" w:hAnsi="Times New Roman" w:cs="Times New Roman"/>
          <w:kern w:val="2"/>
          <w:sz w:val="24"/>
          <w:szCs w:val="24"/>
        </w:rPr>
        <w:t xml:space="preserve">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8D1042" w:rsidRPr="008D1042" w:rsidRDefault="008D1042" w:rsidP="008D1042">
      <w:pPr>
        <w:pStyle w:val="a3"/>
        <w:spacing w:line="276" w:lineRule="auto"/>
        <w:jc w:val="both"/>
        <w:rPr>
          <w:rFonts w:ascii="Times New Roman" w:eastAsia="Calibri" w:hAnsi="Times New Roman" w:cs="Times New Roman"/>
          <w:kern w:val="2"/>
          <w:sz w:val="24"/>
          <w:szCs w:val="24"/>
        </w:rPr>
      </w:pPr>
      <w:r w:rsidRPr="008D1042">
        <w:rPr>
          <w:rFonts w:ascii="Times New Roman" w:hAnsi="Times New Roman" w:cs="Times New Roman"/>
          <w:sz w:val="24"/>
          <w:szCs w:val="24"/>
        </w:rPr>
        <w:t>36.</w:t>
      </w:r>
      <w:r w:rsidRPr="008D1042">
        <w:rPr>
          <w:rFonts w:ascii="Times New Roman" w:eastAsia="Calibri" w:hAnsi="Times New Roman" w:cs="Times New Roman"/>
          <w:kern w:val="2"/>
          <w:sz w:val="24"/>
          <w:szCs w:val="24"/>
        </w:rPr>
        <w:t> По итогам рассмотрения вопроса, указанного в подпункте 15.5</w:t>
      </w:r>
      <w:r w:rsidRPr="008D1042">
        <w:rPr>
          <w:rFonts w:ascii="Times New Roman" w:eastAsia="Calibri" w:hAnsi="Times New Roman" w:cs="Times New Roman"/>
          <w:kern w:val="2"/>
          <w:sz w:val="24"/>
          <w:szCs w:val="24"/>
        </w:rPr>
        <w:br/>
        <w:t>пункта 15 настоящего Положения, комиссия принимает в отношении гражданина одно из следующих решений:</w:t>
      </w:r>
    </w:p>
    <w:p w:rsidR="008D1042" w:rsidRPr="008D1042" w:rsidRDefault="008D1042" w:rsidP="008D1042">
      <w:pPr>
        <w:pStyle w:val="a3"/>
        <w:spacing w:line="276" w:lineRule="auto"/>
        <w:jc w:val="both"/>
        <w:rPr>
          <w:rFonts w:ascii="Times New Roman" w:eastAsia="Calibri" w:hAnsi="Times New Roman" w:cs="Times New Roman"/>
          <w:kern w:val="2"/>
          <w:sz w:val="24"/>
          <w:szCs w:val="24"/>
        </w:rPr>
      </w:pPr>
      <w:r w:rsidRPr="008D1042">
        <w:rPr>
          <w:rFonts w:ascii="Times New Roman" w:eastAsia="Calibri" w:hAnsi="Times New Roman" w:cs="Times New Roman"/>
          <w:kern w:val="2"/>
          <w:sz w:val="24"/>
          <w:szCs w:val="24"/>
        </w:rPr>
        <w:t xml:space="preserve">36.1. Дать согласие на замещение им должности в коммерческой или не коммерческой организации либо на выполнение работы на условиях гражданско-правового договора в коммерческой или не коммерческой организации, если отдельные функции по </w:t>
      </w:r>
      <w:r w:rsidRPr="008D1042">
        <w:rPr>
          <w:rFonts w:ascii="Times New Roman" w:eastAsia="Calibri" w:hAnsi="Times New Roman" w:cs="Times New Roman"/>
          <w:kern w:val="2"/>
          <w:sz w:val="24"/>
          <w:szCs w:val="24"/>
        </w:rPr>
        <w:lastRenderedPageBreak/>
        <w:t>муниципальному управлению этой организацией входили в его должностные (служебные) обязанности.</w:t>
      </w:r>
    </w:p>
    <w:p w:rsidR="008D1042" w:rsidRPr="008D1042" w:rsidRDefault="008D1042" w:rsidP="008D1042">
      <w:pPr>
        <w:pStyle w:val="a3"/>
        <w:spacing w:line="276" w:lineRule="auto"/>
        <w:jc w:val="both"/>
        <w:rPr>
          <w:rFonts w:ascii="Times New Roman" w:eastAsia="Calibri" w:hAnsi="Times New Roman" w:cs="Times New Roman"/>
          <w:kern w:val="2"/>
          <w:sz w:val="24"/>
          <w:szCs w:val="24"/>
        </w:rPr>
      </w:pPr>
      <w:r w:rsidRPr="008D1042">
        <w:rPr>
          <w:rFonts w:ascii="Times New Roman" w:eastAsia="Calibri" w:hAnsi="Times New Roman" w:cs="Times New Roman"/>
          <w:kern w:val="2"/>
          <w:sz w:val="24"/>
          <w:szCs w:val="24"/>
        </w:rPr>
        <w:t>36.2. Установить, что замещение им на условиях трудового договора должности в коммерческой или не коммерческой организации и (или)  выполнение в коммерческой или не коммерческой организации работ (оказание услуг) нарушают требования статьи 12 Федерального закона №273-ФЗ. В этом случае комиссия рекомендует Главе Администрации</w:t>
      </w:r>
      <w:r w:rsidRPr="008D1042">
        <w:rPr>
          <w:rFonts w:ascii="Times New Roman" w:hAnsi="Times New Roman" w:cs="Times New Roman"/>
          <w:b/>
          <w:sz w:val="24"/>
          <w:szCs w:val="24"/>
        </w:rPr>
        <w:t xml:space="preserve"> </w:t>
      </w:r>
      <w:r w:rsidRPr="008D1042">
        <w:rPr>
          <w:rFonts w:ascii="Times New Roman" w:hAnsi="Times New Roman" w:cs="Times New Roman"/>
          <w:sz w:val="24"/>
          <w:szCs w:val="24"/>
        </w:rPr>
        <w:t>Бельтирского  сельского поселения</w:t>
      </w:r>
      <w:r w:rsidRPr="008D1042">
        <w:rPr>
          <w:rFonts w:ascii="Times New Roman" w:eastAsia="Calibri" w:hAnsi="Times New Roman" w:cs="Times New Roman"/>
          <w:kern w:val="2"/>
          <w:sz w:val="24"/>
          <w:szCs w:val="24"/>
        </w:rPr>
        <w:t xml:space="preserve"> проинформировать об указанных обстоятельствах органы прокуратуры и уведомившую организацию.</w:t>
      </w:r>
    </w:p>
    <w:p w:rsidR="008D1042" w:rsidRPr="008D1042" w:rsidRDefault="008D1042" w:rsidP="008D1042">
      <w:pPr>
        <w:pStyle w:val="a3"/>
        <w:spacing w:line="276" w:lineRule="auto"/>
        <w:jc w:val="both"/>
        <w:rPr>
          <w:rFonts w:ascii="Times New Roman" w:eastAsia="Calibri" w:hAnsi="Times New Roman" w:cs="Times New Roman"/>
          <w:kern w:val="2"/>
          <w:sz w:val="24"/>
          <w:szCs w:val="24"/>
        </w:rPr>
      </w:pPr>
      <w:r w:rsidRPr="008D1042">
        <w:rPr>
          <w:rFonts w:ascii="Times New Roman" w:eastAsia="Calibri" w:hAnsi="Times New Roman" w:cs="Times New Roman"/>
          <w:kern w:val="2"/>
          <w:sz w:val="24"/>
          <w:szCs w:val="24"/>
        </w:rPr>
        <w:t>37. По итогам рассмотрения вопроса, указанного в подпункте 15.6 пункта 15 настоящего Положения, комиссия принимает одно из следующих решений:</w:t>
      </w:r>
    </w:p>
    <w:p w:rsidR="008D1042" w:rsidRPr="008D1042" w:rsidRDefault="008D1042" w:rsidP="008D1042">
      <w:pPr>
        <w:pStyle w:val="a3"/>
        <w:spacing w:line="276" w:lineRule="auto"/>
        <w:jc w:val="both"/>
        <w:rPr>
          <w:rFonts w:ascii="Times New Roman" w:eastAsia="Calibri" w:hAnsi="Times New Roman" w:cs="Times New Roman"/>
          <w:kern w:val="2"/>
          <w:sz w:val="24"/>
          <w:szCs w:val="24"/>
        </w:rPr>
      </w:pPr>
      <w:r w:rsidRPr="008D1042">
        <w:rPr>
          <w:rFonts w:ascii="Times New Roman" w:eastAsia="Calibri" w:hAnsi="Times New Roman" w:cs="Times New Roman"/>
          <w:kern w:val="2"/>
          <w:sz w:val="24"/>
          <w:szCs w:val="24"/>
        </w:rPr>
        <w:t>37.1. Установить, что сведения, представленные руководителем учреждения, являются достоверными и полными.</w:t>
      </w:r>
    </w:p>
    <w:p w:rsidR="008D1042" w:rsidRPr="008D1042" w:rsidRDefault="008D1042" w:rsidP="008D1042">
      <w:pPr>
        <w:pStyle w:val="a3"/>
        <w:spacing w:line="276" w:lineRule="auto"/>
        <w:jc w:val="both"/>
        <w:rPr>
          <w:rFonts w:ascii="Times New Roman" w:eastAsia="Calibri" w:hAnsi="Times New Roman" w:cs="Times New Roman"/>
          <w:kern w:val="2"/>
          <w:sz w:val="24"/>
          <w:szCs w:val="24"/>
        </w:rPr>
      </w:pPr>
      <w:r w:rsidRPr="008D1042">
        <w:rPr>
          <w:rFonts w:ascii="Times New Roman" w:eastAsia="Calibri" w:hAnsi="Times New Roman" w:cs="Times New Roman"/>
          <w:kern w:val="2"/>
          <w:sz w:val="24"/>
          <w:szCs w:val="24"/>
        </w:rPr>
        <w:t>37.2.  Установить, что сведения, представленные руководителем учреждения, являются недостоверными и (или) неполными.</w:t>
      </w:r>
    </w:p>
    <w:p w:rsidR="008D1042" w:rsidRPr="008D1042" w:rsidRDefault="008D1042" w:rsidP="008D1042">
      <w:pPr>
        <w:pStyle w:val="a3"/>
        <w:spacing w:line="276" w:lineRule="auto"/>
        <w:jc w:val="both"/>
        <w:rPr>
          <w:rFonts w:ascii="Times New Roman" w:eastAsia="Calibri" w:hAnsi="Times New Roman" w:cs="Times New Roman"/>
          <w:kern w:val="2"/>
          <w:sz w:val="24"/>
          <w:szCs w:val="24"/>
        </w:rPr>
      </w:pPr>
      <w:r w:rsidRPr="008D1042">
        <w:rPr>
          <w:rFonts w:ascii="Times New Roman" w:eastAsia="Calibri" w:hAnsi="Times New Roman" w:cs="Times New Roman"/>
          <w:kern w:val="2"/>
          <w:sz w:val="24"/>
          <w:szCs w:val="24"/>
        </w:rPr>
        <w:t>38. По итогам рассмотрения вопросов, указанных в подпунктах 15.1,</w:t>
      </w:r>
      <w:r w:rsidRPr="008D1042">
        <w:rPr>
          <w:rFonts w:ascii="Times New Roman" w:eastAsia="Calibri" w:hAnsi="Times New Roman" w:cs="Times New Roman"/>
          <w:kern w:val="2"/>
          <w:sz w:val="24"/>
          <w:szCs w:val="24"/>
        </w:rPr>
        <w:br/>
        <w:t xml:space="preserve"> 15.2, 15.4 - 15.6 пункта 15 настоящего Положения, и при наличии к тому оснований комиссия может принять иное решение, чем это предусмотрено пунктами 30–33, 35 - 37 настоящего Положения. Основания и мотивы принятия такого решения должны быть отражены в протоколе заседания комиссии.</w:t>
      </w:r>
    </w:p>
    <w:p w:rsidR="008D1042" w:rsidRPr="008D1042" w:rsidRDefault="008D1042" w:rsidP="008D1042">
      <w:pPr>
        <w:pStyle w:val="a3"/>
        <w:spacing w:line="276" w:lineRule="auto"/>
        <w:jc w:val="both"/>
        <w:rPr>
          <w:rFonts w:ascii="Times New Roman" w:eastAsia="Calibri" w:hAnsi="Times New Roman" w:cs="Times New Roman"/>
          <w:kern w:val="2"/>
          <w:sz w:val="24"/>
          <w:szCs w:val="24"/>
        </w:rPr>
      </w:pPr>
      <w:r w:rsidRPr="008D1042">
        <w:rPr>
          <w:rFonts w:ascii="Times New Roman" w:eastAsia="Calibri" w:hAnsi="Times New Roman" w:cs="Times New Roman"/>
          <w:kern w:val="2"/>
          <w:sz w:val="24"/>
          <w:szCs w:val="24"/>
        </w:rPr>
        <w:t xml:space="preserve">39. Для исполнения решений комиссии могут быть подготовлены проекты нормативных правовых актов Администрации </w:t>
      </w:r>
      <w:r w:rsidRPr="008D1042">
        <w:rPr>
          <w:rFonts w:ascii="Times New Roman" w:hAnsi="Times New Roman" w:cs="Times New Roman"/>
          <w:sz w:val="24"/>
          <w:szCs w:val="24"/>
        </w:rPr>
        <w:t>Бельтирского  сельского поселения</w:t>
      </w:r>
      <w:r w:rsidRPr="008D1042">
        <w:rPr>
          <w:rFonts w:ascii="Times New Roman" w:eastAsia="Calibri" w:hAnsi="Times New Roman" w:cs="Times New Roman"/>
          <w:kern w:val="2"/>
          <w:sz w:val="24"/>
          <w:szCs w:val="24"/>
        </w:rPr>
        <w:t xml:space="preserve">, решений или поручений главы Администрации </w:t>
      </w:r>
      <w:r w:rsidRPr="008D1042">
        <w:rPr>
          <w:rFonts w:ascii="Times New Roman" w:hAnsi="Times New Roman" w:cs="Times New Roman"/>
          <w:sz w:val="24"/>
          <w:szCs w:val="24"/>
        </w:rPr>
        <w:t>Бельтирского  сельского поселения</w:t>
      </w:r>
      <w:r w:rsidRPr="008D1042">
        <w:rPr>
          <w:rFonts w:ascii="Times New Roman" w:eastAsia="Calibri" w:hAnsi="Times New Roman" w:cs="Times New Roman"/>
          <w:kern w:val="2"/>
          <w:sz w:val="24"/>
          <w:szCs w:val="24"/>
        </w:rPr>
        <w:t xml:space="preserve">, которые в установленном порядке представляются на рассмотрение главе Администрации </w:t>
      </w:r>
      <w:r w:rsidRPr="008D1042">
        <w:rPr>
          <w:rFonts w:ascii="Times New Roman" w:hAnsi="Times New Roman" w:cs="Times New Roman"/>
          <w:sz w:val="24"/>
          <w:szCs w:val="24"/>
        </w:rPr>
        <w:t>Бельтирского сельского поселения</w:t>
      </w:r>
      <w:r w:rsidRPr="008D1042">
        <w:rPr>
          <w:rFonts w:ascii="Times New Roman" w:eastAsia="Calibri" w:hAnsi="Times New Roman" w:cs="Times New Roman"/>
          <w:kern w:val="2"/>
          <w:sz w:val="24"/>
          <w:szCs w:val="24"/>
        </w:rPr>
        <w:t>.</w:t>
      </w:r>
    </w:p>
    <w:p w:rsidR="008D1042" w:rsidRPr="008D1042" w:rsidRDefault="008D1042" w:rsidP="008D1042">
      <w:pPr>
        <w:pStyle w:val="a3"/>
        <w:spacing w:line="276" w:lineRule="auto"/>
        <w:jc w:val="both"/>
        <w:rPr>
          <w:rFonts w:ascii="Times New Roman" w:eastAsia="Times New Roman" w:hAnsi="Times New Roman" w:cs="Times New Roman"/>
          <w:sz w:val="24"/>
          <w:szCs w:val="24"/>
        </w:rPr>
      </w:pPr>
      <w:r w:rsidRPr="008D1042">
        <w:rPr>
          <w:rFonts w:ascii="Times New Roman" w:hAnsi="Times New Roman" w:cs="Times New Roman"/>
          <w:sz w:val="24"/>
          <w:szCs w:val="24"/>
        </w:rPr>
        <w:t>40. Решения комиссии по вопросам, указанным в пункте 15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41.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15.2 пункта 15 настоящего Положения, для главы Администрации</w:t>
      </w:r>
      <w:r w:rsidRPr="008D1042">
        <w:rPr>
          <w:rFonts w:ascii="Times New Roman" w:hAnsi="Times New Roman" w:cs="Times New Roman"/>
          <w:b/>
          <w:sz w:val="24"/>
          <w:szCs w:val="24"/>
        </w:rPr>
        <w:t xml:space="preserve"> </w:t>
      </w:r>
      <w:r w:rsidRPr="008D1042">
        <w:rPr>
          <w:rFonts w:ascii="Times New Roman" w:hAnsi="Times New Roman" w:cs="Times New Roman"/>
          <w:sz w:val="24"/>
          <w:szCs w:val="24"/>
        </w:rPr>
        <w:t>Бельтирского  сельского поселения носят рекомендательный характер. Решение, принимаемое по итогам рассмотрения вопроса, указанного в абзаце втором подпункта 15.2 пункта 15 настоящего Положения, носит обязательный характер.</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42. В протоколе заседания комиссии указываются:</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42.1. Дата заседания комиссии, фамилии, имена, отчества членов комиссии и других лиц, присутствующих на заседании.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42.2. Формулировка каждого из рассматриваемых на заседании комиссии вопросов с указанием фамилии, имени, отчества, должности муниципального служащего,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42.3. Предъявляемые к муниципальному служащему, работнику организации, претензии, материалы, на которых они основываются.</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42.4. Содержание пояснений муниципального служащего, работника организации, и других лиц по существу предъявляемых претензий.</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lastRenderedPageBreak/>
        <w:t>42.5. Фамилии, имена, отчества выступивших на заседании лиц и краткое изложение их выступлений.</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42.6. Источник информации, содержащей основания для проведения заседания комиссии, дата поступления информации в Администрацию Кош-Агачского района.</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42.7. Другие сведения.</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42.8. Результаты голосования.</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42.9. Решение и обоснование его принятия (в случае открытого голосования в решении указываются члены комиссии, голосовавшие за принятие  решения или против него либо воздержавшиеся от принятия решения).</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43.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работник организации.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44. Протокол заседания комиссии в 7-дневный срок со дня заседания направляется главе Администрации Бельтирского  сельского поселения, а его копия или выписка из него, заверенная подписью секретаря комиссии и печатью Администрации Бельтирского сельского поселения, – муниципальному служащему, работнику организации, в отношении которого рассматривался вопрос, а также по решению комиссии – иным заинтересованным лицам.</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45. Глава Администрации Бельтирского сельского поселения, а также руководитель муниципального учреждения Бельтирского  сельского поселения, созданного для выполнения задач, поставленных перед Администрацией Бельтирского  сельского поселения (в случае направления ему копии протокола заседания комиссии), обязан рассмотреть протокол  заседания комиссии (копию протокола заседания комиссии) и вправе учесть в пределах своей компетенции содержащиеся в нем (ней) рекомендации при принятии решения о применении к муниципальному служащему, работнику организации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Бельтирского  сельского поселения, руководитель муниципального учреждения Бельтирского   сельского поселения, созданного для выполнения задач, поставленных перед Администрацией Бельтирского  сельского поселения, в письменной форме уведомляет комиссию в месячный срок со дня поступления к нему протокола заседания комиссии (копии протокола заседания комиссии). Информация о принятом решении оглашается на ближайшем заседании комиссии и принимается к сведению без обсуждения.</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46. В случае установления комиссией признаков дисциплинарного проступка в действиях (бездействии) муниципального служащего, работника организации информация об этом представляется главе Администрации Бельтирского  сельского поселения, руководителю муниципального учреждения Бельтирского  сельского поселения, созданного для выполнения задач, поставленных перед Администрацией Бельтирского  сельского поселения, для решения вопроса о применении к муниципальному служащему, работнику организации мер ответственности, предусмотренных нормативными правовыми актами Российской Федерации.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lastRenderedPageBreak/>
        <w:t>47. В случае установления комиссией факта совершения муниципальным служащим, работником организации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48. Копия протокола заседания комиссии или выписка из него, заверенная подписью секретаря и печатью Администрации</w:t>
      </w:r>
      <w:r w:rsidRPr="008D1042">
        <w:rPr>
          <w:rFonts w:ascii="Times New Roman" w:hAnsi="Times New Roman" w:cs="Times New Roman"/>
          <w:b/>
          <w:sz w:val="24"/>
          <w:szCs w:val="24"/>
        </w:rPr>
        <w:t xml:space="preserve"> </w:t>
      </w:r>
      <w:r w:rsidRPr="008D1042">
        <w:rPr>
          <w:rFonts w:ascii="Times New Roman" w:hAnsi="Times New Roman" w:cs="Times New Roman"/>
          <w:sz w:val="24"/>
          <w:szCs w:val="24"/>
        </w:rPr>
        <w:t>Бельтирского  сельского поселения, приобщается к личному делу муниципального служащего, работника организации,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8D1042" w:rsidRPr="008D1042" w:rsidRDefault="008D1042" w:rsidP="008D1042">
      <w:pPr>
        <w:pStyle w:val="a3"/>
        <w:spacing w:line="276" w:lineRule="auto"/>
        <w:jc w:val="both"/>
        <w:rPr>
          <w:rFonts w:ascii="Times New Roman" w:hAnsi="Times New Roman" w:cs="Times New Roman"/>
          <w:spacing w:val="-2"/>
          <w:sz w:val="24"/>
          <w:szCs w:val="24"/>
        </w:rPr>
      </w:pPr>
      <w:r w:rsidRPr="008D1042">
        <w:rPr>
          <w:rFonts w:ascii="Times New Roman" w:hAnsi="Times New Roman" w:cs="Times New Roman"/>
          <w:spacing w:val="-2"/>
          <w:sz w:val="24"/>
          <w:szCs w:val="24"/>
        </w:rPr>
        <w:t xml:space="preserve">49. Выписка из решения комиссии, заверенная подписью секретаря комиссии и печатью Администрации </w:t>
      </w:r>
      <w:r w:rsidRPr="008D1042">
        <w:rPr>
          <w:rFonts w:ascii="Times New Roman" w:hAnsi="Times New Roman" w:cs="Times New Roman"/>
          <w:sz w:val="24"/>
          <w:szCs w:val="24"/>
        </w:rPr>
        <w:t>Бельтирского  сельского поселения</w:t>
      </w:r>
      <w:r w:rsidRPr="008D1042">
        <w:rPr>
          <w:rFonts w:ascii="Times New Roman" w:hAnsi="Times New Roman" w:cs="Times New Roman"/>
          <w:spacing w:val="-2"/>
          <w:sz w:val="24"/>
          <w:szCs w:val="24"/>
        </w:rPr>
        <w:t>, вручается гражданину, в отношении которого рассматривался вопрос, указанный в абзаце втором подпункта 15.2 пункта 15 настоящего Положения, под роспись или направляется заказным письмом с уведомлением по указанному им в обращении адресу не позднее одно</w:t>
      </w:r>
      <w:bookmarkStart w:id="2" w:name="_GoBack"/>
      <w:bookmarkEnd w:id="2"/>
      <w:r w:rsidRPr="008D1042">
        <w:rPr>
          <w:rFonts w:ascii="Times New Roman" w:hAnsi="Times New Roman" w:cs="Times New Roman"/>
          <w:spacing w:val="-2"/>
          <w:sz w:val="24"/>
          <w:szCs w:val="24"/>
        </w:rPr>
        <w:t>го рабочего дня, следующего за днем проведения соответствующего заседания комиссии.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50. Организационно-техническое и документационное обеспечение деятельности комиссии осуществляется должностным лицом, ответственным за работу по организационным, кадровым вопросам, контролю, взаимодействию с муниципальными образованиями Администрации Бельтирского   сельского поселения.</w:t>
      </w:r>
    </w:p>
    <w:p w:rsidR="008D1042" w:rsidRPr="008D1042" w:rsidRDefault="008D1042" w:rsidP="008D1042">
      <w:pPr>
        <w:pStyle w:val="a3"/>
        <w:spacing w:line="276" w:lineRule="auto"/>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Pr="008D1042" w:rsidRDefault="0029346E" w:rsidP="0029346E">
      <w:pPr>
        <w:pStyle w:val="a3"/>
        <w:spacing w:line="276" w:lineRule="auto"/>
        <w:jc w:val="right"/>
        <w:rPr>
          <w:rFonts w:ascii="Times New Roman" w:hAnsi="Times New Roman" w:cs="Times New Roman"/>
          <w:sz w:val="24"/>
          <w:szCs w:val="24"/>
        </w:rPr>
      </w:pPr>
      <w:r w:rsidRPr="008D1042">
        <w:rPr>
          <w:rFonts w:ascii="Times New Roman" w:hAnsi="Times New Roman" w:cs="Times New Roman"/>
          <w:sz w:val="24"/>
          <w:szCs w:val="24"/>
        </w:rPr>
        <w:lastRenderedPageBreak/>
        <w:t>Приложение № 1</w:t>
      </w:r>
    </w:p>
    <w:p w:rsidR="0029346E" w:rsidRDefault="0029346E" w:rsidP="0029346E">
      <w:pPr>
        <w:pStyle w:val="a3"/>
        <w:spacing w:line="276" w:lineRule="auto"/>
        <w:jc w:val="right"/>
        <w:rPr>
          <w:rFonts w:ascii="Times New Roman" w:hAnsi="Times New Roman" w:cs="Times New Roman"/>
          <w:sz w:val="24"/>
          <w:szCs w:val="24"/>
        </w:rPr>
      </w:pPr>
      <w:r w:rsidRPr="008D1042">
        <w:rPr>
          <w:rFonts w:ascii="Times New Roman" w:hAnsi="Times New Roman" w:cs="Times New Roman"/>
          <w:sz w:val="24"/>
          <w:szCs w:val="24"/>
        </w:rPr>
        <w:t>к постановлению</w:t>
      </w:r>
      <w:r>
        <w:rPr>
          <w:rFonts w:ascii="Times New Roman" w:hAnsi="Times New Roman" w:cs="Times New Roman"/>
          <w:sz w:val="24"/>
          <w:szCs w:val="24"/>
        </w:rPr>
        <w:t xml:space="preserve"> Бельтирской </w:t>
      </w:r>
      <w:r w:rsidRPr="008D1042">
        <w:rPr>
          <w:rFonts w:ascii="Times New Roman" w:hAnsi="Times New Roman" w:cs="Times New Roman"/>
          <w:sz w:val="24"/>
          <w:szCs w:val="24"/>
        </w:rPr>
        <w:t xml:space="preserve"> </w:t>
      </w:r>
    </w:p>
    <w:p w:rsidR="0029346E" w:rsidRPr="008D1042" w:rsidRDefault="0029346E" w:rsidP="0029346E">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сельской администрации</w:t>
      </w:r>
    </w:p>
    <w:p w:rsidR="0029346E" w:rsidRPr="008D1042" w:rsidRDefault="0029346E" w:rsidP="0029346E">
      <w:pPr>
        <w:pStyle w:val="a3"/>
        <w:spacing w:line="276" w:lineRule="auto"/>
        <w:jc w:val="right"/>
        <w:rPr>
          <w:rFonts w:ascii="Times New Roman" w:hAnsi="Times New Roman" w:cs="Times New Roman"/>
          <w:sz w:val="24"/>
          <w:szCs w:val="24"/>
        </w:rPr>
      </w:pPr>
      <w:r w:rsidRPr="008D1042">
        <w:rPr>
          <w:rFonts w:ascii="Times New Roman" w:hAnsi="Times New Roman" w:cs="Times New Roman"/>
          <w:sz w:val="24"/>
          <w:szCs w:val="24"/>
        </w:rPr>
        <w:t xml:space="preserve">от </w:t>
      </w:r>
      <w:r>
        <w:rPr>
          <w:rFonts w:ascii="Times New Roman" w:hAnsi="Times New Roman" w:cs="Times New Roman"/>
          <w:sz w:val="24"/>
          <w:szCs w:val="24"/>
        </w:rPr>
        <w:t>«__»__________ 2020</w:t>
      </w:r>
      <w:r w:rsidRPr="008D1042">
        <w:rPr>
          <w:rFonts w:ascii="Times New Roman" w:hAnsi="Times New Roman" w:cs="Times New Roman"/>
          <w:sz w:val="24"/>
          <w:szCs w:val="24"/>
        </w:rPr>
        <w:t xml:space="preserve">г. № </w:t>
      </w:r>
    </w:p>
    <w:p w:rsidR="008D1042" w:rsidRPr="0029346E" w:rsidRDefault="008D1042" w:rsidP="0029346E">
      <w:pPr>
        <w:pStyle w:val="a3"/>
        <w:jc w:val="right"/>
        <w:rPr>
          <w:rFonts w:ascii="Times New Roman" w:hAnsi="Times New Roman" w:cs="Times New Roman"/>
          <w:sz w:val="24"/>
          <w:szCs w:val="24"/>
        </w:rPr>
      </w:pPr>
    </w:p>
    <w:p w:rsidR="008D1042" w:rsidRPr="0029346E" w:rsidRDefault="008D1042" w:rsidP="0029346E">
      <w:pPr>
        <w:pStyle w:val="a3"/>
        <w:jc w:val="both"/>
        <w:rPr>
          <w:rFonts w:ascii="Times New Roman" w:hAnsi="Times New Roman" w:cs="Times New Roman"/>
          <w:sz w:val="24"/>
          <w:szCs w:val="24"/>
          <w:shd w:val="clear" w:color="auto" w:fill="FFFFFF"/>
        </w:rPr>
      </w:pPr>
    </w:p>
    <w:p w:rsidR="008D1042" w:rsidRPr="0029346E" w:rsidRDefault="008D1042" w:rsidP="0029346E">
      <w:pPr>
        <w:pStyle w:val="a3"/>
        <w:jc w:val="center"/>
        <w:rPr>
          <w:rFonts w:ascii="Times New Roman" w:hAnsi="Times New Roman" w:cs="Times New Roman"/>
          <w:b/>
          <w:sz w:val="24"/>
          <w:szCs w:val="24"/>
          <w:shd w:val="clear" w:color="auto" w:fill="FFFFFF"/>
        </w:rPr>
      </w:pPr>
      <w:r w:rsidRPr="0029346E">
        <w:rPr>
          <w:rFonts w:ascii="Times New Roman" w:hAnsi="Times New Roman" w:cs="Times New Roman"/>
          <w:b/>
          <w:sz w:val="24"/>
          <w:szCs w:val="24"/>
          <w:shd w:val="clear" w:color="auto" w:fill="FFFFFF"/>
        </w:rPr>
        <w:t>СОСТАВ</w:t>
      </w:r>
    </w:p>
    <w:p w:rsidR="008D1042" w:rsidRPr="0029346E" w:rsidRDefault="008D1042" w:rsidP="0029346E">
      <w:pPr>
        <w:pStyle w:val="a3"/>
        <w:jc w:val="center"/>
        <w:rPr>
          <w:rFonts w:ascii="Times New Roman" w:hAnsi="Times New Roman" w:cs="Times New Roman"/>
          <w:b/>
          <w:sz w:val="24"/>
          <w:szCs w:val="24"/>
          <w:shd w:val="clear" w:color="auto" w:fill="FFFFFF"/>
        </w:rPr>
      </w:pPr>
      <w:r w:rsidRPr="0029346E">
        <w:rPr>
          <w:rFonts w:ascii="Times New Roman" w:hAnsi="Times New Roman" w:cs="Times New Roman"/>
          <w:b/>
          <w:sz w:val="24"/>
          <w:szCs w:val="24"/>
          <w:shd w:val="clear" w:color="auto" w:fill="FFFFFF"/>
        </w:rPr>
        <w:t>комиссии по соблюдению требований к служебному поведению муниципальных служащих, проходящих муниципальную службу в Администрации Бельтирского   сельского поселения Кош-Агачского района, и урегулированию конфликта интересов</w:t>
      </w:r>
    </w:p>
    <w:p w:rsidR="008D1042" w:rsidRPr="0029346E" w:rsidRDefault="008D1042" w:rsidP="0029346E">
      <w:pPr>
        <w:pStyle w:val="a3"/>
        <w:jc w:val="both"/>
        <w:rPr>
          <w:rFonts w:ascii="Times New Roman" w:hAnsi="Times New Roman" w:cs="Times New Roman"/>
          <w:sz w:val="24"/>
          <w:szCs w:val="24"/>
          <w:shd w:val="clear" w:color="auto" w:fill="FFFFFF"/>
        </w:rPr>
      </w:pPr>
    </w:p>
    <w:tbl>
      <w:tblPr>
        <w:tblW w:w="0" w:type="auto"/>
        <w:tblLook w:val="04A0"/>
      </w:tblPr>
      <w:tblGrid>
        <w:gridCol w:w="4739"/>
        <w:gridCol w:w="4833"/>
      </w:tblGrid>
      <w:tr w:rsidR="008D1042" w:rsidRPr="0029346E" w:rsidTr="008D1042">
        <w:tc>
          <w:tcPr>
            <w:tcW w:w="5210" w:type="dxa"/>
            <w:hideMark/>
          </w:tcPr>
          <w:p w:rsidR="008D1042" w:rsidRPr="0029346E" w:rsidRDefault="0029346E" w:rsidP="0029346E">
            <w:pPr>
              <w:pStyle w:val="a3"/>
              <w:jc w:val="both"/>
              <w:rPr>
                <w:rFonts w:ascii="Times New Roman" w:eastAsia="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Таханов Арчын Леонидович</w:t>
            </w:r>
            <w:r w:rsidR="008D1042" w:rsidRPr="0029346E">
              <w:rPr>
                <w:rFonts w:ascii="Times New Roman" w:hAnsi="Times New Roman" w:cs="Times New Roman"/>
                <w:sz w:val="24"/>
                <w:szCs w:val="24"/>
                <w:shd w:val="clear" w:color="auto" w:fill="FFFFFF"/>
              </w:rPr>
              <w:t xml:space="preserve"> </w:t>
            </w:r>
          </w:p>
        </w:tc>
        <w:tc>
          <w:tcPr>
            <w:tcW w:w="5211" w:type="dxa"/>
            <w:hideMark/>
          </w:tcPr>
          <w:p w:rsidR="008D1042" w:rsidRPr="0029346E" w:rsidRDefault="008D1042" w:rsidP="0029346E">
            <w:pPr>
              <w:pStyle w:val="a3"/>
              <w:jc w:val="both"/>
              <w:rPr>
                <w:rFonts w:ascii="Times New Roman" w:eastAsia="Times New Roman" w:hAnsi="Times New Roman" w:cs="Times New Roman"/>
                <w:sz w:val="24"/>
                <w:szCs w:val="24"/>
                <w:shd w:val="clear" w:color="auto" w:fill="FFFFFF"/>
              </w:rPr>
            </w:pPr>
            <w:r w:rsidRPr="0029346E">
              <w:rPr>
                <w:rFonts w:ascii="Times New Roman" w:hAnsi="Times New Roman" w:cs="Times New Roman"/>
                <w:sz w:val="24"/>
                <w:szCs w:val="24"/>
                <w:shd w:val="clear" w:color="auto" w:fill="FFFFFF"/>
              </w:rPr>
              <w:t>- глава Администрации Бельтирского   сельского поселения, председатель комиссии;</w:t>
            </w:r>
          </w:p>
        </w:tc>
      </w:tr>
      <w:tr w:rsidR="008D1042" w:rsidRPr="0029346E" w:rsidTr="008D1042">
        <w:tc>
          <w:tcPr>
            <w:tcW w:w="5210" w:type="dxa"/>
            <w:hideMark/>
          </w:tcPr>
          <w:p w:rsidR="008D1042" w:rsidRPr="0029346E" w:rsidRDefault="0029346E" w:rsidP="0029346E">
            <w:pPr>
              <w:pStyle w:val="a3"/>
              <w:jc w:val="both"/>
              <w:rPr>
                <w:rFonts w:ascii="Times New Roman" w:eastAsia="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Сергеева Ксения Юрьевна</w:t>
            </w:r>
            <w:r w:rsidR="008D1042" w:rsidRPr="0029346E">
              <w:rPr>
                <w:rFonts w:ascii="Times New Roman" w:hAnsi="Times New Roman" w:cs="Times New Roman"/>
                <w:sz w:val="24"/>
                <w:szCs w:val="24"/>
                <w:shd w:val="clear" w:color="auto" w:fill="FFFFFF"/>
              </w:rPr>
              <w:t xml:space="preserve"> </w:t>
            </w:r>
          </w:p>
        </w:tc>
        <w:tc>
          <w:tcPr>
            <w:tcW w:w="5211" w:type="dxa"/>
            <w:hideMark/>
          </w:tcPr>
          <w:p w:rsidR="008D1042" w:rsidRPr="0029346E" w:rsidRDefault="008D1042" w:rsidP="00A06F5A">
            <w:pPr>
              <w:pStyle w:val="a3"/>
              <w:jc w:val="both"/>
              <w:rPr>
                <w:rFonts w:ascii="Times New Roman" w:eastAsia="Times New Roman" w:hAnsi="Times New Roman" w:cs="Times New Roman"/>
                <w:sz w:val="24"/>
                <w:szCs w:val="24"/>
                <w:shd w:val="clear" w:color="auto" w:fill="FFFFFF"/>
              </w:rPr>
            </w:pPr>
            <w:r w:rsidRPr="0029346E">
              <w:rPr>
                <w:rFonts w:ascii="Times New Roman" w:hAnsi="Times New Roman" w:cs="Times New Roman"/>
                <w:sz w:val="24"/>
                <w:szCs w:val="24"/>
                <w:shd w:val="clear" w:color="auto" w:fill="FFFFFF"/>
              </w:rPr>
              <w:t xml:space="preserve">- </w:t>
            </w:r>
            <w:r w:rsidR="00A06F5A">
              <w:rPr>
                <w:rFonts w:ascii="Times New Roman" w:hAnsi="Times New Roman" w:cs="Times New Roman"/>
                <w:sz w:val="24"/>
                <w:szCs w:val="24"/>
                <w:shd w:val="clear" w:color="auto" w:fill="FFFFFF"/>
              </w:rPr>
              <w:t>директор МКУ «КСЦ Бельтир»</w:t>
            </w:r>
            <w:r w:rsidRPr="0029346E">
              <w:rPr>
                <w:rFonts w:ascii="Times New Roman" w:hAnsi="Times New Roman" w:cs="Times New Roman"/>
                <w:sz w:val="24"/>
                <w:szCs w:val="24"/>
                <w:shd w:val="clear" w:color="auto" w:fill="FFFFFF"/>
              </w:rPr>
              <w:t>, заместитель председателя комиссии</w:t>
            </w:r>
          </w:p>
        </w:tc>
      </w:tr>
      <w:tr w:rsidR="008D1042" w:rsidRPr="0029346E" w:rsidTr="008D1042">
        <w:tc>
          <w:tcPr>
            <w:tcW w:w="5210" w:type="dxa"/>
            <w:hideMark/>
          </w:tcPr>
          <w:p w:rsidR="008D1042" w:rsidRPr="0029346E" w:rsidRDefault="0029346E" w:rsidP="0029346E">
            <w:pPr>
              <w:pStyle w:val="a3"/>
              <w:jc w:val="both"/>
              <w:rPr>
                <w:rFonts w:ascii="Times New Roman" w:eastAsia="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Тебекова Айтана Байрамовна</w:t>
            </w:r>
            <w:r w:rsidR="008D1042" w:rsidRPr="0029346E">
              <w:rPr>
                <w:rFonts w:ascii="Times New Roman" w:hAnsi="Times New Roman" w:cs="Times New Roman"/>
                <w:sz w:val="24"/>
                <w:szCs w:val="24"/>
                <w:shd w:val="clear" w:color="auto" w:fill="FFFFFF"/>
              </w:rPr>
              <w:t xml:space="preserve"> </w:t>
            </w:r>
          </w:p>
        </w:tc>
        <w:tc>
          <w:tcPr>
            <w:tcW w:w="5211" w:type="dxa"/>
            <w:hideMark/>
          </w:tcPr>
          <w:p w:rsidR="008D1042" w:rsidRPr="0029346E" w:rsidRDefault="008D1042" w:rsidP="0029346E">
            <w:pPr>
              <w:pStyle w:val="a3"/>
              <w:jc w:val="both"/>
              <w:rPr>
                <w:rFonts w:ascii="Times New Roman" w:eastAsia="Times New Roman" w:hAnsi="Times New Roman" w:cs="Times New Roman"/>
                <w:sz w:val="24"/>
                <w:szCs w:val="24"/>
                <w:shd w:val="clear" w:color="auto" w:fill="FFFFFF"/>
              </w:rPr>
            </w:pPr>
            <w:r w:rsidRPr="0029346E">
              <w:rPr>
                <w:rFonts w:ascii="Times New Roman" w:hAnsi="Times New Roman" w:cs="Times New Roman"/>
                <w:sz w:val="24"/>
                <w:szCs w:val="24"/>
                <w:shd w:val="clear" w:color="auto" w:fill="FFFFFF"/>
              </w:rPr>
              <w:t>- делопроизводитель Администрации Бельтирского   сельского поселения, секретарь комиссии;</w:t>
            </w:r>
          </w:p>
        </w:tc>
      </w:tr>
    </w:tbl>
    <w:p w:rsidR="008D1042" w:rsidRPr="0029346E" w:rsidRDefault="008D1042" w:rsidP="0029346E">
      <w:pPr>
        <w:pStyle w:val="a3"/>
        <w:jc w:val="both"/>
        <w:rPr>
          <w:rFonts w:ascii="Times New Roman" w:eastAsia="Times New Roman" w:hAnsi="Times New Roman" w:cs="Times New Roman"/>
          <w:sz w:val="24"/>
          <w:szCs w:val="24"/>
          <w:shd w:val="clear" w:color="auto" w:fill="FFFFFF"/>
        </w:rPr>
      </w:pPr>
    </w:p>
    <w:p w:rsidR="008D1042" w:rsidRPr="0029346E" w:rsidRDefault="008D1042" w:rsidP="0029346E">
      <w:pPr>
        <w:pStyle w:val="a3"/>
        <w:jc w:val="both"/>
        <w:rPr>
          <w:rFonts w:ascii="Times New Roman" w:hAnsi="Times New Roman" w:cs="Times New Roman"/>
          <w:sz w:val="24"/>
          <w:szCs w:val="24"/>
          <w:shd w:val="clear" w:color="auto" w:fill="FFFFFF"/>
        </w:rPr>
      </w:pPr>
      <w:r w:rsidRPr="0029346E">
        <w:rPr>
          <w:rFonts w:ascii="Times New Roman" w:hAnsi="Times New Roman" w:cs="Times New Roman"/>
          <w:sz w:val="24"/>
          <w:szCs w:val="24"/>
          <w:shd w:val="clear" w:color="auto" w:fill="FFFFFF"/>
        </w:rPr>
        <w:t>Члены комиссии:</w:t>
      </w:r>
    </w:p>
    <w:p w:rsidR="008D1042" w:rsidRPr="0029346E" w:rsidRDefault="008D1042" w:rsidP="0029346E">
      <w:pPr>
        <w:pStyle w:val="a3"/>
        <w:jc w:val="both"/>
        <w:rPr>
          <w:rFonts w:ascii="Times New Roman" w:hAnsi="Times New Roman" w:cs="Times New Roman"/>
          <w:sz w:val="24"/>
          <w:szCs w:val="24"/>
        </w:rPr>
      </w:pPr>
      <w:r w:rsidRPr="0029346E">
        <w:rPr>
          <w:rFonts w:ascii="Times New Roman" w:hAnsi="Times New Roman" w:cs="Times New Roman"/>
          <w:sz w:val="24"/>
          <w:szCs w:val="24"/>
        </w:rPr>
        <w:t xml:space="preserve"> </w:t>
      </w:r>
    </w:p>
    <w:tbl>
      <w:tblPr>
        <w:tblW w:w="0" w:type="auto"/>
        <w:tblLook w:val="04A0"/>
      </w:tblPr>
      <w:tblGrid>
        <w:gridCol w:w="4748"/>
        <w:gridCol w:w="4824"/>
      </w:tblGrid>
      <w:tr w:rsidR="008D1042" w:rsidRPr="0029346E" w:rsidTr="0029346E">
        <w:tc>
          <w:tcPr>
            <w:tcW w:w="4748" w:type="dxa"/>
            <w:hideMark/>
          </w:tcPr>
          <w:p w:rsidR="008D1042" w:rsidRPr="0029346E" w:rsidRDefault="008D1042" w:rsidP="0029346E">
            <w:pPr>
              <w:pStyle w:val="a3"/>
              <w:jc w:val="both"/>
              <w:rPr>
                <w:rFonts w:ascii="Times New Roman" w:eastAsia="Times New Roman" w:hAnsi="Times New Roman" w:cs="Times New Roman"/>
                <w:sz w:val="24"/>
                <w:szCs w:val="24"/>
              </w:rPr>
            </w:pPr>
            <w:r w:rsidRPr="0029346E">
              <w:rPr>
                <w:rFonts w:ascii="Times New Roman" w:hAnsi="Times New Roman" w:cs="Times New Roman"/>
                <w:sz w:val="24"/>
                <w:szCs w:val="24"/>
              </w:rPr>
              <w:t xml:space="preserve">по согласованию </w:t>
            </w:r>
          </w:p>
        </w:tc>
        <w:tc>
          <w:tcPr>
            <w:tcW w:w="4824" w:type="dxa"/>
            <w:hideMark/>
          </w:tcPr>
          <w:p w:rsidR="008D1042" w:rsidRPr="0029346E" w:rsidRDefault="008D1042" w:rsidP="0029346E">
            <w:pPr>
              <w:pStyle w:val="a3"/>
              <w:jc w:val="both"/>
              <w:rPr>
                <w:rFonts w:ascii="Times New Roman" w:eastAsia="Times New Roman" w:hAnsi="Times New Roman" w:cs="Times New Roman"/>
                <w:sz w:val="24"/>
                <w:szCs w:val="24"/>
              </w:rPr>
            </w:pPr>
            <w:r w:rsidRPr="0029346E">
              <w:rPr>
                <w:rFonts w:ascii="Times New Roman" w:hAnsi="Times New Roman" w:cs="Times New Roman"/>
                <w:sz w:val="24"/>
                <w:szCs w:val="24"/>
              </w:rPr>
              <w:t>- представитель отдела по противодействию коррупции администрации МО «Кош-Агачский район»</w:t>
            </w:r>
          </w:p>
        </w:tc>
      </w:tr>
      <w:tr w:rsidR="008D1042" w:rsidRPr="0029346E" w:rsidTr="0029346E">
        <w:tc>
          <w:tcPr>
            <w:tcW w:w="4748" w:type="dxa"/>
            <w:hideMark/>
          </w:tcPr>
          <w:p w:rsidR="008D1042" w:rsidRPr="0029346E" w:rsidRDefault="008D1042" w:rsidP="0029346E">
            <w:pPr>
              <w:pStyle w:val="a3"/>
              <w:jc w:val="both"/>
              <w:rPr>
                <w:rFonts w:ascii="Times New Roman" w:eastAsia="Times New Roman" w:hAnsi="Times New Roman" w:cs="Times New Roman"/>
                <w:sz w:val="24"/>
                <w:szCs w:val="24"/>
                <w:shd w:val="clear" w:color="auto" w:fill="FFFFFF"/>
              </w:rPr>
            </w:pPr>
            <w:r w:rsidRPr="0029346E">
              <w:rPr>
                <w:rFonts w:ascii="Times New Roman" w:hAnsi="Times New Roman" w:cs="Times New Roman"/>
                <w:sz w:val="24"/>
                <w:szCs w:val="24"/>
                <w:shd w:val="clear" w:color="auto" w:fill="FFFFFF"/>
              </w:rPr>
              <w:t>по согласованию</w:t>
            </w:r>
          </w:p>
        </w:tc>
        <w:tc>
          <w:tcPr>
            <w:tcW w:w="4824" w:type="dxa"/>
            <w:hideMark/>
          </w:tcPr>
          <w:p w:rsidR="008D1042" w:rsidRPr="0029346E" w:rsidRDefault="008D1042" w:rsidP="0029346E">
            <w:pPr>
              <w:pStyle w:val="a3"/>
              <w:jc w:val="both"/>
              <w:rPr>
                <w:rFonts w:ascii="Times New Roman" w:eastAsia="Times New Roman" w:hAnsi="Times New Roman" w:cs="Times New Roman"/>
                <w:sz w:val="24"/>
                <w:szCs w:val="24"/>
              </w:rPr>
            </w:pPr>
            <w:r w:rsidRPr="0029346E">
              <w:rPr>
                <w:rFonts w:ascii="Times New Roman" w:hAnsi="Times New Roman" w:cs="Times New Roman"/>
                <w:sz w:val="24"/>
                <w:szCs w:val="24"/>
                <w:shd w:val="clear" w:color="auto" w:fill="FFFFFF"/>
              </w:rPr>
              <w:t>-</w:t>
            </w:r>
            <w:r w:rsidRPr="0029346E">
              <w:rPr>
                <w:rFonts w:ascii="Times New Roman" w:hAnsi="Times New Roman" w:cs="Times New Roman"/>
                <w:sz w:val="24"/>
                <w:szCs w:val="24"/>
              </w:rPr>
              <w:t xml:space="preserve"> представитель общественной организации ветеранов;</w:t>
            </w:r>
          </w:p>
        </w:tc>
      </w:tr>
      <w:tr w:rsidR="008D1042" w:rsidRPr="0029346E" w:rsidTr="0029346E">
        <w:tc>
          <w:tcPr>
            <w:tcW w:w="4748" w:type="dxa"/>
            <w:hideMark/>
          </w:tcPr>
          <w:p w:rsidR="008D1042" w:rsidRPr="0029346E" w:rsidRDefault="00A06F5A" w:rsidP="0029346E">
            <w:pPr>
              <w:pStyle w:val="a3"/>
              <w:jc w:val="both"/>
              <w:rPr>
                <w:rFonts w:ascii="Times New Roman" w:eastAsia="Times New Roman" w:hAnsi="Times New Roman" w:cs="Times New Roman"/>
                <w:sz w:val="24"/>
                <w:szCs w:val="24"/>
                <w:highlight w:val="yellow"/>
                <w:shd w:val="clear" w:color="auto" w:fill="FFFFFF"/>
              </w:rPr>
            </w:pPr>
            <w:r>
              <w:rPr>
                <w:rFonts w:ascii="Times New Roman" w:hAnsi="Times New Roman" w:cs="Times New Roman"/>
                <w:sz w:val="24"/>
                <w:szCs w:val="24"/>
              </w:rPr>
              <w:t>Енчинов Алексей Иканович</w:t>
            </w:r>
            <w:r w:rsidR="008D1042" w:rsidRPr="0029346E">
              <w:rPr>
                <w:rFonts w:ascii="Times New Roman" w:hAnsi="Times New Roman" w:cs="Times New Roman"/>
                <w:sz w:val="24"/>
                <w:szCs w:val="24"/>
              </w:rPr>
              <w:t xml:space="preserve"> </w:t>
            </w:r>
          </w:p>
        </w:tc>
        <w:tc>
          <w:tcPr>
            <w:tcW w:w="4824" w:type="dxa"/>
            <w:hideMark/>
          </w:tcPr>
          <w:p w:rsidR="008D1042" w:rsidRPr="0029346E" w:rsidRDefault="008D1042" w:rsidP="00A06F5A">
            <w:pPr>
              <w:pStyle w:val="a3"/>
              <w:jc w:val="both"/>
              <w:rPr>
                <w:rFonts w:ascii="Times New Roman" w:eastAsia="Times New Roman" w:hAnsi="Times New Roman" w:cs="Times New Roman"/>
                <w:sz w:val="24"/>
                <w:szCs w:val="24"/>
                <w:shd w:val="clear" w:color="auto" w:fill="FFFFFF"/>
              </w:rPr>
            </w:pPr>
            <w:r w:rsidRPr="0029346E">
              <w:rPr>
                <w:rFonts w:ascii="Times New Roman" w:hAnsi="Times New Roman" w:cs="Times New Roman"/>
                <w:sz w:val="24"/>
                <w:szCs w:val="24"/>
                <w:shd w:val="clear" w:color="auto" w:fill="FFFFFF"/>
              </w:rPr>
              <w:t xml:space="preserve">- </w:t>
            </w:r>
            <w:r w:rsidR="00A06F5A">
              <w:rPr>
                <w:rFonts w:ascii="Times New Roman" w:hAnsi="Times New Roman" w:cs="Times New Roman"/>
                <w:sz w:val="24"/>
                <w:szCs w:val="24"/>
                <w:shd w:val="clear" w:color="auto" w:fill="FFFFFF"/>
              </w:rPr>
              <w:t xml:space="preserve">Председатель </w:t>
            </w:r>
            <w:r w:rsidRPr="0029346E">
              <w:rPr>
                <w:rFonts w:ascii="Times New Roman" w:hAnsi="Times New Roman" w:cs="Times New Roman"/>
                <w:sz w:val="24"/>
                <w:szCs w:val="24"/>
                <w:shd w:val="clear" w:color="auto" w:fill="FFFFFF"/>
              </w:rPr>
              <w:t>Совета депутатов Бельтирского  сельского поселения</w:t>
            </w:r>
          </w:p>
        </w:tc>
      </w:tr>
    </w:tbl>
    <w:p w:rsidR="00C179D4" w:rsidRPr="008D1042" w:rsidRDefault="00C179D4" w:rsidP="00505F84">
      <w:pPr>
        <w:pStyle w:val="a3"/>
        <w:rPr>
          <w:rFonts w:ascii="Times New Roman" w:hAnsi="Times New Roman" w:cs="Times New Roman"/>
          <w:sz w:val="28"/>
          <w:szCs w:val="28"/>
        </w:rPr>
      </w:pPr>
    </w:p>
    <w:sectPr w:rsidR="00C179D4" w:rsidRPr="008D1042" w:rsidSect="000F2061">
      <w:headerReference w:type="default" r:id="rId8"/>
      <w:footerReference w:type="default" r:id="rId9"/>
      <w:pgSz w:w="11906" w:h="16838"/>
      <w:pgMar w:top="709" w:right="849"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49F" w:rsidRDefault="00B2549F" w:rsidP="008A5273">
      <w:pPr>
        <w:spacing w:after="0" w:line="240" w:lineRule="auto"/>
      </w:pPr>
      <w:r>
        <w:separator/>
      </w:r>
    </w:p>
  </w:endnote>
  <w:endnote w:type="continuationSeparator" w:id="1">
    <w:p w:rsidR="00B2549F" w:rsidRDefault="00B2549F" w:rsidP="008A5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44" w:rsidRPr="00294C93" w:rsidRDefault="00B2549F">
    <w:pPr>
      <w:pStyle w:val="aa"/>
      <w:jc w:val="center"/>
      <w:rPr>
        <w:lang w:val="ru-RU"/>
      </w:rPr>
    </w:pPr>
  </w:p>
  <w:p w:rsidR="00616244" w:rsidRDefault="00B2549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49F" w:rsidRDefault="00B2549F" w:rsidP="008A5273">
      <w:pPr>
        <w:spacing w:after="0" w:line="240" w:lineRule="auto"/>
      </w:pPr>
      <w:r>
        <w:separator/>
      </w:r>
    </w:p>
  </w:footnote>
  <w:footnote w:type="continuationSeparator" w:id="1">
    <w:p w:rsidR="00B2549F" w:rsidRDefault="00B2549F" w:rsidP="008A52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A0" w:rsidRPr="008068A0" w:rsidRDefault="008068A0">
    <w:pPr>
      <w:pStyle w:val="ac"/>
      <w:rPr>
        <w:rFonts w:ascii="Times New Roman" w:hAnsi="Times New Roman" w:cs="Times New Roman"/>
        <w:b/>
        <w:sz w:val="28"/>
        <w:szCs w:val="28"/>
      </w:rPr>
    </w:pPr>
    <w:r w:rsidRPr="008068A0">
      <w:rPr>
        <w:rFonts w:ascii="Times New Roman" w:hAnsi="Times New Roman" w:cs="Times New Roman"/>
        <w:b/>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30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6F5AAF"/>
    <w:multiLevelType w:val="hybridMultilevel"/>
    <w:tmpl w:val="37E82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62A16"/>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abstractNum w:abstractNumId="4">
    <w:nsid w:val="113562AB"/>
    <w:multiLevelType w:val="hybridMultilevel"/>
    <w:tmpl w:val="79984B4E"/>
    <w:lvl w:ilvl="0" w:tplc="18FCF67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40914"/>
    <w:multiLevelType w:val="multilevel"/>
    <w:tmpl w:val="E8467F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167DAD"/>
    <w:multiLevelType w:val="multilevel"/>
    <w:tmpl w:val="B058A3EC"/>
    <w:lvl w:ilvl="0">
      <w:start w:val="1"/>
      <w:numFmt w:val="decimal"/>
      <w:lvlText w:val="%1."/>
      <w:lvlJc w:val="left"/>
      <w:pPr>
        <w:ind w:left="1068"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8">
    <w:nsid w:val="2D891CD3"/>
    <w:multiLevelType w:val="hybridMultilevel"/>
    <w:tmpl w:val="FD7C06FE"/>
    <w:lvl w:ilvl="0" w:tplc="C428B0AA">
      <w:start w:val="1"/>
      <w:numFmt w:val="decimal"/>
      <w:lvlText w:val="%1."/>
      <w:lvlJc w:val="left"/>
      <w:pPr>
        <w:ind w:left="825" w:hanging="45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37602978"/>
    <w:multiLevelType w:val="singleLevel"/>
    <w:tmpl w:val="CCA08E7A"/>
    <w:lvl w:ilvl="0">
      <w:start w:val="1"/>
      <w:numFmt w:val="bullet"/>
      <w:lvlText w:val=""/>
      <w:lvlJc w:val="left"/>
      <w:pPr>
        <w:tabs>
          <w:tab w:val="num" w:pos="360"/>
        </w:tabs>
        <w:ind w:left="0" w:firstLine="0"/>
      </w:pPr>
      <w:rPr>
        <w:rFonts w:ascii="Wingdings" w:hAnsi="Wingdings" w:cs="Wingdings" w:hint="default"/>
      </w:rPr>
    </w:lvl>
  </w:abstractNum>
  <w:abstractNum w:abstractNumId="10">
    <w:nsid w:val="489E1A9C"/>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abstractNum w:abstractNumId="11">
    <w:nsid w:val="4D0050A5"/>
    <w:multiLevelType w:val="hybridMultilevel"/>
    <w:tmpl w:val="8F0066C6"/>
    <w:lvl w:ilvl="0" w:tplc="46E080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75232F1"/>
    <w:multiLevelType w:val="hybridMultilevel"/>
    <w:tmpl w:val="F92C9558"/>
    <w:lvl w:ilvl="0" w:tplc="18FCF67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C33252"/>
    <w:multiLevelType w:val="multilevel"/>
    <w:tmpl w:val="A3E2C8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6C15230"/>
    <w:multiLevelType w:val="hybridMultilevel"/>
    <w:tmpl w:val="1B54A67C"/>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9C4541B"/>
    <w:multiLevelType w:val="hybridMultilevel"/>
    <w:tmpl w:val="77EE62E8"/>
    <w:lvl w:ilvl="0" w:tplc="D0026AA4">
      <w:start w:val="4"/>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353B6A"/>
    <w:multiLevelType w:val="hybridMultilevel"/>
    <w:tmpl w:val="21D06F20"/>
    <w:lvl w:ilvl="0" w:tplc="65887306">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A1414A"/>
    <w:multiLevelType w:val="hybridMultilevel"/>
    <w:tmpl w:val="B37E7382"/>
    <w:lvl w:ilvl="0" w:tplc="A704F530">
      <w:start w:val="3"/>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3"/>
  </w:num>
  <w:num w:numId="5">
    <w:abstractNumId w:val="10"/>
  </w:num>
  <w:num w:numId="6">
    <w:abstractNumId w:val="13"/>
  </w:num>
  <w:num w:numId="7">
    <w:abstractNumId w:val="2"/>
  </w:num>
  <w:num w:numId="8">
    <w:abstractNumId w:val="6"/>
  </w:num>
  <w:num w:numId="9">
    <w:abstractNumId w:val="11"/>
  </w:num>
  <w:num w:numId="10">
    <w:abstractNumId w:val="7"/>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12"/>
  </w:num>
  <w:num w:numId="18">
    <w:abstractNumId w:val="1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0D47"/>
    <w:rsid w:val="0000756B"/>
    <w:rsid w:val="00013CCA"/>
    <w:rsid w:val="000300D5"/>
    <w:rsid w:val="000314F4"/>
    <w:rsid w:val="000642B8"/>
    <w:rsid w:val="00075239"/>
    <w:rsid w:val="000763B6"/>
    <w:rsid w:val="000946AD"/>
    <w:rsid w:val="0009594B"/>
    <w:rsid w:val="000A259F"/>
    <w:rsid w:val="000B288F"/>
    <w:rsid w:val="000B7492"/>
    <w:rsid w:val="000E7E2B"/>
    <w:rsid w:val="000F2061"/>
    <w:rsid w:val="00106F2A"/>
    <w:rsid w:val="00113FCD"/>
    <w:rsid w:val="00126639"/>
    <w:rsid w:val="0014785D"/>
    <w:rsid w:val="0018122E"/>
    <w:rsid w:val="00196A1C"/>
    <w:rsid w:val="001D3486"/>
    <w:rsid w:val="001D4A39"/>
    <w:rsid w:val="001D5317"/>
    <w:rsid w:val="001F0F2C"/>
    <w:rsid w:val="001F4329"/>
    <w:rsid w:val="00211058"/>
    <w:rsid w:val="00213CEE"/>
    <w:rsid w:val="00214C5C"/>
    <w:rsid w:val="00215500"/>
    <w:rsid w:val="00230F52"/>
    <w:rsid w:val="00262217"/>
    <w:rsid w:val="00266B0F"/>
    <w:rsid w:val="0029346E"/>
    <w:rsid w:val="00294915"/>
    <w:rsid w:val="00294C93"/>
    <w:rsid w:val="002A427F"/>
    <w:rsid w:val="002D65A3"/>
    <w:rsid w:val="002E1028"/>
    <w:rsid w:val="002F3356"/>
    <w:rsid w:val="002F5293"/>
    <w:rsid w:val="00313D56"/>
    <w:rsid w:val="0035286E"/>
    <w:rsid w:val="00354F9B"/>
    <w:rsid w:val="003847A1"/>
    <w:rsid w:val="00402E4C"/>
    <w:rsid w:val="00405C22"/>
    <w:rsid w:val="004079A7"/>
    <w:rsid w:val="00413729"/>
    <w:rsid w:val="00446C2B"/>
    <w:rsid w:val="00460EC0"/>
    <w:rsid w:val="004738DC"/>
    <w:rsid w:val="00474FB1"/>
    <w:rsid w:val="00487E98"/>
    <w:rsid w:val="00490B40"/>
    <w:rsid w:val="00492B39"/>
    <w:rsid w:val="004A134A"/>
    <w:rsid w:val="004B0A53"/>
    <w:rsid w:val="004C3C5D"/>
    <w:rsid w:val="00505F84"/>
    <w:rsid w:val="00557123"/>
    <w:rsid w:val="005B7009"/>
    <w:rsid w:val="005F32B9"/>
    <w:rsid w:val="006128E7"/>
    <w:rsid w:val="0063657A"/>
    <w:rsid w:val="0066132E"/>
    <w:rsid w:val="006C46AF"/>
    <w:rsid w:val="006E7A1E"/>
    <w:rsid w:val="006F4957"/>
    <w:rsid w:val="0070289B"/>
    <w:rsid w:val="00704B60"/>
    <w:rsid w:val="00710306"/>
    <w:rsid w:val="007157EB"/>
    <w:rsid w:val="0072244D"/>
    <w:rsid w:val="00733702"/>
    <w:rsid w:val="00756B85"/>
    <w:rsid w:val="00767B0A"/>
    <w:rsid w:val="00771369"/>
    <w:rsid w:val="00780EB7"/>
    <w:rsid w:val="007A3117"/>
    <w:rsid w:val="007D3F4B"/>
    <w:rsid w:val="007D6A82"/>
    <w:rsid w:val="007D7238"/>
    <w:rsid w:val="00803E13"/>
    <w:rsid w:val="008068A0"/>
    <w:rsid w:val="00811774"/>
    <w:rsid w:val="008166CC"/>
    <w:rsid w:val="00816CF1"/>
    <w:rsid w:val="00816F8E"/>
    <w:rsid w:val="00826628"/>
    <w:rsid w:val="00863345"/>
    <w:rsid w:val="008644BE"/>
    <w:rsid w:val="008A5273"/>
    <w:rsid w:val="008A5B89"/>
    <w:rsid w:val="008D1042"/>
    <w:rsid w:val="008F247B"/>
    <w:rsid w:val="009037A0"/>
    <w:rsid w:val="00907CC2"/>
    <w:rsid w:val="0093143B"/>
    <w:rsid w:val="009448F1"/>
    <w:rsid w:val="00944C30"/>
    <w:rsid w:val="0094584E"/>
    <w:rsid w:val="00967ACD"/>
    <w:rsid w:val="00976A7C"/>
    <w:rsid w:val="009C24CF"/>
    <w:rsid w:val="009C29CE"/>
    <w:rsid w:val="009C4611"/>
    <w:rsid w:val="009D6F9F"/>
    <w:rsid w:val="009F16F5"/>
    <w:rsid w:val="009F44B6"/>
    <w:rsid w:val="00A0145E"/>
    <w:rsid w:val="00A06F5A"/>
    <w:rsid w:val="00A20802"/>
    <w:rsid w:val="00A20F33"/>
    <w:rsid w:val="00A45759"/>
    <w:rsid w:val="00A553FD"/>
    <w:rsid w:val="00A63B12"/>
    <w:rsid w:val="00A7573E"/>
    <w:rsid w:val="00A778DE"/>
    <w:rsid w:val="00AD2273"/>
    <w:rsid w:val="00AF153F"/>
    <w:rsid w:val="00AF364C"/>
    <w:rsid w:val="00B01E6A"/>
    <w:rsid w:val="00B10CA7"/>
    <w:rsid w:val="00B1456A"/>
    <w:rsid w:val="00B2549F"/>
    <w:rsid w:val="00B31B07"/>
    <w:rsid w:val="00B33931"/>
    <w:rsid w:val="00B37FD7"/>
    <w:rsid w:val="00B407E3"/>
    <w:rsid w:val="00B46C78"/>
    <w:rsid w:val="00B6262F"/>
    <w:rsid w:val="00B63748"/>
    <w:rsid w:val="00B66FCB"/>
    <w:rsid w:val="00B767DD"/>
    <w:rsid w:val="00B77416"/>
    <w:rsid w:val="00B86B25"/>
    <w:rsid w:val="00BA536C"/>
    <w:rsid w:val="00BD33F9"/>
    <w:rsid w:val="00BE365C"/>
    <w:rsid w:val="00BF5A61"/>
    <w:rsid w:val="00C179D4"/>
    <w:rsid w:val="00C24C77"/>
    <w:rsid w:val="00C41F61"/>
    <w:rsid w:val="00C50315"/>
    <w:rsid w:val="00C55F58"/>
    <w:rsid w:val="00C94B49"/>
    <w:rsid w:val="00C9671A"/>
    <w:rsid w:val="00CA0722"/>
    <w:rsid w:val="00CB3D2A"/>
    <w:rsid w:val="00D041B7"/>
    <w:rsid w:val="00D17FAC"/>
    <w:rsid w:val="00D2378F"/>
    <w:rsid w:val="00D40ECD"/>
    <w:rsid w:val="00D538A7"/>
    <w:rsid w:val="00D67BDD"/>
    <w:rsid w:val="00D70D47"/>
    <w:rsid w:val="00D74BF9"/>
    <w:rsid w:val="00D81ADE"/>
    <w:rsid w:val="00D90715"/>
    <w:rsid w:val="00DC7BC2"/>
    <w:rsid w:val="00DD56BB"/>
    <w:rsid w:val="00DD5EA5"/>
    <w:rsid w:val="00DD6522"/>
    <w:rsid w:val="00DD67AD"/>
    <w:rsid w:val="00DF3D71"/>
    <w:rsid w:val="00E0184A"/>
    <w:rsid w:val="00E01C04"/>
    <w:rsid w:val="00E04EAD"/>
    <w:rsid w:val="00E11649"/>
    <w:rsid w:val="00E329D3"/>
    <w:rsid w:val="00E77715"/>
    <w:rsid w:val="00E77717"/>
    <w:rsid w:val="00E922E6"/>
    <w:rsid w:val="00E93605"/>
    <w:rsid w:val="00EB292A"/>
    <w:rsid w:val="00FF1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D47"/>
    <w:rPr>
      <w:rFonts w:eastAsiaTheme="minorEastAsia"/>
      <w:lang w:eastAsia="ru-RU"/>
    </w:rPr>
  </w:style>
  <w:style w:type="paragraph" w:styleId="1">
    <w:name w:val="heading 1"/>
    <w:basedOn w:val="a"/>
    <w:link w:val="10"/>
    <w:uiPriority w:val="9"/>
    <w:qFormat/>
    <w:rsid w:val="000763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70D47"/>
    <w:pPr>
      <w:spacing w:after="0" w:line="240" w:lineRule="auto"/>
    </w:pPr>
    <w:rPr>
      <w:rFonts w:eastAsiaTheme="minorEastAsia"/>
      <w:lang w:eastAsia="ru-RU"/>
    </w:rPr>
  </w:style>
  <w:style w:type="paragraph" w:styleId="a4">
    <w:name w:val="List Paragraph"/>
    <w:basedOn w:val="a"/>
    <w:link w:val="a5"/>
    <w:uiPriority w:val="34"/>
    <w:qFormat/>
    <w:rsid w:val="00D70D47"/>
    <w:pPr>
      <w:ind w:left="720"/>
      <w:contextualSpacing/>
    </w:pPr>
  </w:style>
  <w:style w:type="paragraph" w:styleId="a6">
    <w:name w:val="Balloon Text"/>
    <w:basedOn w:val="a"/>
    <w:link w:val="a7"/>
    <w:uiPriority w:val="99"/>
    <w:semiHidden/>
    <w:unhideWhenUsed/>
    <w:rsid w:val="00D70D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0D47"/>
    <w:rPr>
      <w:rFonts w:ascii="Tahoma" w:eastAsiaTheme="minorEastAsia" w:hAnsi="Tahoma" w:cs="Tahoma"/>
      <w:sz w:val="16"/>
      <w:szCs w:val="16"/>
      <w:lang w:eastAsia="ru-RU"/>
    </w:rPr>
  </w:style>
  <w:style w:type="paragraph" w:styleId="a8">
    <w:name w:val="Normal (Web)"/>
    <w:basedOn w:val="a"/>
    <w:rsid w:val="00816F8E"/>
    <w:pPr>
      <w:spacing w:before="100" w:beforeAutospacing="1" w:after="119" w:line="240" w:lineRule="auto"/>
    </w:pPr>
    <w:rPr>
      <w:rFonts w:ascii="Times New Roman" w:eastAsia="Times New Roman" w:hAnsi="Times New Roman" w:cs="Times New Roman"/>
      <w:sz w:val="24"/>
      <w:szCs w:val="24"/>
    </w:rPr>
  </w:style>
  <w:style w:type="character" w:customStyle="1" w:styleId="HTML">
    <w:name w:val="Стандартный HTML Знак"/>
    <w:basedOn w:val="a0"/>
    <w:link w:val="HTML0"/>
    <w:locked/>
    <w:rsid w:val="00816F8E"/>
    <w:rPr>
      <w:rFonts w:ascii="Courier New" w:hAnsi="Courier New" w:cs="Courier New"/>
    </w:rPr>
  </w:style>
  <w:style w:type="paragraph" w:styleId="HTML0">
    <w:name w:val="HTML Preformatted"/>
    <w:basedOn w:val="a"/>
    <w:link w:val="HTML"/>
    <w:rsid w:val="0081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eastAsia="en-US"/>
    </w:rPr>
  </w:style>
  <w:style w:type="character" w:customStyle="1" w:styleId="HTML1">
    <w:name w:val="Стандартный HTML Знак1"/>
    <w:basedOn w:val="a0"/>
    <w:link w:val="HTML0"/>
    <w:uiPriority w:val="99"/>
    <w:semiHidden/>
    <w:rsid w:val="00816F8E"/>
    <w:rPr>
      <w:rFonts w:ascii="Consolas" w:eastAsiaTheme="minorEastAsia" w:hAnsi="Consolas"/>
      <w:sz w:val="20"/>
      <w:szCs w:val="20"/>
      <w:lang w:eastAsia="ru-RU"/>
    </w:rPr>
  </w:style>
  <w:style w:type="character" w:styleId="a9">
    <w:name w:val="Hyperlink"/>
    <w:basedOn w:val="a0"/>
    <w:rsid w:val="00816F8E"/>
    <w:rPr>
      <w:rFonts w:cs="Times New Roman"/>
      <w:color w:val="1759B4"/>
      <w:u w:val="single"/>
    </w:rPr>
  </w:style>
  <w:style w:type="paragraph" w:styleId="aa">
    <w:name w:val="footer"/>
    <w:basedOn w:val="a"/>
    <w:link w:val="ab"/>
    <w:uiPriority w:val="99"/>
    <w:rsid w:val="00816F8E"/>
    <w:pPr>
      <w:widowControl w:val="0"/>
      <w:tabs>
        <w:tab w:val="center" w:pos="4677"/>
        <w:tab w:val="right" w:pos="9355"/>
      </w:tabs>
      <w:suppressAutoHyphens/>
      <w:spacing w:after="0" w:line="240" w:lineRule="auto"/>
    </w:pPr>
    <w:rPr>
      <w:rFonts w:ascii="Times New Roman" w:eastAsia="Times New Roman" w:hAnsi="Times New Roman" w:cs="Tahoma"/>
      <w:color w:val="000000"/>
      <w:sz w:val="24"/>
      <w:szCs w:val="24"/>
      <w:lang w:val="en-US" w:eastAsia="en-US"/>
    </w:rPr>
  </w:style>
  <w:style w:type="character" w:customStyle="1" w:styleId="ab">
    <w:name w:val="Нижний колонтитул Знак"/>
    <w:basedOn w:val="a0"/>
    <w:link w:val="aa"/>
    <w:uiPriority w:val="99"/>
    <w:rsid w:val="00816F8E"/>
    <w:rPr>
      <w:rFonts w:ascii="Times New Roman" w:eastAsia="Times New Roman" w:hAnsi="Times New Roman" w:cs="Tahoma"/>
      <w:color w:val="000000"/>
      <w:sz w:val="24"/>
      <w:szCs w:val="24"/>
      <w:lang w:val="en-US"/>
    </w:rPr>
  </w:style>
  <w:style w:type="character" w:customStyle="1" w:styleId="a5">
    <w:name w:val="Абзац списка Знак"/>
    <w:link w:val="a4"/>
    <w:uiPriority w:val="34"/>
    <w:locked/>
    <w:rsid w:val="00816F8E"/>
    <w:rPr>
      <w:rFonts w:eastAsiaTheme="minorEastAsia"/>
      <w:lang w:eastAsia="ru-RU"/>
    </w:rPr>
  </w:style>
  <w:style w:type="paragraph" w:customStyle="1" w:styleId="ConsPlusNonformat">
    <w:name w:val="ConsPlusNonformat"/>
    <w:rsid w:val="00816F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816F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16F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header"/>
    <w:basedOn w:val="a"/>
    <w:link w:val="ad"/>
    <w:unhideWhenUsed/>
    <w:rsid w:val="00294C93"/>
    <w:pPr>
      <w:tabs>
        <w:tab w:val="center" w:pos="4677"/>
        <w:tab w:val="right" w:pos="9355"/>
      </w:tabs>
      <w:spacing w:after="0" w:line="240" w:lineRule="auto"/>
    </w:pPr>
  </w:style>
  <w:style w:type="character" w:customStyle="1" w:styleId="ad">
    <w:name w:val="Верхний колонтитул Знак"/>
    <w:basedOn w:val="a0"/>
    <w:link w:val="ac"/>
    <w:rsid w:val="00294C93"/>
    <w:rPr>
      <w:rFonts w:eastAsiaTheme="minorEastAsia"/>
      <w:lang w:eastAsia="ru-RU"/>
    </w:rPr>
  </w:style>
  <w:style w:type="character" w:customStyle="1" w:styleId="ConsPlusNormal0">
    <w:name w:val="ConsPlusNormal Знак"/>
    <w:basedOn w:val="a0"/>
    <w:link w:val="ConsPlusNormal"/>
    <w:locked/>
    <w:rsid w:val="00075239"/>
    <w:rPr>
      <w:rFonts w:ascii="Arial" w:eastAsia="Times New Roman" w:hAnsi="Arial" w:cs="Arial"/>
      <w:sz w:val="20"/>
      <w:szCs w:val="20"/>
      <w:lang w:eastAsia="ru-RU"/>
    </w:rPr>
  </w:style>
  <w:style w:type="character" w:customStyle="1" w:styleId="st">
    <w:name w:val="st"/>
    <w:basedOn w:val="a0"/>
    <w:rsid w:val="00075239"/>
  </w:style>
  <w:style w:type="character" w:styleId="ae">
    <w:name w:val="Emphasis"/>
    <w:basedOn w:val="a0"/>
    <w:uiPriority w:val="20"/>
    <w:qFormat/>
    <w:rsid w:val="00075239"/>
    <w:rPr>
      <w:i/>
      <w:iCs/>
    </w:rPr>
  </w:style>
  <w:style w:type="paragraph" w:customStyle="1" w:styleId="s1">
    <w:name w:val="s_1"/>
    <w:basedOn w:val="a"/>
    <w:rsid w:val="00A014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763B6"/>
    <w:rPr>
      <w:rFonts w:ascii="Times New Roman" w:eastAsia="Times New Roman" w:hAnsi="Times New Roman" w:cs="Times New Roman"/>
      <w:b/>
      <w:bCs/>
      <w:kern w:val="36"/>
      <w:sz w:val="48"/>
      <w:szCs w:val="48"/>
      <w:lang w:eastAsia="ru-RU"/>
    </w:rPr>
  </w:style>
  <w:style w:type="character" w:customStyle="1" w:styleId="af">
    <w:name w:val="Гипертекстовая ссылка"/>
    <w:basedOn w:val="a0"/>
    <w:uiPriority w:val="99"/>
    <w:rsid w:val="00D041B7"/>
    <w:rPr>
      <w:color w:val="106BBE"/>
    </w:rPr>
  </w:style>
  <w:style w:type="paragraph" w:styleId="af0">
    <w:name w:val="Body Text"/>
    <w:basedOn w:val="a"/>
    <w:link w:val="af1"/>
    <w:unhideWhenUsed/>
    <w:rsid w:val="008D1042"/>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rsid w:val="008D1042"/>
    <w:rPr>
      <w:rFonts w:ascii="Times New Roman" w:eastAsia="Times New Roman" w:hAnsi="Times New Roman" w:cs="Times New Roman"/>
      <w:sz w:val="24"/>
      <w:szCs w:val="24"/>
      <w:lang w:eastAsia="ar-SA"/>
    </w:rPr>
  </w:style>
  <w:style w:type="paragraph" w:customStyle="1" w:styleId="af2">
    <w:name w:val="Нормальный (таблица)"/>
    <w:basedOn w:val="a"/>
    <w:next w:val="a"/>
    <w:rsid w:val="008D1042"/>
    <w:pPr>
      <w:suppressAutoHyphens/>
      <w:autoSpaceDE w:val="0"/>
      <w:spacing w:after="0" w:line="240" w:lineRule="auto"/>
      <w:jc w:val="both"/>
    </w:pPr>
    <w:rPr>
      <w:rFonts w:ascii="Arial" w:eastAsia="Times New Roman"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23069017">
      <w:bodyDiv w:val="1"/>
      <w:marLeft w:val="0"/>
      <w:marRight w:val="0"/>
      <w:marTop w:val="0"/>
      <w:marBottom w:val="0"/>
      <w:divBdr>
        <w:top w:val="none" w:sz="0" w:space="0" w:color="auto"/>
        <w:left w:val="none" w:sz="0" w:space="0" w:color="auto"/>
        <w:bottom w:val="none" w:sz="0" w:space="0" w:color="auto"/>
        <w:right w:val="none" w:sz="0" w:space="0" w:color="auto"/>
      </w:divBdr>
    </w:div>
    <w:div w:id="214901902">
      <w:bodyDiv w:val="1"/>
      <w:marLeft w:val="0"/>
      <w:marRight w:val="0"/>
      <w:marTop w:val="0"/>
      <w:marBottom w:val="0"/>
      <w:divBdr>
        <w:top w:val="none" w:sz="0" w:space="0" w:color="auto"/>
        <w:left w:val="none" w:sz="0" w:space="0" w:color="auto"/>
        <w:bottom w:val="none" w:sz="0" w:space="0" w:color="auto"/>
        <w:right w:val="none" w:sz="0" w:space="0" w:color="auto"/>
      </w:divBdr>
    </w:div>
    <w:div w:id="417026022">
      <w:bodyDiv w:val="1"/>
      <w:marLeft w:val="0"/>
      <w:marRight w:val="0"/>
      <w:marTop w:val="0"/>
      <w:marBottom w:val="0"/>
      <w:divBdr>
        <w:top w:val="none" w:sz="0" w:space="0" w:color="auto"/>
        <w:left w:val="none" w:sz="0" w:space="0" w:color="auto"/>
        <w:bottom w:val="none" w:sz="0" w:space="0" w:color="auto"/>
        <w:right w:val="none" w:sz="0" w:space="0" w:color="auto"/>
      </w:divBdr>
    </w:div>
    <w:div w:id="465124961">
      <w:bodyDiv w:val="1"/>
      <w:marLeft w:val="0"/>
      <w:marRight w:val="0"/>
      <w:marTop w:val="0"/>
      <w:marBottom w:val="0"/>
      <w:divBdr>
        <w:top w:val="none" w:sz="0" w:space="0" w:color="auto"/>
        <w:left w:val="none" w:sz="0" w:space="0" w:color="auto"/>
        <w:bottom w:val="none" w:sz="0" w:space="0" w:color="auto"/>
        <w:right w:val="none" w:sz="0" w:space="0" w:color="auto"/>
      </w:divBdr>
    </w:div>
    <w:div w:id="1046490792">
      <w:bodyDiv w:val="1"/>
      <w:marLeft w:val="0"/>
      <w:marRight w:val="0"/>
      <w:marTop w:val="0"/>
      <w:marBottom w:val="0"/>
      <w:divBdr>
        <w:top w:val="none" w:sz="0" w:space="0" w:color="auto"/>
        <w:left w:val="none" w:sz="0" w:space="0" w:color="auto"/>
        <w:bottom w:val="none" w:sz="0" w:space="0" w:color="auto"/>
        <w:right w:val="none" w:sz="0" w:space="0" w:color="auto"/>
      </w:divBdr>
    </w:div>
    <w:div w:id="1478373160">
      <w:bodyDiv w:val="1"/>
      <w:marLeft w:val="0"/>
      <w:marRight w:val="0"/>
      <w:marTop w:val="0"/>
      <w:marBottom w:val="0"/>
      <w:divBdr>
        <w:top w:val="none" w:sz="0" w:space="0" w:color="auto"/>
        <w:left w:val="none" w:sz="0" w:space="0" w:color="auto"/>
        <w:bottom w:val="none" w:sz="0" w:space="0" w:color="auto"/>
        <w:right w:val="none" w:sz="0" w:space="0" w:color="auto"/>
      </w:divBdr>
    </w:div>
    <w:div w:id="1481338509">
      <w:bodyDiv w:val="1"/>
      <w:marLeft w:val="0"/>
      <w:marRight w:val="0"/>
      <w:marTop w:val="0"/>
      <w:marBottom w:val="0"/>
      <w:divBdr>
        <w:top w:val="none" w:sz="0" w:space="0" w:color="auto"/>
        <w:left w:val="none" w:sz="0" w:space="0" w:color="auto"/>
        <w:bottom w:val="none" w:sz="0" w:space="0" w:color="auto"/>
        <w:right w:val="none" w:sz="0" w:space="0" w:color="auto"/>
      </w:divBdr>
    </w:div>
    <w:div w:id="180408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206420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5937</Words>
  <Characters>33841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2</cp:revision>
  <cp:lastPrinted>2020-03-17T01:22:00Z</cp:lastPrinted>
  <dcterms:created xsi:type="dcterms:W3CDTF">2020-07-27T12:28:00Z</dcterms:created>
  <dcterms:modified xsi:type="dcterms:W3CDTF">2020-07-27T12:28:00Z</dcterms:modified>
</cp:coreProperties>
</file>