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9" w:rsidRDefault="00E501B5" w:rsidP="00716AD9">
      <w:pPr>
        <w:pStyle w:val="a5"/>
        <w:jc w:val="center"/>
        <w:rPr>
          <w:b/>
          <w:sz w:val="28"/>
          <w:szCs w:val="28"/>
        </w:rPr>
      </w:pPr>
      <w:r w:rsidRPr="00E501B5">
        <w:rPr>
          <w:b/>
          <w:sz w:val="28"/>
          <w:szCs w:val="28"/>
        </w:rPr>
        <w:t>Совет депутатов муниципального образования</w:t>
      </w:r>
    </w:p>
    <w:p w:rsidR="00E501B5" w:rsidRPr="00E501B5" w:rsidRDefault="00E501B5" w:rsidP="00716AD9">
      <w:pPr>
        <w:pStyle w:val="a5"/>
        <w:jc w:val="center"/>
        <w:rPr>
          <w:b/>
          <w:sz w:val="28"/>
          <w:szCs w:val="28"/>
        </w:rPr>
      </w:pPr>
      <w:proofErr w:type="spellStart"/>
      <w:r w:rsidRPr="00E501B5">
        <w:rPr>
          <w:b/>
          <w:sz w:val="28"/>
          <w:szCs w:val="28"/>
        </w:rPr>
        <w:t>Бельтирское</w:t>
      </w:r>
      <w:proofErr w:type="spellEnd"/>
      <w:r w:rsidRPr="00E501B5">
        <w:rPr>
          <w:b/>
          <w:sz w:val="28"/>
          <w:szCs w:val="28"/>
        </w:rPr>
        <w:t xml:space="preserve">  сельское поселение</w:t>
      </w:r>
    </w:p>
    <w:p w:rsidR="00E501B5" w:rsidRPr="00E501B5" w:rsidRDefault="00E501B5" w:rsidP="00E501B5">
      <w:pPr>
        <w:pStyle w:val="a5"/>
        <w:jc w:val="center"/>
        <w:rPr>
          <w:b/>
          <w:sz w:val="28"/>
          <w:szCs w:val="28"/>
        </w:rPr>
      </w:pPr>
      <w:r w:rsidRPr="00E501B5">
        <w:rPr>
          <w:b/>
          <w:sz w:val="28"/>
          <w:szCs w:val="28"/>
        </w:rPr>
        <w:t>(двадцать сед</w:t>
      </w:r>
      <w:r>
        <w:rPr>
          <w:b/>
          <w:sz w:val="28"/>
          <w:szCs w:val="28"/>
        </w:rPr>
        <w:t>ьмая очередная сессия 4 созыва)</w:t>
      </w:r>
    </w:p>
    <w:p w:rsidR="00E501B5" w:rsidRPr="00E501B5" w:rsidRDefault="00E501B5" w:rsidP="00E501B5">
      <w:pPr>
        <w:spacing w:before="225" w:line="360" w:lineRule="auto"/>
        <w:ind w:firstLine="76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E501B5" w:rsidRPr="00E501B5" w:rsidRDefault="00E501B5" w:rsidP="00E501B5">
      <w:pPr>
        <w:spacing w:before="225" w:line="360" w:lineRule="auto"/>
        <w:ind w:firstLine="761"/>
        <w:jc w:val="center"/>
        <w:rPr>
          <w:sz w:val="28"/>
          <w:szCs w:val="28"/>
          <w:lang w:eastAsia="ru-RU"/>
        </w:rPr>
      </w:pPr>
      <w:r w:rsidRPr="00E501B5">
        <w:rPr>
          <w:sz w:val="28"/>
          <w:szCs w:val="28"/>
          <w:lang w:eastAsia="ru-RU"/>
        </w:rPr>
        <w:t>от «15» июня 2022г.                                                                             № 27-</w:t>
      </w:r>
      <w:r>
        <w:rPr>
          <w:sz w:val="28"/>
          <w:szCs w:val="28"/>
          <w:lang w:eastAsia="ru-RU"/>
        </w:rPr>
        <w:t>9</w:t>
      </w:r>
    </w:p>
    <w:p w:rsidR="00E501B5" w:rsidRPr="00E501B5" w:rsidRDefault="00E501B5" w:rsidP="00BA23F8">
      <w:pPr>
        <w:spacing w:before="225" w:line="360" w:lineRule="auto"/>
        <w:ind w:firstLine="761"/>
        <w:jc w:val="center"/>
        <w:rPr>
          <w:sz w:val="28"/>
          <w:szCs w:val="28"/>
          <w:lang w:eastAsia="ru-RU"/>
        </w:rPr>
      </w:pPr>
      <w:r w:rsidRPr="00E501B5">
        <w:rPr>
          <w:sz w:val="28"/>
          <w:szCs w:val="28"/>
          <w:lang w:eastAsia="ru-RU"/>
        </w:rPr>
        <w:t xml:space="preserve">с. Новый </w:t>
      </w:r>
      <w:proofErr w:type="spellStart"/>
      <w:r w:rsidRPr="00E501B5">
        <w:rPr>
          <w:sz w:val="28"/>
          <w:szCs w:val="28"/>
          <w:lang w:eastAsia="ru-RU"/>
        </w:rPr>
        <w:t>Бельтир</w:t>
      </w:r>
      <w:proofErr w:type="spellEnd"/>
    </w:p>
    <w:p w:rsidR="00E501B5" w:rsidRDefault="00555559" w:rsidP="00BA23F8">
      <w:pPr>
        <w:pStyle w:val="a5"/>
        <w:jc w:val="center"/>
        <w:rPr>
          <w:b/>
          <w:sz w:val="28"/>
          <w:szCs w:val="28"/>
        </w:rPr>
      </w:pPr>
      <w:r w:rsidRPr="00BA23F8">
        <w:rPr>
          <w:b/>
          <w:sz w:val="28"/>
          <w:szCs w:val="28"/>
        </w:rPr>
        <w:t xml:space="preserve">О внесении изменений и дополнений  в Решение сессии от 25.12.2020 г. № 18-4 «Об утверждении положения об оплате труда лиц, замещающих должности муниципальной службы в муниципальном образовании </w:t>
      </w:r>
      <w:proofErr w:type="spellStart"/>
      <w:r w:rsidRPr="00BA23F8">
        <w:rPr>
          <w:b/>
          <w:sz w:val="28"/>
          <w:szCs w:val="28"/>
        </w:rPr>
        <w:t>Бельтирское</w:t>
      </w:r>
      <w:proofErr w:type="spellEnd"/>
      <w:r w:rsidRPr="00BA23F8">
        <w:rPr>
          <w:b/>
          <w:sz w:val="28"/>
          <w:szCs w:val="28"/>
        </w:rPr>
        <w:t xml:space="preserve"> сельское поселение</w:t>
      </w:r>
    </w:p>
    <w:p w:rsidR="00BA23F8" w:rsidRPr="00555559" w:rsidRDefault="00BA23F8" w:rsidP="00BA23F8">
      <w:pPr>
        <w:pStyle w:val="a5"/>
        <w:jc w:val="center"/>
        <w:rPr>
          <w:b/>
          <w:sz w:val="28"/>
          <w:szCs w:val="28"/>
        </w:rPr>
      </w:pPr>
    </w:p>
    <w:p w:rsidR="00555559" w:rsidRPr="00555559" w:rsidRDefault="00555559" w:rsidP="0085352A">
      <w:pPr>
        <w:widowControl/>
        <w:tabs>
          <w:tab w:val="left" w:pos="851"/>
        </w:tabs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ab/>
      </w:r>
      <w:r w:rsidR="0085352A" w:rsidRPr="0085352A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Республики Алтай от 18.04.2008 № 26-P3 «О муниципальной службе в Республике Алтай», </w:t>
      </w:r>
      <w:r w:rsidRPr="0085352A">
        <w:rPr>
          <w:sz w:val="28"/>
          <w:szCs w:val="28"/>
          <w:lang w:eastAsia="ru-RU"/>
        </w:rPr>
        <w:t xml:space="preserve"> </w:t>
      </w:r>
      <w:r w:rsidRPr="00555559">
        <w:rPr>
          <w:sz w:val="28"/>
          <w:szCs w:val="28"/>
          <w:lang w:eastAsia="ru-RU"/>
        </w:rPr>
        <w:t xml:space="preserve">Совет депутатов МО Бельтирское сельское поселение,  </w:t>
      </w:r>
      <w:r w:rsidRPr="00555559">
        <w:rPr>
          <w:b/>
          <w:sz w:val="28"/>
          <w:szCs w:val="28"/>
          <w:lang w:eastAsia="ru-RU"/>
        </w:rPr>
        <w:t>РЕШИЛ:</w:t>
      </w:r>
    </w:p>
    <w:p w:rsidR="0085352A" w:rsidRPr="0085352A" w:rsidRDefault="0085352A" w:rsidP="0085352A">
      <w:pPr>
        <w:pStyle w:val="a4"/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85352A">
        <w:rPr>
          <w:sz w:val="28"/>
          <w:szCs w:val="28"/>
        </w:rPr>
        <w:t xml:space="preserve">Внести в Положение об оплате труда лиц, замещающих должности муниципальной службы в муниципальном образовании </w:t>
      </w:r>
      <w:r>
        <w:rPr>
          <w:sz w:val="28"/>
          <w:szCs w:val="28"/>
        </w:rPr>
        <w:t xml:space="preserve">Бельтирское сельское поселение </w:t>
      </w:r>
      <w:r w:rsidRPr="0085352A">
        <w:rPr>
          <w:sz w:val="28"/>
          <w:szCs w:val="28"/>
        </w:rPr>
        <w:t xml:space="preserve">утвержденного решением сессии Совета депутатов </w:t>
      </w:r>
      <w:r>
        <w:rPr>
          <w:sz w:val="28"/>
          <w:szCs w:val="28"/>
        </w:rPr>
        <w:t>Бельтирское сельское поселение от 25.12.2020 г.</w:t>
      </w:r>
      <w:r w:rsidRPr="0085352A">
        <w:rPr>
          <w:sz w:val="28"/>
          <w:szCs w:val="28"/>
        </w:rPr>
        <w:t xml:space="preserve"> № </w:t>
      </w:r>
      <w:r>
        <w:rPr>
          <w:sz w:val="28"/>
          <w:szCs w:val="28"/>
        </w:rPr>
        <w:t>18-4</w:t>
      </w:r>
      <w:r w:rsidRPr="0085352A">
        <w:rPr>
          <w:sz w:val="28"/>
          <w:szCs w:val="28"/>
        </w:rPr>
        <w:t xml:space="preserve"> следующие изменения:</w:t>
      </w:r>
    </w:p>
    <w:p w:rsidR="0085352A" w:rsidRPr="0085352A" w:rsidRDefault="0085352A" w:rsidP="0085352A">
      <w:pPr>
        <w:spacing w:line="360" w:lineRule="auto"/>
        <w:jc w:val="both"/>
        <w:rPr>
          <w:sz w:val="28"/>
          <w:szCs w:val="28"/>
        </w:rPr>
      </w:pPr>
      <w:r w:rsidRPr="0085352A">
        <w:rPr>
          <w:sz w:val="28"/>
          <w:szCs w:val="28"/>
        </w:rPr>
        <w:t xml:space="preserve">1). В Приложении № 2 к Положению об оплате труда лиц, замещающих должности муниципальной службы в муниципальном образовании </w:t>
      </w:r>
      <w:r>
        <w:rPr>
          <w:sz w:val="28"/>
          <w:szCs w:val="28"/>
        </w:rPr>
        <w:t xml:space="preserve">Бельтирское сельское поселение </w:t>
      </w:r>
      <w:r w:rsidRPr="0085352A">
        <w:rPr>
          <w:sz w:val="28"/>
          <w:szCs w:val="28"/>
        </w:rPr>
        <w:t>установить оклады по следующим должностям:</w:t>
      </w:r>
    </w:p>
    <w:p w:rsidR="0085352A" w:rsidRDefault="0085352A" w:rsidP="0085352A">
      <w:pPr>
        <w:spacing w:line="360" w:lineRule="auto"/>
        <w:rPr>
          <w:sz w:val="28"/>
          <w:szCs w:val="28"/>
        </w:rPr>
      </w:pPr>
      <w:r w:rsidRPr="0085352A">
        <w:rPr>
          <w:sz w:val="28"/>
          <w:szCs w:val="28"/>
        </w:rPr>
        <w:t xml:space="preserve">размер оклада ведущего специалиста 1 разряда </w:t>
      </w:r>
      <w:r>
        <w:rPr>
          <w:sz w:val="28"/>
          <w:szCs w:val="28"/>
        </w:rPr>
        <w:t>«</w:t>
      </w:r>
      <w:r w:rsidRPr="0085352A">
        <w:rPr>
          <w:sz w:val="28"/>
          <w:szCs w:val="28"/>
        </w:rPr>
        <w:t>4108</w:t>
      </w:r>
      <w:r>
        <w:rPr>
          <w:sz w:val="28"/>
          <w:szCs w:val="28"/>
        </w:rPr>
        <w:t>»</w:t>
      </w:r>
      <w:r w:rsidRPr="0085352A">
        <w:rPr>
          <w:sz w:val="28"/>
          <w:szCs w:val="28"/>
        </w:rPr>
        <w:t xml:space="preserve"> </w:t>
      </w:r>
    </w:p>
    <w:p w:rsidR="0085352A" w:rsidRDefault="0085352A" w:rsidP="0085352A">
      <w:pPr>
        <w:spacing w:line="360" w:lineRule="auto"/>
        <w:rPr>
          <w:sz w:val="28"/>
          <w:szCs w:val="28"/>
        </w:rPr>
      </w:pPr>
      <w:r w:rsidRPr="0085352A">
        <w:rPr>
          <w:sz w:val="28"/>
          <w:szCs w:val="28"/>
        </w:rPr>
        <w:t xml:space="preserve">размер оклада главного специалиста 1 разряда «4126» </w:t>
      </w:r>
    </w:p>
    <w:p w:rsidR="0085352A" w:rsidRDefault="0085352A" w:rsidP="0085352A">
      <w:pPr>
        <w:spacing w:line="360" w:lineRule="auto"/>
        <w:rPr>
          <w:sz w:val="28"/>
          <w:szCs w:val="28"/>
        </w:rPr>
      </w:pPr>
      <w:r w:rsidRPr="0085352A">
        <w:rPr>
          <w:sz w:val="28"/>
          <w:szCs w:val="28"/>
        </w:rPr>
        <w:t>размер оклада главного специалиста 2 разряда «4121</w:t>
      </w:r>
      <w:r>
        <w:rPr>
          <w:sz w:val="28"/>
          <w:szCs w:val="28"/>
        </w:rPr>
        <w:t>»</w:t>
      </w:r>
      <w:r w:rsidRPr="0085352A">
        <w:rPr>
          <w:sz w:val="28"/>
          <w:szCs w:val="28"/>
        </w:rPr>
        <w:t xml:space="preserve"> </w:t>
      </w:r>
    </w:p>
    <w:p w:rsidR="0085352A" w:rsidRDefault="0085352A" w:rsidP="0085352A">
      <w:pPr>
        <w:spacing w:line="360" w:lineRule="auto"/>
        <w:rPr>
          <w:sz w:val="28"/>
          <w:szCs w:val="28"/>
        </w:rPr>
      </w:pPr>
      <w:r w:rsidRPr="0085352A">
        <w:rPr>
          <w:sz w:val="28"/>
          <w:szCs w:val="28"/>
        </w:rPr>
        <w:t>размер оклада главного специалиста 3 разряда «4119</w:t>
      </w:r>
      <w:r>
        <w:rPr>
          <w:sz w:val="28"/>
          <w:szCs w:val="28"/>
        </w:rPr>
        <w:t>»</w:t>
      </w:r>
      <w:r w:rsidRPr="0085352A">
        <w:rPr>
          <w:sz w:val="28"/>
          <w:szCs w:val="28"/>
        </w:rPr>
        <w:t xml:space="preserve"> </w:t>
      </w:r>
    </w:p>
    <w:p w:rsidR="0085352A" w:rsidRPr="0085352A" w:rsidRDefault="0085352A" w:rsidP="0085352A">
      <w:pPr>
        <w:spacing w:line="360" w:lineRule="auto"/>
        <w:rPr>
          <w:sz w:val="28"/>
          <w:szCs w:val="28"/>
        </w:rPr>
      </w:pPr>
      <w:r w:rsidRPr="0085352A">
        <w:rPr>
          <w:sz w:val="28"/>
          <w:szCs w:val="28"/>
        </w:rPr>
        <w:t xml:space="preserve">размер оклада консультанта в контрольно-счетном органе </w:t>
      </w:r>
      <w:r>
        <w:rPr>
          <w:sz w:val="28"/>
          <w:szCs w:val="28"/>
        </w:rPr>
        <w:t>–</w:t>
      </w:r>
      <w:r w:rsidRPr="008535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352A">
        <w:rPr>
          <w:sz w:val="28"/>
          <w:szCs w:val="28"/>
        </w:rPr>
        <w:t>4108</w:t>
      </w:r>
      <w:r>
        <w:rPr>
          <w:sz w:val="28"/>
          <w:szCs w:val="28"/>
        </w:rPr>
        <w:t>»</w:t>
      </w:r>
    </w:p>
    <w:p w:rsidR="0085352A" w:rsidRPr="0085352A" w:rsidRDefault="00E501B5" w:rsidP="008535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52A" w:rsidRPr="0085352A">
        <w:rPr>
          <w:sz w:val="28"/>
          <w:szCs w:val="28"/>
        </w:rPr>
        <w:t>2. Расходы, связанные с реализацией настоящего Решения, осуществляются в пределах, утвержденных на текущий финансовый год лимитов на эти цели.</w:t>
      </w:r>
    </w:p>
    <w:p w:rsidR="00E501B5" w:rsidRDefault="00E501B5" w:rsidP="008535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52A" w:rsidRPr="0085352A">
        <w:rPr>
          <w:sz w:val="28"/>
          <w:szCs w:val="28"/>
        </w:rPr>
        <w:t>3. Настоящее решение вступает в силу</w:t>
      </w:r>
      <w:r w:rsidR="0085352A">
        <w:rPr>
          <w:sz w:val="28"/>
          <w:szCs w:val="28"/>
        </w:rPr>
        <w:t xml:space="preserve"> </w:t>
      </w:r>
      <w:r w:rsidR="0085352A" w:rsidRPr="0085352A">
        <w:rPr>
          <w:sz w:val="28"/>
          <w:szCs w:val="28"/>
        </w:rPr>
        <w:t>с 01.06.2022 г</w:t>
      </w:r>
    </w:p>
    <w:p w:rsidR="006E162C" w:rsidRDefault="006E162C" w:rsidP="00716AD9">
      <w:pPr>
        <w:pStyle w:val="a5"/>
      </w:pPr>
    </w:p>
    <w:p w:rsidR="006E162C" w:rsidRDefault="006E162C" w:rsidP="00716AD9">
      <w:pPr>
        <w:pStyle w:val="a5"/>
      </w:pPr>
      <w:bookmarkStart w:id="0" w:name="_GoBack"/>
      <w:bookmarkEnd w:id="0"/>
    </w:p>
    <w:p w:rsidR="00716AD9" w:rsidRDefault="00716AD9" w:rsidP="006E162C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16AD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  </w:t>
      </w:r>
      <w:r w:rsidR="006E16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16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Бельтирского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6AD9" w:rsidRPr="00716AD9" w:rsidRDefault="006E162C" w:rsidP="006E162C">
      <w:pPr>
        <w:pStyle w:val="a5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spellStart"/>
      <w:r w:rsidR="00716AD9" w:rsidRPr="00716AD9">
        <w:rPr>
          <w:sz w:val="28"/>
          <w:szCs w:val="28"/>
        </w:rPr>
        <w:t>Б</w:t>
      </w:r>
      <w:r w:rsidR="00716AD9">
        <w:rPr>
          <w:sz w:val="28"/>
          <w:szCs w:val="28"/>
        </w:rPr>
        <w:t>ельтирское</w:t>
      </w:r>
      <w:proofErr w:type="spellEnd"/>
      <w:r w:rsidR="00716AD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    </w:t>
      </w:r>
      <w:r w:rsidR="00716AD9">
        <w:rPr>
          <w:sz w:val="28"/>
          <w:szCs w:val="28"/>
        </w:rPr>
        <w:t>Кош-</w:t>
      </w:r>
      <w:proofErr w:type="spellStart"/>
      <w:r w:rsidR="00716AD9">
        <w:rPr>
          <w:sz w:val="28"/>
          <w:szCs w:val="28"/>
        </w:rPr>
        <w:t>Агачского</w:t>
      </w:r>
      <w:proofErr w:type="spellEnd"/>
      <w:r w:rsidR="00716AD9">
        <w:rPr>
          <w:sz w:val="28"/>
          <w:szCs w:val="28"/>
        </w:rPr>
        <w:t xml:space="preserve"> района Республики Алтай       </w:t>
      </w:r>
    </w:p>
    <w:p w:rsidR="00E501B5" w:rsidRPr="00CE4546" w:rsidRDefault="00716AD9" w:rsidP="00716AD9">
      <w:pPr>
        <w:pStyle w:val="a5"/>
        <w:rPr>
          <w:sz w:val="28"/>
          <w:szCs w:val="28"/>
        </w:rPr>
      </w:pPr>
      <w:r w:rsidRPr="0071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proofErr w:type="spellStart"/>
      <w:r w:rsidRPr="00716AD9">
        <w:rPr>
          <w:sz w:val="28"/>
          <w:szCs w:val="28"/>
        </w:rPr>
        <w:t>Енчинов</w:t>
      </w:r>
      <w:proofErr w:type="spellEnd"/>
      <w:r w:rsidRPr="00716AD9">
        <w:rPr>
          <w:sz w:val="28"/>
          <w:szCs w:val="28"/>
        </w:rPr>
        <w:t xml:space="preserve"> А.И.</w:t>
      </w:r>
      <w:r w:rsidRPr="00716A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Pr="00716AD9">
        <w:rPr>
          <w:sz w:val="28"/>
          <w:szCs w:val="28"/>
        </w:rPr>
        <w:t>Таханов</w:t>
      </w:r>
      <w:proofErr w:type="spellEnd"/>
      <w:r w:rsidRPr="00716AD9">
        <w:rPr>
          <w:sz w:val="28"/>
          <w:szCs w:val="28"/>
        </w:rPr>
        <w:t xml:space="preserve"> А.Л.</w:t>
      </w:r>
    </w:p>
    <w:sectPr w:rsidR="00E501B5" w:rsidRPr="00CE4546" w:rsidSect="00555559">
      <w:pgSz w:w="11910" w:h="16840"/>
      <w:pgMar w:top="4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55"/>
    <w:multiLevelType w:val="hybridMultilevel"/>
    <w:tmpl w:val="C28AADA2"/>
    <w:lvl w:ilvl="0" w:tplc="B018188C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A506022">
      <w:start w:val="1"/>
      <w:numFmt w:val="decimal"/>
      <w:lvlText w:val="%2."/>
      <w:lvlJc w:val="left"/>
      <w:pPr>
        <w:ind w:left="555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8A02304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3" w:tplc="AAAE6246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4" w:tplc="92E6FAAA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5" w:tplc="CE08BE8A">
      <w:numFmt w:val="bullet"/>
      <w:lvlText w:val="•"/>
      <w:lvlJc w:val="left"/>
      <w:pPr>
        <w:ind w:left="3796" w:hanging="240"/>
      </w:pPr>
      <w:rPr>
        <w:rFonts w:hint="default"/>
        <w:lang w:val="ru-RU" w:eastAsia="en-US" w:bidi="ar-SA"/>
      </w:rPr>
    </w:lvl>
    <w:lvl w:ilvl="6" w:tplc="3A02DB74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7" w:tplc="AE522ED4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8" w:tplc="0258636E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</w:abstractNum>
  <w:abstractNum w:abstractNumId="1">
    <w:nsid w:val="068D02E0"/>
    <w:multiLevelType w:val="hybridMultilevel"/>
    <w:tmpl w:val="19DEBAD8"/>
    <w:lvl w:ilvl="0" w:tplc="9278A9CC">
      <w:start w:val="1"/>
      <w:numFmt w:val="decimal"/>
      <w:lvlText w:val="%1)."/>
      <w:lvlJc w:val="left"/>
      <w:pPr>
        <w:ind w:left="22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286B02">
      <w:numFmt w:val="bullet"/>
      <w:lvlText w:val="•"/>
      <w:lvlJc w:val="left"/>
      <w:pPr>
        <w:ind w:left="1166" w:hanging="444"/>
      </w:pPr>
      <w:rPr>
        <w:rFonts w:hint="default"/>
        <w:lang w:val="ru-RU" w:eastAsia="en-US" w:bidi="ar-SA"/>
      </w:rPr>
    </w:lvl>
    <w:lvl w:ilvl="2" w:tplc="C55AB958">
      <w:numFmt w:val="bullet"/>
      <w:lvlText w:val="•"/>
      <w:lvlJc w:val="left"/>
      <w:pPr>
        <w:ind w:left="2113" w:hanging="444"/>
      </w:pPr>
      <w:rPr>
        <w:rFonts w:hint="default"/>
        <w:lang w:val="ru-RU" w:eastAsia="en-US" w:bidi="ar-SA"/>
      </w:rPr>
    </w:lvl>
    <w:lvl w:ilvl="3" w:tplc="0F3CBDD8">
      <w:numFmt w:val="bullet"/>
      <w:lvlText w:val="•"/>
      <w:lvlJc w:val="left"/>
      <w:pPr>
        <w:ind w:left="3059" w:hanging="444"/>
      </w:pPr>
      <w:rPr>
        <w:rFonts w:hint="default"/>
        <w:lang w:val="ru-RU" w:eastAsia="en-US" w:bidi="ar-SA"/>
      </w:rPr>
    </w:lvl>
    <w:lvl w:ilvl="4" w:tplc="8BFE1034">
      <w:numFmt w:val="bullet"/>
      <w:lvlText w:val="•"/>
      <w:lvlJc w:val="left"/>
      <w:pPr>
        <w:ind w:left="4006" w:hanging="444"/>
      </w:pPr>
      <w:rPr>
        <w:rFonts w:hint="default"/>
        <w:lang w:val="ru-RU" w:eastAsia="en-US" w:bidi="ar-SA"/>
      </w:rPr>
    </w:lvl>
    <w:lvl w:ilvl="5" w:tplc="1528054C">
      <w:numFmt w:val="bullet"/>
      <w:lvlText w:val="•"/>
      <w:lvlJc w:val="left"/>
      <w:pPr>
        <w:ind w:left="4953" w:hanging="444"/>
      </w:pPr>
      <w:rPr>
        <w:rFonts w:hint="default"/>
        <w:lang w:val="ru-RU" w:eastAsia="en-US" w:bidi="ar-SA"/>
      </w:rPr>
    </w:lvl>
    <w:lvl w:ilvl="6" w:tplc="8FA424FC">
      <w:numFmt w:val="bullet"/>
      <w:lvlText w:val="•"/>
      <w:lvlJc w:val="left"/>
      <w:pPr>
        <w:ind w:left="5899" w:hanging="444"/>
      </w:pPr>
      <w:rPr>
        <w:rFonts w:hint="default"/>
        <w:lang w:val="ru-RU" w:eastAsia="en-US" w:bidi="ar-SA"/>
      </w:rPr>
    </w:lvl>
    <w:lvl w:ilvl="7" w:tplc="32FA0E80">
      <w:numFmt w:val="bullet"/>
      <w:lvlText w:val="•"/>
      <w:lvlJc w:val="left"/>
      <w:pPr>
        <w:ind w:left="6846" w:hanging="444"/>
      </w:pPr>
      <w:rPr>
        <w:rFonts w:hint="default"/>
        <w:lang w:val="ru-RU" w:eastAsia="en-US" w:bidi="ar-SA"/>
      </w:rPr>
    </w:lvl>
    <w:lvl w:ilvl="8" w:tplc="C2188430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2">
    <w:nsid w:val="0F1B42A9"/>
    <w:multiLevelType w:val="hybridMultilevel"/>
    <w:tmpl w:val="1450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1EB"/>
    <w:multiLevelType w:val="multilevel"/>
    <w:tmpl w:val="51B639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1C43F95"/>
    <w:multiLevelType w:val="hybridMultilevel"/>
    <w:tmpl w:val="0814529A"/>
    <w:lvl w:ilvl="0" w:tplc="5BDA5536">
      <w:start w:val="1"/>
      <w:numFmt w:val="decimal"/>
      <w:lvlText w:val="%1."/>
      <w:lvlJc w:val="left"/>
      <w:pPr>
        <w:ind w:left="10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5817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51CAA08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3" w:tplc="7FA0A61C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4" w:tplc="3266F4D0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5" w:tplc="5F98D0F4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6" w:tplc="C93A624A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7" w:tplc="4E301AF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8" w:tplc="6AB2B1CE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</w:abstractNum>
  <w:abstractNum w:abstractNumId="5">
    <w:nsid w:val="4D310347"/>
    <w:multiLevelType w:val="hybridMultilevel"/>
    <w:tmpl w:val="83FCD924"/>
    <w:lvl w:ilvl="0" w:tplc="CEEE05D8">
      <w:start w:val="1"/>
      <w:numFmt w:val="decimal"/>
      <w:lvlText w:val="%1."/>
      <w:lvlJc w:val="left"/>
      <w:pPr>
        <w:ind w:left="222" w:hanging="1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5CA7FE4">
      <w:start w:val="1"/>
      <w:numFmt w:val="decimal"/>
      <w:lvlText w:val="%2."/>
      <w:lvlJc w:val="left"/>
      <w:pPr>
        <w:ind w:left="2459" w:hanging="351"/>
        <w:jc w:val="right"/>
      </w:pPr>
      <w:rPr>
        <w:rFonts w:hint="default"/>
        <w:w w:val="100"/>
        <w:lang w:val="ru-RU" w:eastAsia="en-US" w:bidi="ar-SA"/>
      </w:rPr>
    </w:lvl>
    <w:lvl w:ilvl="2" w:tplc="B4D252BE">
      <w:numFmt w:val="none"/>
      <w:lvlText w:val=""/>
      <w:lvlJc w:val="left"/>
      <w:pPr>
        <w:tabs>
          <w:tab w:val="num" w:pos="360"/>
        </w:tabs>
      </w:pPr>
    </w:lvl>
    <w:lvl w:ilvl="3" w:tplc="9DAA2D44">
      <w:numFmt w:val="bullet"/>
      <w:lvlText w:val="•"/>
      <w:lvlJc w:val="left"/>
      <w:pPr>
        <w:ind w:left="4065" w:hanging="543"/>
      </w:pPr>
      <w:rPr>
        <w:rFonts w:hint="default"/>
        <w:lang w:val="ru-RU" w:eastAsia="en-US" w:bidi="ar-SA"/>
      </w:rPr>
    </w:lvl>
    <w:lvl w:ilvl="4" w:tplc="04045698">
      <w:numFmt w:val="bullet"/>
      <w:lvlText w:val="•"/>
      <w:lvlJc w:val="left"/>
      <w:pPr>
        <w:ind w:left="4868" w:hanging="543"/>
      </w:pPr>
      <w:rPr>
        <w:rFonts w:hint="default"/>
        <w:lang w:val="ru-RU" w:eastAsia="en-US" w:bidi="ar-SA"/>
      </w:rPr>
    </w:lvl>
    <w:lvl w:ilvl="5" w:tplc="6CC2AAF0">
      <w:numFmt w:val="bullet"/>
      <w:lvlText w:val="•"/>
      <w:lvlJc w:val="left"/>
      <w:pPr>
        <w:ind w:left="5671" w:hanging="543"/>
      </w:pPr>
      <w:rPr>
        <w:rFonts w:hint="default"/>
        <w:lang w:val="ru-RU" w:eastAsia="en-US" w:bidi="ar-SA"/>
      </w:rPr>
    </w:lvl>
    <w:lvl w:ilvl="6" w:tplc="6B4A6A3A">
      <w:numFmt w:val="bullet"/>
      <w:lvlText w:val="•"/>
      <w:lvlJc w:val="left"/>
      <w:pPr>
        <w:ind w:left="6474" w:hanging="543"/>
      </w:pPr>
      <w:rPr>
        <w:rFonts w:hint="default"/>
        <w:lang w:val="ru-RU" w:eastAsia="en-US" w:bidi="ar-SA"/>
      </w:rPr>
    </w:lvl>
    <w:lvl w:ilvl="7" w:tplc="B332205E">
      <w:numFmt w:val="bullet"/>
      <w:lvlText w:val="•"/>
      <w:lvlJc w:val="left"/>
      <w:pPr>
        <w:ind w:left="7277" w:hanging="543"/>
      </w:pPr>
      <w:rPr>
        <w:rFonts w:hint="default"/>
        <w:lang w:val="ru-RU" w:eastAsia="en-US" w:bidi="ar-SA"/>
      </w:rPr>
    </w:lvl>
    <w:lvl w:ilvl="8" w:tplc="3B7C7B5A">
      <w:numFmt w:val="bullet"/>
      <w:lvlText w:val="•"/>
      <w:lvlJc w:val="left"/>
      <w:pPr>
        <w:ind w:left="8080" w:hanging="543"/>
      </w:pPr>
      <w:rPr>
        <w:rFonts w:hint="default"/>
        <w:lang w:val="ru-RU" w:eastAsia="en-US" w:bidi="ar-SA"/>
      </w:rPr>
    </w:lvl>
  </w:abstractNum>
  <w:abstractNum w:abstractNumId="6">
    <w:nsid w:val="56524CCF"/>
    <w:multiLevelType w:val="hybridMultilevel"/>
    <w:tmpl w:val="C97AD006"/>
    <w:lvl w:ilvl="0" w:tplc="08C8520C">
      <w:start w:val="1"/>
      <w:numFmt w:val="decimal"/>
      <w:lvlText w:val="%1."/>
      <w:lvlJc w:val="left"/>
      <w:pPr>
        <w:ind w:left="222" w:hanging="502"/>
        <w:jc w:val="right"/>
      </w:pPr>
      <w:rPr>
        <w:rFonts w:hint="default"/>
        <w:w w:val="100"/>
        <w:lang w:val="ru-RU" w:eastAsia="en-US" w:bidi="ar-SA"/>
      </w:rPr>
    </w:lvl>
    <w:lvl w:ilvl="1" w:tplc="2BF0E05A">
      <w:numFmt w:val="none"/>
      <w:lvlText w:val=""/>
      <w:lvlJc w:val="left"/>
      <w:pPr>
        <w:tabs>
          <w:tab w:val="num" w:pos="360"/>
        </w:tabs>
      </w:pPr>
    </w:lvl>
    <w:lvl w:ilvl="2" w:tplc="746E3102">
      <w:numFmt w:val="bullet"/>
      <w:lvlText w:val="•"/>
      <w:lvlJc w:val="left"/>
      <w:pPr>
        <w:ind w:left="2113" w:hanging="615"/>
      </w:pPr>
      <w:rPr>
        <w:rFonts w:hint="default"/>
        <w:lang w:val="ru-RU" w:eastAsia="en-US" w:bidi="ar-SA"/>
      </w:rPr>
    </w:lvl>
    <w:lvl w:ilvl="3" w:tplc="A0AA2E70">
      <w:numFmt w:val="bullet"/>
      <w:lvlText w:val="•"/>
      <w:lvlJc w:val="left"/>
      <w:pPr>
        <w:ind w:left="3059" w:hanging="615"/>
      </w:pPr>
      <w:rPr>
        <w:rFonts w:hint="default"/>
        <w:lang w:val="ru-RU" w:eastAsia="en-US" w:bidi="ar-SA"/>
      </w:rPr>
    </w:lvl>
    <w:lvl w:ilvl="4" w:tplc="007CF252">
      <w:numFmt w:val="bullet"/>
      <w:lvlText w:val="•"/>
      <w:lvlJc w:val="left"/>
      <w:pPr>
        <w:ind w:left="4006" w:hanging="615"/>
      </w:pPr>
      <w:rPr>
        <w:rFonts w:hint="default"/>
        <w:lang w:val="ru-RU" w:eastAsia="en-US" w:bidi="ar-SA"/>
      </w:rPr>
    </w:lvl>
    <w:lvl w:ilvl="5" w:tplc="EB6082CA">
      <w:numFmt w:val="bullet"/>
      <w:lvlText w:val="•"/>
      <w:lvlJc w:val="left"/>
      <w:pPr>
        <w:ind w:left="4953" w:hanging="615"/>
      </w:pPr>
      <w:rPr>
        <w:rFonts w:hint="default"/>
        <w:lang w:val="ru-RU" w:eastAsia="en-US" w:bidi="ar-SA"/>
      </w:rPr>
    </w:lvl>
    <w:lvl w:ilvl="6" w:tplc="F0EE99F6">
      <w:numFmt w:val="bullet"/>
      <w:lvlText w:val="•"/>
      <w:lvlJc w:val="left"/>
      <w:pPr>
        <w:ind w:left="5899" w:hanging="615"/>
      </w:pPr>
      <w:rPr>
        <w:rFonts w:hint="default"/>
        <w:lang w:val="ru-RU" w:eastAsia="en-US" w:bidi="ar-SA"/>
      </w:rPr>
    </w:lvl>
    <w:lvl w:ilvl="7" w:tplc="EF52A496">
      <w:numFmt w:val="bullet"/>
      <w:lvlText w:val="•"/>
      <w:lvlJc w:val="left"/>
      <w:pPr>
        <w:ind w:left="6846" w:hanging="615"/>
      </w:pPr>
      <w:rPr>
        <w:rFonts w:hint="default"/>
        <w:lang w:val="ru-RU" w:eastAsia="en-US" w:bidi="ar-SA"/>
      </w:rPr>
    </w:lvl>
    <w:lvl w:ilvl="8" w:tplc="7C183B3E">
      <w:numFmt w:val="bullet"/>
      <w:lvlText w:val="•"/>
      <w:lvlJc w:val="left"/>
      <w:pPr>
        <w:ind w:left="7793" w:hanging="615"/>
      </w:pPr>
      <w:rPr>
        <w:rFonts w:hint="default"/>
        <w:lang w:val="ru-RU" w:eastAsia="en-US" w:bidi="ar-SA"/>
      </w:rPr>
    </w:lvl>
  </w:abstractNum>
  <w:abstractNum w:abstractNumId="7">
    <w:nsid w:val="5A3F7629"/>
    <w:multiLevelType w:val="hybridMultilevel"/>
    <w:tmpl w:val="13EA62D6"/>
    <w:lvl w:ilvl="0" w:tplc="02B68366">
      <w:start w:val="2"/>
      <w:numFmt w:val="decimal"/>
      <w:lvlText w:val="%1"/>
      <w:lvlJc w:val="left"/>
      <w:pPr>
        <w:ind w:left="654" w:hanging="332"/>
      </w:pPr>
      <w:rPr>
        <w:rFonts w:hint="default"/>
        <w:lang w:val="ru-RU" w:eastAsia="en-US" w:bidi="ar-SA"/>
      </w:rPr>
    </w:lvl>
    <w:lvl w:ilvl="1" w:tplc="45486356">
      <w:numFmt w:val="none"/>
      <w:lvlText w:val=""/>
      <w:lvlJc w:val="left"/>
      <w:pPr>
        <w:tabs>
          <w:tab w:val="num" w:pos="360"/>
        </w:tabs>
      </w:pPr>
    </w:lvl>
    <w:lvl w:ilvl="2" w:tplc="787A7384">
      <w:numFmt w:val="bullet"/>
      <w:lvlText w:val="•"/>
      <w:lvlJc w:val="left"/>
      <w:pPr>
        <w:ind w:left="2465" w:hanging="332"/>
      </w:pPr>
      <w:rPr>
        <w:rFonts w:hint="default"/>
        <w:lang w:val="ru-RU" w:eastAsia="en-US" w:bidi="ar-SA"/>
      </w:rPr>
    </w:lvl>
    <w:lvl w:ilvl="3" w:tplc="F33CF6B2">
      <w:numFmt w:val="bullet"/>
      <w:lvlText w:val="•"/>
      <w:lvlJc w:val="left"/>
      <w:pPr>
        <w:ind w:left="3367" w:hanging="332"/>
      </w:pPr>
      <w:rPr>
        <w:rFonts w:hint="default"/>
        <w:lang w:val="ru-RU" w:eastAsia="en-US" w:bidi="ar-SA"/>
      </w:rPr>
    </w:lvl>
    <w:lvl w:ilvl="4" w:tplc="94BC8E24">
      <w:numFmt w:val="bullet"/>
      <w:lvlText w:val="•"/>
      <w:lvlJc w:val="left"/>
      <w:pPr>
        <w:ind w:left="4270" w:hanging="332"/>
      </w:pPr>
      <w:rPr>
        <w:rFonts w:hint="default"/>
        <w:lang w:val="ru-RU" w:eastAsia="en-US" w:bidi="ar-SA"/>
      </w:rPr>
    </w:lvl>
    <w:lvl w:ilvl="5" w:tplc="A6AEF57E">
      <w:numFmt w:val="bullet"/>
      <w:lvlText w:val="•"/>
      <w:lvlJc w:val="left"/>
      <w:pPr>
        <w:ind w:left="5173" w:hanging="332"/>
      </w:pPr>
      <w:rPr>
        <w:rFonts w:hint="default"/>
        <w:lang w:val="ru-RU" w:eastAsia="en-US" w:bidi="ar-SA"/>
      </w:rPr>
    </w:lvl>
    <w:lvl w:ilvl="6" w:tplc="AA9A55C6">
      <w:numFmt w:val="bullet"/>
      <w:lvlText w:val="•"/>
      <w:lvlJc w:val="left"/>
      <w:pPr>
        <w:ind w:left="6075" w:hanging="332"/>
      </w:pPr>
      <w:rPr>
        <w:rFonts w:hint="default"/>
        <w:lang w:val="ru-RU" w:eastAsia="en-US" w:bidi="ar-SA"/>
      </w:rPr>
    </w:lvl>
    <w:lvl w:ilvl="7" w:tplc="169822D8">
      <w:numFmt w:val="bullet"/>
      <w:lvlText w:val="•"/>
      <w:lvlJc w:val="left"/>
      <w:pPr>
        <w:ind w:left="6978" w:hanging="332"/>
      </w:pPr>
      <w:rPr>
        <w:rFonts w:hint="default"/>
        <w:lang w:val="ru-RU" w:eastAsia="en-US" w:bidi="ar-SA"/>
      </w:rPr>
    </w:lvl>
    <w:lvl w:ilvl="8" w:tplc="432C56E6">
      <w:numFmt w:val="bullet"/>
      <w:lvlText w:val="•"/>
      <w:lvlJc w:val="left"/>
      <w:pPr>
        <w:ind w:left="7881" w:hanging="332"/>
      </w:pPr>
      <w:rPr>
        <w:rFonts w:hint="default"/>
        <w:lang w:val="ru-RU" w:eastAsia="en-US" w:bidi="ar-SA"/>
      </w:rPr>
    </w:lvl>
  </w:abstractNum>
  <w:abstractNum w:abstractNumId="8">
    <w:nsid w:val="7BF77E35"/>
    <w:multiLevelType w:val="hybridMultilevel"/>
    <w:tmpl w:val="3D48429C"/>
    <w:lvl w:ilvl="0" w:tplc="DB109178">
      <w:start w:val="1"/>
      <w:numFmt w:val="decimal"/>
      <w:lvlText w:val="%1"/>
      <w:lvlJc w:val="left"/>
      <w:pPr>
        <w:ind w:left="222" w:hanging="633"/>
      </w:pPr>
      <w:rPr>
        <w:rFonts w:hint="default"/>
        <w:lang w:val="ru-RU" w:eastAsia="en-US" w:bidi="ar-SA"/>
      </w:rPr>
    </w:lvl>
    <w:lvl w:ilvl="1" w:tplc="13BC5ED6">
      <w:numFmt w:val="none"/>
      <w:lvlText w:val=""/>
      <w:lvlJc w:val="left"/>
      <w:pPr>
        <w:tabs>
          <w:tab w:val="num" w:pos="360"/>
        </w:tabs>
      </w:pPr>
    </w:lvl>
    <w:lvl w:ilvl="2" w:tplc="AEEC2180">
      <w:start w:val="2"/>
      <w:numFmt w:val="decimal"/>
      <w:lvlText w:val="%3)"/>
      <w:lvlJc w:val="left"/>
      <w:pPr>
        <w:ind w:left="22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7C70306E">
      <w:start w:val="1"/>
      <w:numFmt w:val="decimal"/>
      <w:lvlText w:val="%4."/>
      <w:lvlJc w:val="left"/>
      <w:pPr>
        <w:ind w:left="222" w:hanging="3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6CA43C82">
      <w:numFmt w:val="bullet"/>
      <w:lvlText w:val="•"/>
      <w:lvlJc w:val="left"/>
      <w:pPr>
        <w:ind w:left="4006" w:hanging="367"/>
      </w:pPr>
      <w:rPr>
        <w:rFonts w:hint="default"/>
        <w:lang w:val="ru-RU" w:eastAsia="en-US" w:bidi="ar-SA"/>
      </w:rPr>
    </w:lvl>
    <w:lvl w:ilvl="5" w:tplc="B9048010">
      <w:numFmt w:val="bullet"/>
      <w:lvlText w:val="•"/>
      <w:lvlJc w:val="left"/>
      <w:pPr>
        <w:ind w:left="4953" w:hanging="367"/>
      </w:pPr>
      <w:rPr>
        <w:rFonts w:hint="default"/>
        <w:lang w:val="ru-RU" w:eastAsia="en-US" w:bidi="ar-SA"/>
      </w:rPr>
    </w:lvl>
    <w:lvl w:ilvl="6" w:tplc="53EE64FA">
      <w:numFmt w:val="bullet"/>
      <w:lvlText w:val="•"/>
      <w:lvlJc w:val="left"/>
      <w:pPr>
        <w:ind w:left="5899" w:hanging="367"/>
      </w:pPr>
      <w:rPr>
        <w:rFonts w:hint="default"/>
        <w:lang w:val="ru-RU" w:eastAsia="en-US" w:bidi="ar-SA"/>
      </w:rPr>
    </w:lvl>
    <w:lvl w:ilvl="7" w:tplc="6A666BB8">
      <w:numFmt w:val="bullet"/>
      <w:lvlText w:val="•"/>
      <w:lvlJc w:val="left"/>
      <w:pPr>
        <w:ind w:left="6846" w:hanging="367"/>
      </w:pPr>
      <w:rPr>
        <w:rFonts w:hint="default"/>
        <w:lang w:val="ru-RU" w:eastAsia="en-US" w:bidi="ar-SA"/>
      </w:rPr>
    </w:lvl>
    <w:lvl w:ilvl="8" w:tplc="D25A7FCE">
      <w:numFmt w:val="bullet"/>
      <w:lvlText w:val="•"/>
      <w:lvlJc w:val="left"/>
      <w:pPr>
        <w:ind w:left="7793" w:hanging="367"/>
      </w:pPr>
      <w:rPr>
        <w:rFonts w:hint="default"/>
        <w:lang w:val="ru-RU" w:eastAsia="en-US" w:bidi="ar-SA"/>
      </w:rPr>
    </w:lvl>
  </w:abstractNum>
  <w:abstractNum w:abstractNumId="9">
    <w:nsid w:val="7CC60D4F"/>
    <w:multiLevelType w:val="hybridMultilevel"/>
    <w:tmpl w:val="8B90A172"/>
    <w:lvl w:ilvl="0" w:tplc="01AA2E62">
      <w:start w:val="3"/>
      <w:numFmt w:val="decimal"/>
      <w:lvlText w:val="%1."/>
      <w:lvlJc w:val="left"/>
      <w:pPr>
        <w:ind w:left="222" w:hanging="5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CE3D20">
      <w:start w:val="1"/>
      <w:numFmt w:val="decimal"/>
      <w:lvlText w:val="%2."/>
      <w:lvlJc w:val="left"/>
      <w:pPr>
        <w:ind w:left="22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1169B1A">
      <w:numFmt w:val="bullet"/>
      <w:lvlText w:val="•"/>
      <w:lvlJc w:val="left"/>
      <w:pPr>
        <w:ind w:left="2113" w:hanging="420"/>
      </w:pPr>
      <w:rPr>
        <w:rFonts w:hint="default"/>
        <w:lang w:val="ru-RU" w:eastAsia="en-US" w:bidi="ar-SA"/>
      </w:rPr>
    </w:lvl>
    <w:lvl w:ilvl="3" w:tplc="AC92EA04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 w:tplc="5980E886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 w:tplc="1A082724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6" w:tplc="06F2E7CC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 w:tplc="3D705F9A">
      <w:numFmt w:val="bullet"/>
      <w:lvlText w:val="•"/>
      <w:lvlJc w:val="left"/>
      <w:pPr>
        <w:ind w:left="6846" w:hanging="420"/>
      </w:pPr>
      <w:rPr>
        <w:rFonts w:hint="default"/>
        <w:lang w:val="ru-RU" w:eastAsia="en-US" w:bidi="ar-SA"/>
      </w:rPr>
    </w:lvl>
    <w:lvl w:ilvl="8" w:tplc="28E2EBB4">
      <w:numFmt w:val="bullet"/>
      <w:lvlText w:val="•"/>
      <w:lvlJc w:val="left"/>
      <w:pPr>
        <w:ind w:left="7793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6"/>
    <w:rsid w:val="00357FE8"/>
    <w:rsid w:val="00531AFA"/>
    <w:rsid w:val="005421AE"/>
    <w:rsid w:val="00542222"/>
    <w:rsid w:val="00555559"/>
    <w:rsid w:val="00606506"/>
    <w:rsid w:val="006E162C"/>
    <w:rsid w:val="0070776C"/>
    <w:rsid w:val="00716AD9"/>
    <w:rsid w:val="007E2150"/>
    <w:rsid w:val="00841DAB"/>
    <w:rsid w:val="0085352A"/>
    <w:rsid w:val="00BA23F8"/>
    <w:rsid w:val="00BD653C"/>
    <w:rsid w:val="00CA122A"/>
    <w:rsid w:val="00CE4546"/>
    <w:rsid w:val="00E501B5"/>
    <w:rsid w:val="00E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50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6506"/>
    <w:pPr>
      <w:ind w:left="2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6506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606506"/>
    <w:pPr>
      <w:ind w:left="107"/>
    </w:pPr>
  </w:style>
  <w:style w:type="paragraph" w:styleId="a5">
    <w:name w:val="No Spacing"/>
    <w:uiPriority w:val="1"/>
    <w:qFormat/>
    <w:rsid w:val="00531AF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841DAB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val="ru-RU" w:eastAsia="ar-SA"/>
    </w:rPr>
  </w:style>
  <w:style w:type="paragraph" w:customStyle="1" w:styleId="ConsPlusNonformat">
    <w:name w:val="ConsPlusNonformat"/>
    <w:rsid w:val="00841DAB"/>
    <w:pPr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E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55555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5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50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6506"/>
    <w:pPr>
      <w:ind w:left="2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6506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606506"/>
    <w:pPr>
      <w:ind w:left="107"/>
    </w:pPr>
  </w:style>
  <w:style w:type="paragraph" w:styleId="a5">
    <w:name w:val="No Spacing"/>
    <w:uiPriority w:val="1"/>
    <w:qFormat/>
    <w:rsid w:val="00531AF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841DAB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val="ru-RU" w:eastAsia="ar-SA"/>
    </w:rPr>
  </w:style>
  <w:style w:type="paragraph" w:customStyle="1" w:styleId="ConsPlusNonformat">
    <w:name w:val="ConsPlusNonformat"/>
    <w:rsid w:val="00841DAB"/>
    <w:pPr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E8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55555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5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SamLab.ws</dc:creator>
  <cp:lastModifiedBy>Пользователь Windows</cp:lastModifiedBy>
  <cp:revision>6</cp:revision>
  <cp:lastPrinted>2022-06-15T05:31:00Z</cp:lastPrinted>
  <dcterms:created xsi:type="dcterms:W3CDTF">2022-06-15T05:22:00Z</dcterms:created>
  <dcterms:modified xsi:type="dcterms:W3CDTF">2022-06-17T03:49:00Z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