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C6" w:rsidRPr="00032FC6" w:rsidRDefault="00032FC6" w:rsidP="00032FC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W w:w="102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3776"/>
      </w:tblGrid>
      <w:tr w:rsidR="008879BC" w:rsidRPr="00032FC6" w:rsidTr="008879BC">
        <w:trPr>
          <w:trHeight w:val="1276"/>
        </w:trPr>
        <w:tc>
          <w:tcPr>
            <w:tcW w:w="368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</w:rPr>
              <w:br w:type="page"/>
            </w:r>
            <w:r w:rsidRPr="00032FC6">
              <w:rPr>
                <w:rFonts w:ascii="Times New Roman" w:hAnsi="Times New Roman"/>
                <w:b/>
                <w:lang w:eastAsia="ar-SA"/>
              </w:rPr>
              <w:t xml:space="preserve">РОССИЙСКАЯ ФЕДЕРАЦИЯ 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РЕСПУБЛИКА  АЛТАЙ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КОШ-АГАЧСКИЙ РАЙОН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СЕЛЬСКАЯ АДМИНИСТРАЦИЯ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БЕЛЬТИРСКОГО  СЕЛЬСКОГО ПОСЕЛЕНИЯ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 xml:space="preserve">649789, с. </w:t>
            </w:r>
            <w:proofErr w:type="gramStart"/>
            <w:r w:rsidRPr="00032FC6">
              <w:rPr>
                <w:rFonts w:ascii="Times New Roman" w:hAnsi="Times New Roman"/>
                <w:b/>
                <w:lang w:eastAsia="ar-SA"/>
              </w:rPr>
              <w:t>Новый</w:t>
            </w:r>
            <w:proofErr w:type="gramEnd"/>
            <w:r w:rsidRPr="00032FC6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032FC6">
              <w:rPr>
                <w:rFonts w:ascii="Times New Roman" w:hAnsi="Times New Roman"/>
                <w:b/>
                <w:lang w:eastAsia="ar-SA"/>
              </w:rPr>
              <w:t>Бельтир</w:t>
            </w:r>
            <w:proofErr w:type="spellEnd"/>
            <w:r w:rsidRPr="00032FC6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8879BC" w:rsidRPr="00032FC6" w:rsidRDefault="008879BC" w:rsidP="008879BC">
            <w:pPr>
              <w:rPr>
                <w:rFonts w:ascii="Times New Roman" w:eastAsia="Calibri" w:hAnsi="Times New Roman" w:cs="Times New Roman"/>
              </w:rPr>
            </w:pP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B8A056" wp14:editId="5BEBB72B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13335</wp:posOffset>
                  </wp:positionV>
                  <wp:extent cx="914400" cy="904875"/>
                  <wp:effectExtent l="19050" t="0" r="0" b="0"/>
                  <wp:wrapNone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РОССИЯ ФЕДЕРАЦИЯЗЫ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АЛТАЙ РЕСПУБЛИКА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КОШ-АГАЧ АЙМАК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 xml:space="preserve">БЕЛТИР  </w:t>
            </w:r>
            <w:proofErr w:type="gramStart"/>
            <w:r w:rsidRPr="00032FC6">
              <w:rPr>
                <w:rFonts w:ascii="Times New Roman" w:hAnsi="Times New Roman"/>
                <w:b/>
                <w:lang w:val="en-US" w:eastAsia="ar-SA"/>
              </w:rPr>
              <w:t>J</w:t>
            </w:r>
            <w:proofErr w:type="gramEnd"/>
            <w:r w:rsidRPr="00032FC6">
              <w:rPr>
                <w:rFonts w:ascii="Times New Roman" w:hAnsi="Times New Roman"/>
                <w:b/>
                <w:lang w:eastAsia="ar-SA"/>
              </w:rPr>
              <w:t xml:space="preserve">УРТ </w:t>
            </w:r>
            <w:r w:rsidRPr="00032FC6">
              <w:rPr>
                <w:rFonts w:ascii="Times New Roman" w:hAnsi="Times New Roman"/>
                <w:b/>
                <w:lang w:val="en-US" w:eastAsia="ar-SA"/>
              </w:rPr>
              <w:t>JE</w:t>
            </w:r>
            <w:r w:rsidRPr="00032FC6">
              <w:rPr>
                <w:rFonts w:ascii="Times New Roman" w:hAnsi="Times New Roman"/>
                <w:b/>
                <w:lang w:eastAsia="ar-SA"/>
              </w:rPr>
              <w:t>ЗЕЕЗИНИН АДМИНИСТРАЦИЯЗЫ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 xml:space="preserve">649789, </w:t>
            </w:r>
            <w:proofErr w:type="gramStart"/>
            <w:r w:rsidRPr="00032FC6">
              <w:rPr>
                <w:rFonts w:ascii="Times New Roman" w:hAnsi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032FC6">
              <w:rPr>
                <w:rFonts w:ascii="Times New Roman" w:hAnsi="Times New Roman"/>
                <w:b/>
                <w:lang w:eastAsia="ar-SA"/>
              </w:rPr>
              <w:t>аны</w:t>
            </w:r>
            <w:proofErr w:type="spellEnd"/>
            <w:r w:rsidRPr="00032FC6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032FC6">
              <w:rPr>
                <w:rFonts w:ascii="Times New Roman" w:hAnsi="Times New Roman"/>
                <w:b/>
                <w:lang w:eastAsia="ar-SA"/>
              </w:rPr>
              <w:t>Белтир</w:t>
            </w:r>
            <w:proofErr w:type="spellEnd"/>
            <w:r w:rsidRPr="00032FC6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032FC6">
              <w:rPr>
                <w:rFonts w:ascii="Times New Roman" w:hAnsi="Times New Roman"/>
                <w:b/>
                <w:lang w:val="en-US" w:eastAsia="ar-SA"/>
              </w:rPr>
              <w:t>j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proofErr w:type="gramStart"/>
            <w:r w:rsidRPr="00032FC6">
              <w:rPr>
                <w:rFonts w:ascii="Times New Roman" w:hAnsi="Times New Roman"/>
                <w:b/>
                <w:lang w:eastAsia="ar-SA"/>
              </w:rPr>
              <w:t>Центральная</w:t>
            </w:r>
            <w:proofErr w:type="gramEnd"/>
            <w:r w:rsidRPr="00032FC6">
              <w:rPr>
                <w:rFonts w:ascii="Times New Roman" w:hAnsi="Times New Roman"/>
                <w:b/>
                <w:lang w:eastAsia="ar-SA"/>
              </w:rPr>
              <w:t xml:space="preserve"> ором, 2</w:t>
            </w:r>
          </w:p>
        </w:tc>
      </w:tr>
    </w:tbl>
    <w:p w:rsidR="008879BC" w:rsidRPr="00032FC6" w:rsidRDefault="008879BC" w:rsidP="008879BC">
      <w:pPr>
        <w:spacing w:before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32FC6">
        <w:rPr>
          <w:rFonts w:ascii="Times New Roman" w:hAnsi="Times New Roman" w:cs="Times New Roman"/>
          <w:b/>
          <w:noProof/>
          <w:sz w:val="24"/>
          <w:szCs w:val="24"/>
        </w:rPr>
        <w:t xml:space="preserve">   ПОСТАНОВЛЕНИЕ                                                                                                    </w:t>
      </w:r>
      <w:r w:rsidRPr="00032FC6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032FC6">
        <w:rPr>
          <w:rFonts w:ascii="Times New Roman" w:hAnsi="Times New Roman" w:cs="Times New Roman"/>
          <w:b/>
          <w:sz w:val="24"/>
          <w:szCs w:val="24"/>
        </w:rPr>
        <w:t>Ö</w:t>
      </w:r>
      <w:proofErr w:type="gramStart"/>
      <w:r w:rsidRPr="00032FC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8879BC" w:rsidRPr="00032FC6" w:rsidTr="008879BC">
        <w:trPr>
          <w:trHeight w:val="275"/>
        </w:trPr>
        <w:tc>
          <w:tcPr>
            <w:tcW w:w="2700" w:type="dxa"/>
            <w:hideMark/>
          </w:tcPr>
          <w:p w:rsidR="008879BC" w:rsidRPr="00032FC6" w:rsidRDefault="008879BC" w:rsidP="008879BC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</w:rPr>
              <w:t>от</w:t>
            </w:r>
          </w:p>
        </w:tc>
        <w:tc>
          <w:tcPr>
            <w:tcW w:w="236" w:type="dxa"/>
            <w:hideMark/>
          </w:tcPr>
          <w:p w:rsidR="008879BC" w:rsidRPr="00032FC6" w:rsidRDefault="008879BC" w:rsidP="008879BC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79BC" w:rsidRPr="00032FC6" w:rsidRDefault="008879BC" w:rsidP="008879B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15</w:t>
            </w:r>
          </w:p>
        </w:tc>
        <w:tc>
          <w:tcPr>
            <w:tcW w:w="236" w:type="dxa"/>
            <w:hideMark/>
          </w:tcPr>
          <w:p w:rsidR="008879BC" w:rsidRPr="00032FC6" w:rsidRDefault="008879BC" w:rsidP="008879BC">
            <w:pPr>
              <w:ind w:left="-108"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79BC" w:rsidRPr="00032FC6" w:rsidRDefault="008879BC" w:rsidP="008879BC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апреля</w:t>
            </w:r>
          </w:p>
        </w:tc>
        <w:tc>
          <w:tcPr>
            <w:tcW w:w="1024" w:type="dxa"/>
            <w:hideMark/>
          </w:tcPr>
          <w:p w:rsidR="008879BC" w:rsidRPr="00032FC6" w:rsidRDefault="008879BC" w:rsidP="008879BC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032FC6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2</w:t>
            </w:r>
            <w:r w:rsidRPr="00032FC6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 xml:space="preserve"> г</w:t>
            </w: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8879BC" w:rsidRPr="00032FC6" w:rsidRDefault="008879BC" w:rsidP="008879BC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79BC" w:rsidRPr="00032FC6" w:rsidRDefault="008879BC" w:rsidP="008879BC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8879BC" w:rsidRPr="00032FC6" w:rsidRDefault="008879BC" w:rsidP="008879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32FC6" w:rsidRPr="008879BC" w:rsidRDefault="008879BC" w:rsidP="00032FC6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4"/>
          <w:szCs w:val="24"/>
        </w:rPr>
      </w:pPr>
      <w:r w:rsidRPr="00032FC6">
        <w:rPr>
          <w:rFonts w:ascii="Times New Roman" w:hAnsi="Times New Roman" w:cs="Times New Roman"/>
          <w:noProof/>
          <w:sz w:val="24"/>
          <w:szCs w:val="24"/>
        </w:rPr>
        <w:tab/>
        <w:t>с. Новый Бельтир</w:t>
      </w:r>
      <w:r w:rsidRPr="00032FC6">
        <w:rPr>
          <w:rFonts w:ascii="Times New Roman" w:hAnsi="Times New Roman" w:cs="Times New Roman"/>
          <w:noProof/>
          <w:sz w:val="24"/>
          <w:szCs w:val="24"/>
        </w:rPr>
        <w:tab/>
      </w:r>
    </w:p>
    <w:p w:rsidR="008879BC" w:rsidRPr="008879BC" w:rsidRDefault="00032FC6" w:rsidP="008879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9BC">
        <w:rPr>
          <w:rFonts w:ascii="Times New Roman" w:hAnsi="Times New Roman" w:cs="Times New Roman"/>
          <w:sz w:val="24"/>
          <w:szCs w:val="24"/>
        </w:rPr>
        <w:tab/>
      </w:r>
      <w:r w:rsidR="008879BC" w:rsidRPr="008879BC">
        <w:rPr>
          <w:rFonts w:ascii="Times New Roman" w:hAnsi="Times New Roman" w:cs="Times New Roman"/>
          <w:sz w:val="24"/>
          <w:szCs w:val="24"/>
        </w:rPr>
        <w:t>ОБ УТВЕРЖДЕНИИ ПРАВИЛ ОПРЕДЕЛЕНИЯ ТРЕБОВАНИЙ К ЗАКУПАЕМЫМ МУНИЦИПАЛЬНЫМИ ОРГАНАМИ И ПОДВЕДОМСТВЕННЫМИ ИМ КАЗЕННЫМИ УЧРЕЖДЕНИЯМИ, ОТДЕЛЬНЫМ ВИДАМ ТОВАРОВ, РАБОТ,</w:t>
      </w:r>
    </w:p>
    <w:p w:rsidR="008879BC" w:rsidRPr="00032FC6" w:rsidRDefault="008879BC" w:rsidP="008879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79BC">
        <w:rPr>
          <w:rFonts w:ascii="Times New Roman" w:hAnsi="Times New Roman" w:cs="Times New Roman"/>
          <w:sz w:val="24"/>
          <w:szCs w:val="24"/>
        </w:rPr>
        <w:t>УСЛУГ (В ТОМ ЧИСЛЕ ПРЕДЕЛЬНЫХ ЦЕН ТОВАРОВ, РАБОТ, УСЛУГ) ДЛЯ ОБЕСПЕЧЕНИЯ МУНИЦИПАЛЬНЫХ НУЖД БЕЛЬТИРСКОГО</w:t>
      </w:r>
      <w:r w:rsidRPr="00032FC6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 ПОСЕЛЕНИЯ</w:t>
      </w:r>
    </w:p>
    <w:p w:rsidR="00032FC6" w:rsidRPr="00211160" w:rsidRDefault="00032FC6" w:rsidP="008879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2FC6" w:rsidRDefault="00032FC6" w:rsidP="00A05529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116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21116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19</w:t>
        </w:r>
      </w:hyperlink>
      <w:r w:rsidRPr="00211160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</w:t>
      </w:r>
      <w:r w:rsidR="00A05529" w:rsidRPr="0021116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09.12.2020 № 2062 «О внесении изменений в приложение №2 к Правилам определения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="00A05529" w:rsidRPr="00211160">
        <w:rPr>
          <w:rFonts w:ascii="Times New Roman" w:hAnsi="Times New Roman" w:cs="Times New Roman"/>
          <w:sz w:val="24"/>
          <w:szCs w:val="24"/>
        </w:rPr>
        <w:t xml:space="preserve"> товаров, работ, услуг)»,</w:t>
      </w:r>
      <w:r w:rsidRPr="00211160">
        <w:rPr>
          <w:rFonts w:ascii="Times New Roman" w:hAnsi="Times New Roman" w:cs="Times New Roman"/>
          <w:sz w:val="24"/>
          <w:szCs w:val="24"/>
        </w:rPr>
        <w:t xml:space="preserve"> в целях исполнения </w:t>
      </w:r>
      <w:hyperlink r:id="rId11" w:tooltip="Постановление Правительства РФ от 02.09.2015 N 926 (ред. от 18.07.2019) &quot;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&quot;{КонсультантПлюс}" w:history="1">
        <w:r w:rsidRPr="0021116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1116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руководствуясь Уставом </w:t>
      </w:r>
      <w:r w:rsidR="008879BC">
        <w:rPr>
          <w:rFonts w:ascii="Times New Roman" w:hAnsi="Times New Roman" w:cs="Times New Roman"/>
          <w:sz w:val="24"/>
          <w:szCs w:val="24"/>
        </w:rPr>
        <w:t>Бельтирского</w:t>
      </w:r>
      <w:r w:rsidRPr="0021116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F7DAA" w:rsidRPr="00211160">
        <w:rPr>
          <w:rFonts w:ascii="Times New Roman" w:hAnsi="Times New Roman" w:cs="Times New Roman"/>
          <w:sz w:val="24"/>
          <w:szCs w:val="24"/>
        </w:rPr>
        <w:t>го</w:t>
      </w:r>
      <w:r w:rsidRPr="0021116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F7DAA" w:rsidRPr="00211160">
        <w:rPr>
          <w:rFonts w:ascii="Times New Roman" w:hAnsi="Times New Roman" w:cs="Times New Roman"/>
          <w:sz w:val="24"/>
          <w:szCs w:val="24"/>
        </w:rPr>
        <w:t>я</w:t>
      </w:r>
      <w:r w:rsidR="00994315">
        <w:rPr>
          <w:rFonts w:ascii="Times New Roman" w:hAnsi="Times New Roman" w:cs="Times New Roman"/>
          <w:sz w:val="24"/>
          <w:szCs w:val="24"/>
        </w:rPr>
        <w:t xml:space="preserve"> </w:t>
      </w:r>
      <w:r w:rsidRPr="0021116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32FC6" w:rsidRPr="00211160" w:rsidRDefault="00032FC6" w:rsidP="008879B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9BC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r w:rsidR="00A05529" w:rsidRPr="008879BC">
        <w:rPr>
          <w:rFonts w:ascii="Times New Roman" w:hAnsi="Times New Roman" w:cs="Times New Roman"/>
          <w:sz w:val="24"/>
          <w:szCs w:val="24"/>
        </w:rPr>
        <w:t>«</w:t>
      </w:r>
      <w:hyperlink w:anchor="Par40" w:tooltip="ПРАВИЛА" w:history="1">
        <w:r w:rsidRPr="008879BC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8879BC">
        <w:rPr>
          <w:rFonts w:ascii="Times New Roman" w:hAnsi="Times New Roman" w:cs="Times New Roman"/>
          <w:sz w:val="24"/>
          <w:szCs w:val="24"/>
        </w:rPr>
        <w:t xml:space="preserve"> </w:t>
      </w:r>
      <w:r w:rsidR="008879BC" w:rsidRPr="008879BC">
        <w:rPr>
          <w:rFonts w:ascii="Times New Roman" w:hAnsi="Times New Roman" w:cs="Times New Roman"/>
          <w:szCs w:val="22"/>
        </w:rPr>
        <w:t xml:space="preserve">определения требований к закупаемым муниципальными органами и подведомственными им казенными учреждениями отдельными видам товаров, работ, услуг </w:t>
      </w:r>
      <w:proofErr w:type="gramStart"/>
      <w:r w:rsidR="008879BC" w:rsidRPr="008879BC">
        <w:rPr>
          <w:rFonts w:ascii="Times New Roman" w:hAnsi="Times New Roman" w:cs="Times New Roman"/>
          <w:szCs w:val="22"/>
        </w:rPr>
        <w:t xml:space="preserve">( </w:t>
      </w:r>
      <w:proofErr w:type="gramEnd"/>
      <w:r w:rsidR="008879BC" w:rsidRPr="008879BC">
        <w:rPr>
          <w:rFonts w:ascii="Times New Roman" w:hAnsi="Times New Roman" w:cs="Times New Roman"/>
          <w:szCs w:val="22"/>
        </w:rPr>
        <w:t>в том числе предельных цен товаров, работ, услуг) для обеспечения муниципальных нужд Бельтиркого сельского поселения</w:t>
      </w:r>
      <w:r w:rsidR="00A05529" w:rsidRPr="008879BC">
        <w:rPr>
          <w:rFonts w:ascii="Times New Roman" w:hAnsi="Times New Roman" w:cs="Times New Roman"/>
          <w:sz w:val="24"/>
          <w:szCs w:val="24"/>
        </w:rPr>
        <w:t>»</w:t>
      </w:r>
      <w:r w:rsidR="007F7DAA" w:rsidRPr="008879BC">
        <w:rPr>
          <w:rFonts w:ascii="Times New Roman" w:hAnsi="Times New Roman" w:cs="Times New Roman"/>
          <w:sz w:val="24"/>
          <w:szCs w:val="24"/>
        </w:rPr>
        <w:t>.</w:t>
      </w:r>
    </w:p>
    <w:p w:rsidR="00A05529" w:rsidRPr="00211160" w:rsidRDefault="00A05529" w:rsidP="00A0552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160">
        <w:rPr>
          <w:rFonts w:ascii="Times New Roman" w:hAnsi="Times New Roman" w:cs="Times New Roman"/>
          <w:sz w:val="24"/>
          <w:szCs w:val="24"/>
        </w:rPr>
        <w:t>Считать утратившим силу</w:t>
      </w:r>
      <w:r w:rsidR="008879BC">
        <w:rPr>
          <w:rFonts w:ascii="Times New Roman" w:hAnsi="Times New Roman" w:cs="Times New Roman"/>
          <w:sz w:val="24"/>
          <w:szCs w:val="24"/>
        </w:rPr>
        <w:t xml:space="preserve"> постановление № 25</w:t>
      </w:r>
      <w:r w:rsidRPr="00211160">
        <w:rPr>
          <w:rFonts w:ascii="Times New Roman" w:hAnsi="Times New Roman" w:cs="Times New Roman"/>
          <w:sz w:val="24"/>
          <w:szCs w:val="24"/>
        </w:rPr>
        <w:t xml:space="preserve"> от 1</w:t>
      </w:r>
      <w:r w:rsidR="008879BC">
        <w:rPr>
          <w:rFonts w:ascii="Times New Roman" w:hAnsi="Times New Roman" w:cs="Times New Roman"/>
          <w:sz w:val="24"/>
          <w:szCs w:val="24"/>
        </w:rPr>
        <w:t>6</w:t>
      </w:r>
      <w:r w:rsidRPr="00211160">
        <w:rPr>
          <w:rFonts w:ascii="Times New Roman" w:hAnsi="Times New Roman" w:cs="Times New Roman"/>
          <w:sz w:val="24"/>
          <w:szCs w:val="24"/>
        </w:rPr>
        <w:t>.0</w:t>
      </w:r>
      <w:r w:rsidR="008879BC">
        <w:rPr>
          <w:rFonts w:ascii="Times New Roman" w:hAnsi="Times New Roman" w:cs="Times New Roman"/>
          <w:sz w:val="24"/>
          <w:szCs w:val="24"/>
        </w:rPr>
        <w:t>6</w:t>
      </w:r>
      <w:r w:rsidRPr="00211160">
        <w:rPr>
          <w:rFonts w:ascii="Times New Roman" w:hAnsi="Times New Roman" w:cs="Times New Roman"/>
          <w:sz w:val="24"/>
          <w:szCs w:val="24"/>
        </w:rPr>
        <w:t xml:space="preserve">.2021 г. «Об утверждении правил определения требований </w:t>
      </w:r>
      <w:proofErr w:type="gramStart"/>
      <w:r w:rsidRPr="002111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1160">
        <w:rPr>
          <w:rFonts w:ascii="Times New Roman" w:hAnsi="Times New Roman" w:cs="Times New Roman"/>
          <w:sz w:val="24"/>
          <w:szCs w:val="24"/>
        </w:rPr>
        <w:t xml:space="preserve"> закупаемым муниципальными органами и подведомственными им казенными и бюджетными учреждениями, муниципальными унитарными предприятиями отдельными видами товаров, работ, услуг (в том числе предельных цен товаров, работ, услуг) для обеспечения муниципальных нужд </w:t>
      </w:r>
      <w:r w:rsidR="008879BC">
        <w:rPr>
          <w:rFonts w:ascii="Times New Roman" w:hAnsi="Times New Roman" w:cs="Times New Roman"/>
          <w:sz w:val="24"/>
          <w:szCs w:val="24"/>
        </w:rPr>
        <w:t>Бельтирского</w:t>
      </w:r>
      <w:r w:rsidRPr="00211160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211160" w:rsidRPr="00211160">
        <w:rPr>
          <w:rFonts w:ascii="Times New Roman" w:hAnsi="Times New Roman" w:cs="Times New Roman"/>
          <w:sz w:val="24"/>
          <w:szCs w:val="24"/>
        </w:rPr>
        <w:t>.</w:t>
      </w:r>
    </w:p>
    <w:p w:rsidR="00211160" w:rsidRPr="00211160" w:rsidRDefault="00032FC6" w:rsidP="0021116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16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</w:t>
      </w:r>
      <w:r w:rsidR="00211160" w:rsidRPr="00211160">
        <w:rPr>
          <w:rFonts w:ascii="Times New Roman" w:hAnsi="Times New Roman" w:cs="Times New Roman"/>
          <w:sz w:val="24"/>
          <w:szCs w:val="24"/>
        </w:rPr>
        <w:t xml:space="preserve">ованию путем его размещения на </w:t>
      </w:r>
      <w:r w:rsidRPr="00211160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8879BC">
        <w:rPr>
          <w:rFonts w:ascii="Times New Roman" w:hAnsi="Times New Roman" w:cs="Times New Roman"/>
          <w:sz w:val="24"/>
          <w:szCs w:val="24"/>
        </w:rPr>
        <w:t>Бельтирского</w:t>
      </w:r>
      <w:r w:rsidRPr="0021116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879BC">
        <w:rPr>
          <w:rFonts w:ascii="Times New Roman" w:hAnsi="Times New Roman" w:cs="Times New Roman"/>
          <w:sz w:val="24"/>
          <w:szCs w:val="24"/>
        </w:rPr>
        <w:t>го</w:t>
      </w:r>
      <w:r w:rsidRPr="0021116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879BC">
        <w:rPr>
          <w:rFonts w:ascii="Times New Roman" w:hAnsi="Times New Roman" w:cs="Times New Roman"/>
          <w:sz w:val="24"/>
          <w:szCs w:val="24"/>
        </w:rPr>
        <w:t>я</w:t>
      </w:r>
      <w:r w:rsidRPr="00211160">
        <w:rPr>
          <w:rFonts w:ascii="Times New Roman" w:hAnsi="Times New Roman" w:cs="Times New Roman"/>
          <w:sz w:val="24"/>
          <w:szCs w:val="24"/>
        </w:rPr>
        <w:t xml:space="preserve"> в сети "Интернет".</w:t>
      </w:r>
    </w:p>
    <w:p w:rsidR="00032FC6" w:rsidRPr="00211160" w:rsidRDefault="00032FC6" w:rsidP="0021116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16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7F7DAA" w:rsidRPr="008879BC" w:rsidRDefault="00032FC6" w:rsidP="00032FC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9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9B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экономиста по финансовой работе </w:t>
      </w:r>
      <w:proofErr w:type="spellStart"/>
      <w:r w:rsidR="008879BC" w:rsidRPr="008879BC">
        <w:rPr>
          <w:rFonts w:ascii="Times New Roman" w:hAnsi="Times New Roman" w:cs="Times New Roman"/>
          <w:sz w:val="24"/>
          <w:szCs w:val="24"/>
        </w:rPr>
        <w:t>Дидунову</w:t>
      </w:r>
      <w:proofErr w:type="spellEnd"/>
      <w:r w:rsidR="008879BC" w:rsidRPr="008879BC"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7F7DAA" w:rsidRPr="00211160" w:rsidRDefault="007F7DAA" w:rsidP="00032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FC6" w:rsidRPr="00211160" w:rsidRDefault="00032FC6" w:rsidP="00032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16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879BC">
        <w:rPr>
          <w:rFonts w:ascii="Times New Roman" w:hAnsi="Times New Roman" w:cs="Times New Roman"/>
          <w:sz w:val="24"/>
          <w:szCs w:val="24"/>
        </w:rPr>
        <w:t>Бельтирского</w:t>
      </w:r>
      <w:r w:rsidRPr="00211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16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211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FC6" w:rsidRPr="00211160" w:rsidRDefault="00032FC6" w:rsidP="00032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160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</w:t>
      </w:r>
      <w:r w:rsidR="0039078D" w:rsidRPr="002111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79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078D" w:rsidRPr="0021116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8879BC">
        <w:rPr>
          <w:rFonts w:ascii="Times New Roman" w:hAnsi="Times New Roman" w:cs="Times New Roman"/>
          <w:sz w:val="24"/>
          <w:szCs w:val="24"/>
        </w:rPr>
        <w:t>А.Л.Таханов</w:t>
      </w:r>
      <w:proofErr w:type="spellEnd"/>
    </w:p>
    <w:p w:rsidR="00032FC6" w:rsidRPr="00032FC6" w:rsidRDefault="00211160" w:rsidP="00032F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032FC6" w:rsidRPr="00032FC6" w:rsidRDefault="00032FC6" w:rsidP="00032FC6">
      <w:pPr>
        <w:pStyle w:val="ConsPlusNormal"/>
        <w:ind w:firstLine="7797"/>
        <w:jc w:val="right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t>Постановлением</w:t>
      </w:r>
    </w:p>
    <w:p w:rsidR="00032FC6" w:rsidRPr="00032FC6" w:rsidRDefault="00032FC6" w:rsidP="00032FC6">
      <w:pPr>
        <w:pStyle w:val="ConsPlusNormal"/>
        <w:jc w:val="right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t xml:space="preserve">Главы </w:t>
      </w:r>
      <w:r w:rsidR="008879BC">
        <w:rPr>
          <w:rFonts w:ascii="Times New Roman" w:hAnsi="Times New Roman" w:cs="Times New Roman"/>
        </w:rPr>
        <w:t>Бельтирского</w:t>
      </w:r>
      <w:r w:rsidRPr="00032FC6">
        <w:rPr>
          <w:rFonts w:ascii="Times New Roman" w:hAnsi="Times New Roman" w:cs="Times New Roman"/>
        </w:rPr>
        <w:t xml:space="preserve"> сельского поселения</w:t>
      </w:r>
    </w:p>
    <w:p w:rsidR="00032FC6" w:rsidRPr="00032FC6" w:rsidRDefault="00032FC6" w:rsidP="00032FC6">
      <w:pPr>
        <w:pStyle w:val="ConsPlusNormal"/>
        <w:jc w:val="right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t xml:space="preserve">от </w:t>
      </w:r>
      <w:r w:rsidR="00EB492A">
        <w:rPr>
          <w:rFonts w:ascii="Times New Roman" w:hAnsi="Times New Roman" w:cs="Times New Roman"/>
        </w:rPr>
        <w:t>1</w:t>
      </w:r>
      <w:r w:rsidR="008879BC">
        <w:rPr>
          <w:rFonts w:ascii="Times New Roman" w:hAnsi="Times New Roman" w:cs="Times New Roman"/>
        </w:rPr>
        <w:t>5</w:t>
      </w:r>
      <w:r w:rsidR="00EB492A">
        <w:rPr>
          <w:rFonts w:ascii="Times New Roman" w:hAnsi="Times New Roman" w:cs="Times New Roman"/>
        </w:rPr>
        <w:t xml:space="preserve">.04.2022 г.№ </w:t>
      </w:r>
      <w:r w:rsidR="008879BC">
        <w:rPr>
          <w:rFonts w:ascii="Times New Roman" w:hAnsi="Times New Roman" w:cs="Times New Roman"/>
        </w:rPr>
        <w:t>35</w:t>
      </w:r>
    </w:p>
    <w:p w:rsidR="00032FC6" w:rsidRPr="00032FC6" w:rsidRDefault="00032FC6" w:rsidP="00032FC6">
      <w:pPr>
        <w:pStyle w:val="ConsPlusNormal"/>
        <w:jc w:val="both"/>
        <w:rPr>
          <w:rFonts w:ascii="Times New Roman" w:hAnsi="Times New Roman" w:cs="Times New Roman"/>
        </w:rPr>
      </w:pP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</w:rPr>
      </w:pPr>
      <w:bookmarkStart w:id="0" w:name="Par40"/>
      <w:bookmarkEnd w:id="0"/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ПРАВИЛА</w:t>
      </w:r>
    </w:p>
    <w:p w:rsidR="00032FC6" w:rsidRPr="00032FC6" w:rsidRDefault="00032FC6" w:rsidP="002111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ОПРЕДЕЛЕНИЯ ТРЕБОВАНИЙ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ЗАКУПАЕМЫМ </w:t>
      </w:r>
      <w:r w:rsidR="008879BC" w:rsidRPr="008879BC"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 КАЗЕННЫМИ УЧРЕЖДЕНИЯМИ,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</w:t>
      </w:r>
      <w:proofErr w:type="gramEnd"/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>ПРЕДЕЛЬНЫХ ЦЕН ТОВАРОВ, РАБОТ, УСЛУГ) ДЛЯ ОБЕСПЕЧЕНИЯ</w:t>
      </w:r>
      <w:proofErr w:type="gramEnd"/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МУНИЦИПАЛЬНЫХ НУЖД </w:t>
      </w:r>
      <w:r w:rsidR="008879BC">
        <w:rPr>
          <w:rFonts w:ascii="Times New Roman" w:hAnsi="Times New Roman" w:cs="Times New Roman"/>
          <w:sz w:val="26"/>
          <w:szCs w:val="26"/>
        </w:rPr>
        <w:t>БЕЛЬТИРСКОГО</w:t>
      </w:r>
      <w:r w:rsidR="007F7D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32FC6" w:rsidRDefault="00032FC6" w:rsidP="00032FC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5094" w:rsidRPr="00032FC6" w:rsidRDefault="00DA5094" w:rsidP="00DA50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определения требований к закупаемым органами местного самоуправления, отраслевыми (функциональными) органами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Бельтирской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  <w:r w:rsidRPr="00032FC6">
        <w:rPr>
          <w:rFonts w:ascii="Times New Roman" w:hAnsi="Times New Roman" w:cs="Times New Roman"/>
          <w:sz w:val="26"/>
          <w:szCs w:val="26"/>
        </w:rPr>
        <w:t xml:space="preserve">, наделенными правами юридического лица, и подведомственными им казенными </w:t>
      </w:r>
      <w:r>
        <w:rPr>
          <w:rFonts w:ascii="Times New Roman" w:hAnsi="Times New Roman" w:cs="Times New Roman"/>
          <w:sz w:val="26"/>
          <w:szCs w:val="26"/>
        </w:rPr>
        <w:t>учреждениям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Pr="00032FC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>далее - муниципальные заказчики) отдельным видам товаров, работ, услуг (в том числе предельных цен товаров, работ, услуг).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>Муниципальные заказчики утверждают определенные в соответствии с настоящими Правилами требования к закупаемым ими и подведомственными им казенными учреждениями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Ведомственный </w:t>
      </w:r>
      <w:hyperlink w:anchor="Par98" w:tooltip="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составляется по форме согласно приложению N 1 к настоящим Правилам на основании обязательного </w:t>
      </w:r>
      <w:hyperlink w:anchor="Par173" w:tooltip="ОБЯЗАТЕЛЬНЫЙ 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перечня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настоящим Правилам (далее - обязательный перечень).</w:t>
      </w:r>
      <w:proofErr w:type="gramEnd"/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Муниципальные 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а) доля оплаты по отдельному виду товаров, работ, услуг (в соответствии с </w:t>
      </w:r>
      <w:r w:rsidRPr="00032FC6">
        <w:rPr>
          <w:rFonts w:ascii="Times New Roman" w:hAnsi="Times New Roman" w:cs="Times New Roman"/>
          <w:sz w:val="26"/>
          <w:szCs w:val="26"/>
        </w:rPr>
        <w:lastRenderedPageBreak/>
        <w:t xml:space="preserve">графиками платежей) по контрактам, информация о которых включена в реестр контрактов, заключенных муниципальными заказчиками, и реестр контрактов, содержащих сведения, составляющие государственную тайну, муниципальными органами и подведомственными им казенными </w:t>
      </w:r>
      <w:r>
        <w:rPr>
          <w:rFonts w:ascii="Times New Roman" w:hAnsi="Times New Roman" w:cs="Times New Roman"/>
          <w:sz w:val="26"/>
          <w:szCs w:val="26"/>
        </w:rPr>
        <w:t>учреждениями</w:t>
      </w:r>
      <w:r w:rsidRPr="00032FC6">
        <w:rPr>
          <w:rFonts w:ascii="Times New Roman" w:hAnsi="Times New Roman" w:cs="Times New Roman"/>
          <w:sz w:val="26"/>
          <w:szCs w:val="26"/>
        </w:rPr>
        <w:t xml:space="preserve"> в общем объеме оплаты по контрактам, включенным в указанные реестры (по графикам платежей), заключенным соответствующими муниципальными органами и п</w:t>
      </w:r>
      <w:r>
        <w:rPr>
          <w:rFonts w:ascii="Times New Roman" w:hAnsi="Times New Roman" w:cs="Times New Roman"/>
          <w:sz w:val="26"/>
          <w:szCs w:val="26"/>
        </w:rPr>
        <w:t>одведомственными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 казенными </w:t>
      </w:r>
      <w:r w:rsidRPr="00032FC6">
        <w:rPr>
          <w:rFonts w:ascii="Times New Roman" w:hAnsi="Times New Roman" w:cs="Times New Roman"/>
          <w:sz w:val="26"/>
          <w:szCs w:val="26"/>
        </w:rPr>
        <w:t>учре</w:t>
      </w:r>
      <w:r>
        <w:rPr>
          <w:rFonts w:ascii="Times New Roman" w:hAnsi="Times New Roman" w:cs="Times New Roman"/>
          <w:sz w:val="26"/>
          <w:szCs w:val="26"/>
        </w:rPr>
        <w:t>ждениями</w:t>
      </w:r>
      <w:r w:rsidRPr="00032FC6">
        <w:rPr>
          <w:rFonts w:ascii="Times New Roman" w:hAnsi="Times New Roman" w:cs="Times New Roman"/>
          <w:sz w:val="26"/>
          <w:szCs w:val="26"/>
        </w:rPr>
        <w:t>;</w:t>
      </w:r>
    </w:p>
    <w:p w:rsidR="00DA5094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доля контрактов на закупку отдельных видов товаров, работ, услуг муниципальных органов и подведомственных им казенных учреждений в общем количестве контрактов на приобретение товаров, работ, услуг, заключаемых соответствующими муниципальными органами и п</w:t>
      </w:r>
      <w:r>
        <w:rPr>
          <w:rFonts w:ascii="Times New Roman" w:hAnsi="Times New Roman" w:cs="Times New Roman"/>
          <w:sz w:val="26"/>
          <w:szCs w:val="26"/>
        </w:rPr>
        <w:t>одведомственными им казенными учреждениями.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Муниципальные заказчики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32FC6">
        <w:rPr>
          <w:rFonts w:ascii="Times New Roman" w:hAnsi="Times New Roman" w:cs="Times New Roman"/>
          <w:sz w:val="26"/>
          <w:szCs w:val="26"/>
        </w:rPr>
        <w:t>закупок.</w:t>
      </w:r>
      <w:proofErr w:type="gramEnd"/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5. В целях формирования ведомственного перечня муниципальные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6. Муниципальные заказчики при формировании ведомственного перечня вправе включить в него дополнительно: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98" w:tooltip="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приложения N 1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 факторы и другое).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а) с учетом категорий и (или) групп должностей работников муниципальных </w:t>
      </w:r>
      <w:r w:rsidRPr="00032FC6">
        <w:rPr>
          <w:rFonts w:ascii="Times New Roman" w:hAnsi="Times New Roman" w:cs="Times New Roman"/>
          <w:sz w:val="26"/>
          <w:szCs w:val="26"/>
        </w:rPr>
        <w:lastRenderedPageBreak/>
        <w:t xml:space="preserve">органов и подведомственных им казенных,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казенных учреждений, утвержденными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Бельтирской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администрацией</w:t>
      </w:r>
      <w:r w:rsidRPr="00032FC6">
        <w:rPr>
          <w:rFonts w:ascii="Times New Roman" w:hAnsi="Times New Roman" w:cs="Times New Roman"/>
          <w:sz w:val="26"/>
          <w:szCs w:val="26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муниципальными заказчиками.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классификатором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9. Предельные цены товаров, работ, услуг устанавливаются муниципальными заказчиками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A5094" w:rsidRPr="00032FC6" w:rsidRDefault="00DA5094" w:rsidP="00DA50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A5094" w:rsidRPr="00032FC6" w:rsidSect="00032FC6">
          <w:pgSz w:w="11905" w:h="16838"/>
          <w:pgMar w:top="1134" w:right="567" w:bottom="1134" w:left="1701" w:header="0" w:footer="0" w:gutter="0"/>
          <w:cols w:space="720"/>
        </w:sectPr>
      </w:pPr>
    </w:p>
    <w:p w:rsidR="00DA5094" w:rsidRPr="000B69C3" w:rsidRDefault="00DA5094" w:rsidP="00DA5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A5094" w:rsidRPr="000B69C3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proofErr w:type="gramStart"/>
      <w:r w:rsidRPr="000B69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69C3">
        <w:rPr>
          <w:rFonts w:ascii="Times New Roman" w:hAnsi="Times New Roman" w:cs="Times New Roman"/>
          <w:sz w:val="24"/>
          <w:szCs w:val="24"/>
        </w:rPr>
        <w:t xml:space="preserve"> закупаемым</w:t>
      </w:r>
    </w:p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>муниципальными органами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подведомственными</w:t>
      </w:r>
    </w:p>
    <w:p w:rsidR="00DA5094" w:rsidRDefault="00237A41" w:rsidP="00237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 казенными </w:t>
      </w:r>
      <w:r w:rsidR="00DA5094" w:rsidRPr="000B69C3">
        <w:rPr>
          <w:rFonts w:ascii="Times New Roman" w:hAnsi="Times New Roman" w:cs="Times New Roman"/>
          <w:sz w:val="24"/>
          <w:szCs w:val="24"/>
        </w:rPr>
        <w:t>учреждениями,</w:t>
      </w:r>
    </w:p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>отдельным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товаров, работ, услуг</w:t>
      </w:r>
    </w:p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9C3">
        <w:rPr>
          <w:rFonts w:ascii="Times New Roman" w:hAnsi="Times New Roman" w:cs="Times New Roman"/>
          <w:sz w:val="24"/>
          <w:szCs w:val="24"/>
        </w:rPr>
        <w:t>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предельных цен товаров, работ,</w:t>
      </w:r>
      <w:proofErr w:type="gramEnd"/>
    </w:p>
    <w:p w:rsidR="00DA5094" w:rsidRPr="000B69C3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Start"/>
      <w:r w:rsidRPr="000B69C3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0B69C3">
        <w:rPr>
          <w:rFonts w:ascii="Times New Roman" w:hAnsi="Times New Roman" w:cs="Times New Roman"/>
          <w:sz w:val="24"/>
          <w:szCs w:val="24"/>
        </w:rPr>
        <w:t>ля обеспечения муниципальных нужд</w:t>
      </w:r>
    </w:p>
    <w:p w:rsidR="00DA5094" w:rsidRPr="000B69C3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   Бельтирского сельского поселения</w:t>
      </w:r>
    </w:p>
    <w:p w:rsidR="00DA5094" w:rsidRPr="00506AA6" w:rsidRDefault="00DA5094" w:rsidP="00DA5094">
      <w:pPr>
        <w:pStyle w:val="ConsPlusNormal"/>
        <w:jc w:val="center"/>
      </w:pPr>
    </w:p>
    <w:p w:rsidR="00DA5094" w:rsidRPr="00605F7A" w:rsidRDefault="00DA5094" w:rsidP="00DA5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>Перечень</w:t>
      </w:r>
    </w:p>
    <w:p w:rsidR="00DA5094" w:rsidRPr="00605F7A" w:rsidRDefault="00DA5094" w:rsidP="00DA5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DA5094" w:rsidRDefault="00DA5094" w:rsidP="00DA5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 xml:space="preserve">свойства (в том числе предельные цены товаров, </w:t>
      </w:r>
      <w:proofErr w:type="spellStart"/>
      <w:r w:rsidRPr="00605F7A">
        <w:rPr>
          <w:rFonts w:ascii="Times New Roman" w:hAnsi="Times New Roman" w:cs="Times New Roman"/>
          <w:sz w:val="24"/>
          <w:szCs w:val="24"/>
        </w:rPr>
        <w:t>работ</w:t>
      </w:r>
      <w:proofErr w:type="gramStart"/>
      <w:r w:rsidRPr="00605F7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605F7A">
        <w:rPr>
          <w:rFonts w:ascii="Times New Roman" w:hAnsi="Times New Roman" w:cs="Times New Roman"/>
          <w:sz w:val="24"/>
          <w:szCs w:val="24"/>
        </w:rPr>
        <w:t>слуг</w:t>
      </w:r>
      <w:proofErr w:type="spellEnd"/>
      <w:r w:rsidRPr="00605F7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page" w:horzAnchor="margin" w:tblpY="5886"/>
        <w:tblW w:w="15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1086"/>
        <w:gridCol w:w="2044"/>
        <w:gridCol w:w="958"/>
        <w:gridCol w:w="1150"/>
        <w:gridCol w:w="1213"/>
        <w:gridCol w:w="1277"/>
        <w:gridCol w:w="1213"/>
        <w:gridCol w:w="1341"/>
        <w:gridCol w:w="2185"/>
        <w:gridCol w:w="2185"/>
      </w:tblGrid>
      <w:tr w:rsidR="00DA5094" w:rsidRPr="00506AA6" w:rsidTr="000C5233">
        <w:trPr>
          <w:trHeight w:val="118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7.09.2019){КонсультантПлюс}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ОКПД</w:t>
              </w:r>
              <w:proofErr w:type="gramStart"/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Бельтирской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сельской администрацией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органом местного самоуправления, отраслевым (функциональным) органом, наделенным правами юридического лица,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Бельтирского сельского поселения</w:t>
            </w:r>
          </w:p>
        </w:tc>
      </w:tr>
      <w:tr w:rsidR="00DA5094" w:rsidRPr="00506AA6" w:rsidTr="000C5233">
        <w:trPr>
          <w:trHeight w:val="8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Бельтирской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сельской администрацией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назначение </w:t>
            </w:r>
            <w:hyperlink w:anchor="Par154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DA5094" w:rsidRPr="00506AA6" w:rsidTr="000C5233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A5094" w:rsidRPr="00506AA6" w:rsidTr="000C5233">
        <w:trPr>
          <w:trHeight w:val="86"/>
        </w:trPr>
        <w:tc>
          <w:tcPr>
            <w:tcW w:w="1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237A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включенные в </w:t>
            </w:r>
            <w:hyperlink w:anchor="Par173" w:tooltip="ОБЯЗАТЕЛЬНЫЙ ПЕРЕЧЕНЬ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перечень</w:t>
              </w:r>
            </w:hyperlink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муниципальными органами и подведомственными им казен</w:t>
            </w:r>
            <w:r w:rsidR="00237A41">
              <w:rPr>
                <w:rFonts w:ascii="Times New Roman" w:hAnsi="Times New Roman" w:cs="Times New Roman"/>
                <w:sz w:val="16"/>
                <w:szCs w:val="16"/>
              </w:rPr>
              <w:t xml:space="preserve">ными </w:t>
            </w:r>
            <w:proofErr w:type="spellStart"/>
            <w:r w:rsidR="00237A41">
              <w:rPr>
                <w:rFonts w:ascii="Times New Roman" w:hAnsi="Times New Roman" w:cs="Times New Roman"/>
                <w:sz w:val="16"/>
                <w:szCs w:val="16"/>
              </w:rPr>
              <w:t>учреждениями</w:t>
            </w:r>
            <w:proofErr w:type="gramStart"/>
            <w:r w:rsidR="00237A4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тдельным</w:t>
            </w:r>
            <w:proofErr w:type="spellEnd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 видам товаров, работ, услуг (в том числе предельных цен товаров, работ, услуг) для обеспечения муниципальных нужд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Бельтирского сельского поселения</w:t>
            </w:r>
          </w:p>
        </w:tc>
      </w:tr>
      <w:tr w:rsidR="00DA5094" w:rsidRPr="00506AA6" w:rsidTr="000C5233">
        <w:trPr>
          <w:trHeight w:val="86"/>
        </w:trPr>
        <w:tc>
          <w:tcPr>
            <w:tcW w:w="1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Дополнительный перечень отдельных видов товаров, работ, услуг, определенный органом местного самоуправления, отраслевым (функциональным) органом, наделенным правами юридического лица</w:t>
            </w:r>
          </w:p>
        </w:tc>
      </w:tr>
      <w:tr w:rsidR="00DA5094" w:rsidRPr="00506AA6" w:rsidTr="000C5233">
        <w:trPr>
          <w:trHeight w:val="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A5094" w:rsidRPr="00506AA6" w:rsidTr="000C5233">
        <w:trPr>
          <w:trHeight w:val="1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A41" w:rsidRDefault="00237A41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A41" w:rsidRDefault="00237A41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5094" w:rsidRPr="00032FC6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A5094" w:rsidRPr="00032FC6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proofErr w:type="gramStart"/>
      <w:r w:rsidRPr="00032F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2FC6">
        <w:rPr>
          <w:rFonts w:ascii="Times New Roman" w:hAnsi="Times New Roman" w:cs="Times New Roman"/>
          <w:sz w:val="24"/>
          <w:szCs w:val="24"/>
        </w:rPr>
        <w:t xml:space="preserve"> закупаемым </w:t>
      </w:r>
    </w:p>
    <w:p w:rsidR="00DA5094" w:rsidRPr="00032FC6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</w:t>
      </w:r>
    </w:p>
    <w:p w:rsidR="00DA5094" w:rsidRPr="00032FC6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 казенными учреждениями, </w:t>
      </w:r>
    </w:p>
    <w:p w:rsidR="00DA5094" w:rsidRPr="00032FC6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отдельным видам товаров, работ, услуг </w:t>
      </w:r>
    </w:p>
    <w:p w:rsidR="00DA5094" w:rsidRPr="00032FC6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32FC6">
        <w:rPr>
          <w:rFonts w:ascii="Times New Roman" w:hAnsi="Times New Roman" w:cs="Times New Roman"/>
          <w:sz w:val="24"/>
          <w:szCs w:val="24"/>
        </w:rPr>
        <w:t xml:space="preserve">(в том числе предельных цен товаров, работ, </w:t>
      </w:r>
      <w:proofErr w:type="gramEnd"/>
    </w:p>
    <w:p w:rsidR="00DA5094" w:rsidRPr="00032FC6" w:rsidRDefault="003C750C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</w:t>
      </w:r>
      <w:r w:rsidR="00DA5094" w:rsidRPr="00032FC6">
        <w:rPr>
          <w:rFonts w:ascii="Times New Roman" w:hAnsi="Times New Roman" w:cs="Times New Roman"/>
          <w:sz w:val="24"/>
          <w:szCs w:val="24"/>
        </w:rPr>
        <w:t xml:space="preserve">) для обеспечения муниципальных нужд </w:t>
      </w:r>
    </w:p>
    <w:p w:rsidR="00DA5094" w:rsidRPr="00032FC6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</w:p>
    <w:p w:rsidR="00DA5094" w:rsidRPr="00032FC6" w:rsidRDefault="00DA5094" w:rsidP="00DA509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DA5094" w:rsidRPr="00032FC6" w:rsidRDefault="00DA5094" w:rsidP="00DA509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A5094" w:rsidRPr="00032FC6" w:rsidRDefault="00DA5094" w:rsidP="00DA50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ОБЯЗАТЕЛЬНЫЙ ПЕРЕЧЕНЬ</w:t>
      </w:r>
    </w:p>
    <w:p w:rsidR="00DA5094" w:rsidRPr="00032FC6" w:rsidRDefault="00DA5094" w:rsidP="00DA50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ОТДЕЛЬНЫХ ВИДОВ ТОВАРОВ, РАБОТ, УСЛУГ, В ОТНОШЕНИИ</w:t>
      </w:r>
    </w:p>
    <w:p w:rsidR="00DA5094" w:rsidRPr="00032FC6" w:rsidRDefault="00DA5094" w:rsidP="00DA5094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032FC6">
        <w:rPr>
          <w:rFonts w:ascii="Times New Roman" w:hAnsi="Times New Roman" w:cs="Times New Roman"/>
          <w:szCs w:val="22"/>
        </w:rPr>
        <w:t>КОТОРЫХ</w:t>
      </w:r>
      <w:proofErr w:type="gramEnd"/>
      <w:r w:rsidRPr="00032FC6">
        <w:rPr>
          <w:rFonts w:ascii="Times New Roman" w:hAnsi="Times New Roman" w:cs="Times New Roman"/>
          <w:szCs w:val="22"/>
        </w:rPr>
        <w:t xml:space="preserve"> ОПРЕДЕЛЯЮТСЯ ТРЕБОВАНИЯ К ИХ ПОТРЕБИТЕЛЬСКИМ</w:t>
      </w:r>
    </w:p>
    <w:p w:rsidR="00DA5094" w:rsidRPr="00032FC6" w:rsidRDefault="00DA5094" w:rsidP="00DA50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СВОЙСТВАМ (В ТОМ ЧИСЛЕ КАЧЕСТВУ) И ИНЫМ ХАРАКТЕРИСТИКАМ</w:t>
      </w:r>
    </w:p>
    <w:p w:rsidR="00DA5094" w:rsidRPr="00032FC6" w:rsidRDefault="00DA5094" w:rsidP="00DA50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(В ТОМ ЧИСЛЕ ПРЕДЕЛЬНЫЕ ЦЕНЫ ТОВАРОВ, РАБОТ, УСЛУГ)</w:t>
      </w:r>
    </w:p>
    <w:p w:rsidR="00DA5094" w:rsidRPr="00032FC6" w:rsidRDefault="00DA5094" w:rsidP="00DA5094">
      <w:pPr>
        <w:spacing w:after="1"/>
        <w:rPr>
          <w:rFonts w:ascii="Times New Roman" w:hAnsi="Times New Roman" w:cs="Times New Roman"/>
        </w:rPr>
      </w:pPr>
    </w:p>
    <w:p w:rsidR="00DA5094" w:rsidRPr="00032FC6" w:rsidRDefault="00DA5094" w:rsidP="00DA50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50"/>
        <w:gridCol w:w="2410"/>
        <w:gridCol w:w="2410"/>
        <w:gridCol w:w="566"/>
        <w:gridCol w:w="851"/>
        <w:gridCol w:w="3402"/>
        <w:gridCol w:w="2409"/>
        <w:gridCol w:w="2127"/>
      </w:tblGrid>
      <w:tr w:rsidR="00DA5094" w:rsidRPr="00032FC6" w:rsidTr="000C5233">
        <w:tc>
          <w:tcPr>
            <w:tcW w:w="510" w:type="dxa"/>
            <w:vMerge w:val="restart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32FC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050" w:type="dxa"/>
            <w:vMerge w:val="restart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5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  <w:proofErr w:type="gramStart"/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2410" w:type="dxa"/>
            <w:vMerge w:val="restart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6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A5094" w:rsidRPr="00032FC6" w:rsidTr="000C5233">
        <w:tc>
          <w:tcPr>
            <w:tcW w:w="51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417" w:type="dxa"/>
            <w:gridSpan w:val="2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8" w:type="dxa"/>
            <w:gridSpan w:val="3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DA5094" w:rsidRPr="00032FC6" w:rsidTr="000C5233">
        <w:trPr>
          <w:trHeight w:val="750"/>
        </w:trPr>
        <w:tc>
          <w:tcPr>
            <w:tcW w:w="51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6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938" w:type="dxa"/>
            <w:gridSpan w:val="3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должно</w:t>
            </w:r>
            <w:r>
              <w:rPr>
                <w:rFonts w:ascii="Times New Roman" w:hAnsi="Times New Roman" w:cs="Times New Roman"/>
                <w:szCs w:val="22"/>
              </w:rPr>
              <w:t xml:space="preserve">сти в муниципальных органах Бельтирского сельского поселения, </w:t>
            </w:r>
            <w:r w:rsidRPr="00032FC6">
              <w:rPr>
                <w:rFonts w:ascii="Times New Roman" w:hAnsi="Times New Roman" w:cs="Times New Roman"/>
                <w:szCs w:val="22"/>
              </w:rPr>
              <w:t>ка</w:t>
            </w:r>
            <w:r w:rsidR="00237A41">
              <w:rPr>
                <w:rFonts w:ascii="Times New Roman" w:hAnsi="Times New Roman" w:cs="Times New Roman"/>
                <w:szCs w:val="22"/>
              </w:rPr>
              <w:t xml:space="preserve">зенных учреждениях </w:t>
            </w:r>
            <w:r>
              <w:rPr>
                <w:rFonts w:ascii="Times New Roman" w:hAnsi="Times New Roman" w:cs="Times New Roman"/>
                <w:szCs w:val="22"/>
              </w:rPr>
              <w:t>Бельтирского сельского поселения</w:t>
            </w:r>
            <w:r w:rsidRPr="00032FC6">
              <w:rPr>
                <w:rFonts w:ascii="Times New Roman" w:hAnsi="Times New Roman" w:cs="Times New Roman"/>
                <w:szCs w:val="22"/>
              </w:rPr>
              <w:t>,</w:t>
            </w:r>
          </w:p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5094" w:rsidRPr="00032FC6" w:rsidTr="000C5233">
        <w:trPr>
          <w:trHeight w:val="165"/>
        </w:trPr>
        <w:tc>
          <w:tcPr>
            <w:tcW w:w="51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8" w:type="dxa"/>
            <w:gridSpan w:val="3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5094" w:rsidRPr="00032FC6" w:rsidTr="000C5233">
        <w:tc>
          <w:tcPr>
            <w:tcW w:w="15735" w:type="dxa"/>
            <w:gridSpan w:val="9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DA5094" w:rsidRPr="00032FC6" w:rsidTr="000C5233">
        <w:tc>
          <w:tcPr>
            <w:tcW w:w="510" w:type="dxa"/>
            <w:vMerge w:val="restart"/>
          </w:tcPr>
          <w:p w:rsidR="00DA5094" w:rsidRPr="00032FC6" w:rsidRDefault="00DA5094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DA5094" w:rsidRPr="00032FC6" w:rsidRDefault="00DA5094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DA5094" w:rsidRPr="00032FC6" w:rsidRDefault="00DA5094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DA5094" w:rsidRPr="00032FC6" w:rsidRDefault="00DA5094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</w:tcPr>
          <w:p w:rsidR="00DA5094" w:rsidRPr="00032FC6" w:rsidRDefault="00DA5094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DA5094" w:rsidRPr="00032FC6" w:rsidRDefault="00DA5094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1" w:type="dxa"/>
            <w:gridSpan w:val="2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2127" w:type="dxa"/>
            <w:vMerge w:val="restart"/>
          </w:tcPr>
          <w:p w:rsidR="00DA5094" w:rsidRPr="00032FC6" w:rsidRDefault="00DA5094" w:rsidP="00237A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иные муниципальные</w:t>
            </w:r>
            <w:r w:rsidR="003C750C">
              <w:rPr>
                <w:rFonts w:ascii="Times New Roman" w:hAnsi="Times New Roman" w:cs="Times New Roman"/>
                <w:szCs w:val="22"/>
              </w:rPr>
              <w:t xml:space="preserve"> служащие, сотрудники казенных </w:t>
            </w:r>
            <w:r w:rsidRPr="00032FC6">
              <w:rPr>
                <w:rFonts w:ascii="Times New Roman" w:hAnsi="Times New Roman" w:cs="Times New Roman"/>
                <w:szCs w:val="22"/>
              </w:rPr>
              <w:t xml:space="preserve">учреждений, </w:t>
            </w:r>
          </w:p>
        </w:tc>
      </w:tr>
      <w:tr w:rsidR="00237A41" w:rsidRPr="00032FC6" w:rsidTr="00237A41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Руководитель или заместитель руководителя муниципального органа </w:t>
            </w:r>
            <w:r>
              <w:rPr>
                <w:rFonts w:ascii="Times New Roman" w:hAnsi="Times New Roman" w:cs="Times New Roman"/>
                <w:szCs w:val="22"/>
              </w:rPr>
              <w:t xml:space="preserve">Бельтирского сельского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поселения</w:t>
            </w:r>
          </w:p>
        </w:tc>
        <w:tc>
          <w:tcPr>
            <w:tcW w:w="2409" w:type="dxa"/>
          </w:tcPr>
          <w:p w:rsidR="00237A41" w:rsidRPr="00032FC6" w:rsidRDefault="003C750C" w:rsidP="00237A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Руководитель казенного</w:t>
            </w:r>
            <w:r w:rsidR="00237A41" w:rsidRPr="00032FC6">
              <w:rPr>
                <w:rFonts w:ascii="Times New Roman" w:hAnsi="Times New Roman" w:cs="Times New Roman"/>
                <w:szCs w:val="22"/>
              </w:rPr>
              <w:t xml:space="preserve"> учреждения, </w:t>
            </w:r>
            <w:r w:rsidR="00237A41">
              <w:rPr>
                <w:rFonts w:ascii="Times New Roman" w:hAnsi="Times New Roman" w:cs="Times New Roman"/>
                <w:szCs w:val="22"/>
              </w:rPr>
              <w:t xml:space="preserve">Бельтирского сельского </w:t>
            </w:r>
            <w:r w:rsidR="00237A41">
              <w:rPr>
                <w:rFonts w:ascii="Times New Roman" w:hAnsi="Times New Roman" w:cs="Times New Roman"/>
                <w:szCs w:val="22"/>
              </w:rPr>
              <w:lastRenderedPageBreak/>
              <w:t>поселения</w:t>
            </w:r>
          </w:p>
        </w:tc>
        <w:tc>
          <w:tcPr>
            <w:tcW w:w="2127" w:type="dxa"/>
            <w:vMerge/>
          </w:tcPr>
          <w:p w:rsidR="00237A41" w:rsidRPr="00032FC6" w:rsidRDefault="00237A41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bookmarkStart w:id="1" w:name="_GoBack"/>
        <w:bookmarkEnd w:id="1"/>
      </w:tr>
      <w:tr w:rsidR="00237A41" w:rsidRPr="00032FC6" w:rsidTr="000030F2">
        <w:tc>
          <w:tcPr>
            <w:tcW w:w="510" w:type="dxa"/>
            <w:vMerge w:val="restart"/>
          </w:tcPr>
          <w:p w:rsidR="00237A41" w:rsidRPr="00032FC6" w:rsidRDefault="00237A41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1050" w:type="dxa"/>
            <w:vMerge w:val="restart"/>
          </w:tcPr>
          <w:p w:rsidR="00237A41" w:rsidRPr="00032FC6" w:rsidRDefault="00237A41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26.20.11</w:t>
              </w:r>
            </w:hyperlink>
          </w:p>
        </w:tc>
        <w:tc>
          <w:tcPr>
            <w:tcW w:w="2410" w:type="dxa"/>
            <w:vMerge w:val="restart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и тип экрана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920A7A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862BCC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EE7FF1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487F7B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8D7D89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26016C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CD7826">
        <w:tc>
          <w:tcPr>
            <w:tcW w:w="510" w:type="dxa"/>
            <w:vMerge w:val="restart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8925FA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наличие модулей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, поддержки 3G (UMTS)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1D2D3C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602E53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28630A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8A5AB8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D8143D">
        <w:tc>
          <w:tcPr>
            <w:tcW w:w="5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 на ноутбук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536F9B">
        <w:tc>
          <w:tcPr>
            <w:tcW w:w="5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 на планшетный компьютер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113B0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05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26.20.15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ств дл</w:t>
            </w:r>
            <w:proofErr w:type="gramEnd"/>
            <w:r w:rsidRPr="00032FC6">
              <w:rPr>
                <w:rFonts w:ascii="Times New Roman" w:hAnsi="Times New Roman" w:cs="Times New Roman"/>
                <w:szCs w:val="22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(моноблок/системный блок и монитор)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213443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BA6EF8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DD1C78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721196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F658C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1E336E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F04D04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7E34DF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737E3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854C7B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A730BE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2B775E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05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26.20.16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метод печати (струйный/лазерный - для принтера)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7B7B9F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разрешение сканирования (для сканера)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CE7957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464CB0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34557F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26565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CB5B81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23339B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05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26.30.11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устройства (телефон/смартфон)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F861DF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C1F62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D23901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4D1FD4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метод управления (сенсорный/кнопочный)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C25A20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E31992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1F26EF">
        <w:tc>
          <w:tcPr>
            <w:tcW w:w="5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стоимость годового владения оборудованием (включая договоры технической поддержки,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4F0D22">
        <w:tc>
          <w:tcPr>
            <w:tcW w:w="5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8E51FE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05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29.10.21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32FC6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032FC6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771EC0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7E7DBC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BF5409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05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29.10.22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032FC6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032FC6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57412F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12142D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5E7F5C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05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29.10.23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полудизелем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), новые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155EC3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DE31A2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3778D0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05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29.10.24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B903E6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F47839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E815FF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05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29.10.30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7D39F6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8D2695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6277EF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05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29.10.41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полудизелем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), новые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A537FA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D86089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8A2698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05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29.10.42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42166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F35C9F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42EBD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05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29.10.43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Автомобили-тягачи седельные для полуприцепов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0C51D9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EC4241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AE0ADE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05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29.10.44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Шасси с установленными двигателями для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автотранспортных средств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DF683C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5820ED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395C8C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05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31.01.11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6C0047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Возможные значения: искусственная кожа,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</w:t>
            </w:r>
          </w:p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нетканые материалы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Возможные значения: искусственная кожа,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искусственная кожа. Возможные значения: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 нетканые материалы</w:t>
            </w:r>
          </w:p>
        </w:tc>
      </w:tr>
      <w:tr w:rsidR="008D3582" w:rsidRPr="00032FC6" w:rsidTr="00510F61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7276F2">
        <w:tc>
          <w:tcPr>
            <w:tcW w:w="510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050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31.01.12</w:t>
              </w:r>
            </w:hyperlink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древесина хвойных 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</w:tr>
      <w:tr w:rsidR="008D3582" w:rsidRPr="00032FC6" w:rsidTr="00F169DB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 xml:space="preserve">Возможные значения: искусственная кожа, мебельный (искусственный) мех,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 xml:space="preserve">Возможные значения: искусственная кожа,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 xml:space="preserve">Возможные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8D3582" w:rsidRPr="00032FC6" w:rsidTr="007B5AEC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5E6F3D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05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49.32.11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такси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79303B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 автомобиля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5A70CF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3F5D22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58078E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8B38A9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05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49.32.12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590609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F74E64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377983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D04312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202FA3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05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61.10.30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скорость канала передачи данных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C14BD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доля потерянных пакетов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2E3A73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D0200">
        <w:tc>
          <w:tcPr>
            <w:tcW w:w="510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1050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61.20.11</w:t>
              </w:r>
            </w:hyperlink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безлимитная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013E1B">
        <w:tc>
          <w:tcPr>
            <w:tcW w:w="510" w:type="dxa"/>
            <w:vMerge w:val="restart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3A78AB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телекоммуникационную сеть "Интернет" (Гб) (да/нет)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400BEA">
        <w:tc>
          <w:tcPr>
            <w:tcW w:w="5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545B8D">
        <w:tc>
          <w:tcPr>
            <w:tcW w:w="510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1050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61.20.30</w:t>
              </w:r>
            </w:hyperlink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передаче данных по беспроводным телекоммуникационным сетям.</w:t>
            </w:r>
          </w:p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услуге: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BA70E7">
        <w:tc>
          <w:tcPr>
            <w:tcW w:w="5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ноутбуков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D26687">
        <w:tc>
          <w:tcPr>
            <w:tcW w:w="5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планшетных компьютеров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E53841">
        <w:tc>
          <w:tcPr>
            <w:tcW w:w="510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1050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61.20.42</w:t>
              </w:r>
            </w:hyperlink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услуге: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A73D0A">
        <w:tc>
          <w:tcPr>
            <w:tcW w:w="5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ноутбуков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0670C2">
        <w:tc>
          <w:tcPr>
            <w:tcW w:w="5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планшетных компьютеров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F509A6">
        <w:tc>
          <w:tcPr>
            <w:tcW w:w="510" w:type="dxa"/>
            <w:vMerge w:val="restart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1050" w:type="dxa"/>
            <w:vMerge w:val="restart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77.11.10</w:t>
              </w:r>
            </w:hyperlink>
          </w:p>
        </w:tc>
        <w:tc>
          <w:tcPr>
            <w:tcW w:w="2410" w:type="dxa"/>
            <w:vMerge w:val="restart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Услуги по аренде и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мощность двигателя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автомобиля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ная сила</w:t>
            </w: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не более 200</w:t>
            </w: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415E22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 автомобиля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5247E1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B65741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F67B8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061539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DC420B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347050">
        <w:tc>
          <w:tcPr>
            <w:tcW w:w="510" w:type="dxa"/>
            <w:vMerge w:val="restart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1050" w:type="dxa"/>
            <w:vMerge w:val="restart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58.29.13</w:t>
              </w:r>
            </w:hyperlink>
          </w:p>
        </w:tc>
        <w:tc>
          <w:tcPr>
            <w:tcW w:w="2410" w:type="dxa"/>
            <w:vMerge w:val="restart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AA08D4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общая сумма выплат по лицензионным и иным договорам (независимо от вида договора), отчислений в пользу иностранных юридических и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физических лиц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4C61E6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8F7BDD">
        <w:tc>
          <w:tcPr>
            <w:tcW w:w="510" w:type="dxa"/>
            <w:vMerge w:val="restart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1050" w:type="dxa"/>
            <w:vMerge w:val="restart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58.29.21</w:t>
              </w:r>
            </w:hyperlink>
          </w:p>
        </w:tc>
        <w:tc>
          <w:tcPr>
            <w:tcW w:w="2410" w:type="dxa"/>
            <w:vMerge w:val="restart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B82976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485580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соответствие Федеральному </w:t>
            </w:r>
            <w:hyperlink r:id="rId58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закону</w:t>
              </w:r>
            </w:hyperlink>
            <w:r w:rsidRPr="00032FC6">
              <w:rPr>
                <w:rFonts w:ascii="Times New Roman" w:hAnsi="Times New Roman" w:cs="Times New Roman"/>
                <w:szCs w:val="22"/>
              </w:rPr>
              <w:t xml:space="preserve"> "О персональных данных" приложений, содержащих персональные данные (да/нет)</w:t>
            </w:r>
          </w:p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6D1537">
        <w:tc>
          <w:tcPr>
            <w:tcW w:w="510" w:type="dxa"/>
            <w:vMerge w:val="restart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1050" w:type="dxa"/>
            <w:vMerge w:val="restart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58.29.31</w:t>
              </w:r>
            </w:hyperlink>
          </w:p>
        </w:tc>
        <w:tc>
          <w:tcPr>
            <w:tcW w:w="2410" w:type="dxa"/>
            <w:vMerge w:val="restart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использование российских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криптоалгоритмов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F4CAF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доступность на русском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языке интерфейса конфигурирования средства информационной безопасности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DE4C35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A21BD">
        <w:tc>
          <w:tcPr>
            <w:tcW w:w="510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1050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58.29.32</w:t>
              </w:r>
            </w:hyperlink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AF3A68">
        <w:tc>
          <w:tcPr>
            <w:tcW w:w="5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8A341A">
        <w:tc>
          <w:tcPr>
            <w:tcW w:w="510" w:type="dxa"/>
            <w:vMerge w:val="restart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1050" w:type="dxa"/>
            <w:vMerge w:val="restart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1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61.90.10</w:t>
              </w:r>
            </w:hyperlink>
          </w:p>
        </w:tc>
        <w:tc>
          <w:tcPr>
            <w:tcW w:w="2410" w:type="dxa"/>
            <w:vMerge w:val="restart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5F5961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A5094" w:rsidRPr="00032FC6" w:rsidRDefault="00DA5094" w:rsidP="00DA50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5094" w:rsidRPr="00032FC6" w:rsidRDefault="00DA5094" w:rsidP="00DA50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5094" w:rsidRDefault="00DA5094" w:rsidP="00032FC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DA5094" w:rsidSect="00237A41">
      <w:pgSz w:w="16838" w:h="11905" w:orient="landscape"/>
      <w:pgMar w:top="1559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BC" w:rsidRPr="00C2612D" w:rsidRDefault="00586ABC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586ABC" w:rsidRPr="00C2612D" w:rsidRDefault="00586ABC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BC" w:rsidRPr="00C2612D" w:rsidRDefault="00586ABC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586ABC" w:rsidRPr="00C2612D" w:rsidRDefault="00586ABC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2728"/>
    <w:multiLevelType w:val="hybridMultilevel"/>
    <w:tmpl w:val="E79C0A50"/>
    <w:lvl w:ilvl="0" w:tplc="F09425BE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58C"/>
    <w:rsid w:val="00032FC6"/>
    <w:rsid w:val="000B69C3"/>
    <w:rsid w:val="00155254"/>
    <w:rsid w:val="001A4DB3"/>
    <w:rsid w:val="00211160"/>
    <w:rsid w:val="00237A41"/>
    <w:rsid w:val="0026449C"/>
    <w:rsid w:val="002D105C"/>
    <w:rsid w:val="003248FB"/>
    <w:rsid w:val="0035474A"/>
    <w:rsid w:val="0039078D"/>
    <w:rsid w:val="003B216D"/>
    <w:rsid w:val="003C750C"/>
    <w:rsid w:val="00527ADA"/>
    <w:rsid w:val="00583859"/>
    <w:rsid w:val="00586ABC"/>
    <w:rsid w:val="00693FA7"/>
    <w:rsid w:val="007F7DAA"/>
    <w:rsid w:val="00816EE0"/>
    <w:rsid w:val="00824859"/>
    <w:rsid w:val="008879BC"/>
    <w:rsid w:val="008B206C"/>
    <w:rsid w:val="008D3582"/>
    <w:rsid w:val="009019BF"/>
    <w:rsid w:val="009039D3"/>
    <w:rsid w:val="00917BDC"/>
    <w:rsid w:val="00994315"/>
    <w:rsid w:val="00A022AF"/>
    <w:rsid w:val="00A05529"/>
    <w:rsid w:val="00B40C9F"/>
    <w:rsid w:val="00C014E1"/>
    <w:rsid w:val="00C016DF"/>
    <w:rsid w:val="00C2612D"/>
    <w:rsid w:val="00C3458C"/>
    <w:rsid w:val="00C6119D"/>
    <w:rsid w:val="00C62B9D"/>
    <w:rsid w:val="00CF5061"/>
    <w:rsid w:val="00D65619"/>
    <w:rsid w:val="00DA5094"/>
    <w:rsid w:val="00EB492A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45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12D"/>
  </w:style>
  <w:style w:type="paragraph" w:styleId="a5">
    <w:name w:val="footer"/>
    <w:basedOn w:val="a"/>
    <w:link w:val="a6"/>
    <w:uiPriority w:val="99"/>
    <w:semiHidden/>
    <w:unhideWhenUsed/>
    <w:rsid w:val="00C2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12D"/>
  </w:style>
  <w:style w:type="paragraph" w:styleId="a7">
    <w:name w:val="No Spacing"/>
    <w:uiPriority w:val="1"/>
    <w:qFormat/>
    <w:rsid w:val="00032FC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11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7C9E42BA717C0D9382B776BB194D2E2DC13494EDD9CA7AD10B6FA1C2F3164620C1248BC578645695A260D6F2PAUBL" TargetMode="External"/><Relationship Id="rId18" Type="http://schemas.openxmlformats.org/officeDocument/2006/relationships/hyperlink" Target="consultantplus://offline/ref=00E40566C8CE2FF6DAFD134D713BFA8CEE85F92E6E7F98DB2961D9A93809407069D1BCD02A2EA2B6D0292835DF78944016E9BEE6F5DD06DFSFH1I" TargetMode="External"/><Relationship Id="rId26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9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21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4" Type="http://schemas.openxmlformats.org/officeDocument/2006/relationships/hyperlink" Target="consultantplus://offline/ref=00E40566C8CE2FF6DAFD134D713BFA8CEE85F92E6E7F98DB2961D9A93809407069D1BCD02924A5B6D8292835DF78944016E9BEE6F5DD06DFSFH1I" TargetMode="External"/><Relationship Id="rId42" Type="http://schemas.openxmlformats.org/officeDocument/2006/relationships/hyperlink" Target="consultantplus://offline/ref=00E40566C8CE2FF6DAFD134D713BFA8CEE85F92E6E7F98DB2961D9A93809407069D1BCD02924A5BCD8292835DF78944016E9BEE6F5DD06DFSFH1I" TargetMode="External"/><Relationship Id="rId47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0" Type="http://schemas.openxmlformats.org/officeDocument/2006/relationships/hyperlink" Target="consultantplus://offline/ref=00E40566C8CE2FF6DAFD134D713BFA8CEE85F92E6E7F98DB2961D9A93809407069D1BCD02826A4B4D0292835DF78944016E9BEE6F5DD06DFSFH1I" TargetMode="External"/><Relationship Id="rId55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E40566C8CE2FF6DAFD134D713BFA8CEE85F6266E7898DB2961D9A9380940707BD1E4DC2B25BEB5DD3C7E6499S2HCI" TargetMode="External"/><Relationship Id="rId29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11" Type="http://schemas.openxmlformats.org/officeDocument/2006/relationships/hyperlink" Target="consultantplus://offline/ref=4A7C9E42BA717C0D9382B776BB194D2E2DC03C98EFDACA7AD10B6FA1C2F3164632C17C87C77B7A5797B73687B4FEAE45D64B8D4C6D4F59CCP7UFL" TargetMode="External"/><Relationship Id="rId24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2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7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0" Type="http://schemas.openxmlformats.org/officeDocument/2006/relationships/hyperlink" Target="consultantplus://offline/ref=00E40566C8CE2FF6DAFD134D713BFA8CEE85F92E6E7F98DB2961D9A93809407069D1BCD02924A5BDDE292835DF78944016E9BEE6F5DD06DFSFH1I" TargetMode="External"/><Relationship Id="rId45" Type="http://schemas.openxmlformats.org/officeDocument/2006/relationships/hyperlink" Target="consultantplus://offline/ref=00E40566C8CE2FF6DAFD134D713BFA8CEE85F92E6E7F98DB2961D9A93809407069D1BCD02923A7B4D8292835DF78944016E9BEE6F5DD06DFSFH1I" TargetMode="External"/><Relationship Id="rId53" Type="http://schemas.openxmlformats.org/officeDocument/2006/relationships/hyperlink" Target="consultantplus://offline/ref=00E40566C8CE2FF6DAFD134D713BFA8CEE85F92E6E7F98DB2961D9A93809407069D1BCD02826A4BCDE292835DF78944016E9BEE6F5DD06DFSFH1I" TargetMode="External"/><Relationship Id="rId58" Type="http://schemas.openxmlformats.org/officeDocument/2006/relationships/hyperlink" Target="consultantplus://offline/ref=00E40566C8CE2FF6DAFD134D713BFA8CEE85F22E657D98DB2961D9A9380940707BD1E4DC2B25BEB5DD3C7E6499S2HCI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00E40566C8CE2FF6DAFD134D713BFA8CEE85F92E6E7F98DB2961D9A93809407069D1BCD02826A5B6DC292835DF78944016E9BEE6F5DD06DFSFH1I" TargetMode="External"/><Relationship Id="rId19" Type="http://schemas.openxmlformats.org/officeDocument/2006/relationships/hyperlink" Target="consultantplus://offline/ref=00E40566C8CE2FF6DAFD134D713BFA8CEE85F92E6E7F98DB2961D9A93809407069D1BCD02A2EA2B1DA292835DF78944016E9BEE6F5DD06DFSFH1I" TargetMode="External"/><Relationship Id="rId14" Type="http://schemas.openxmlformats.org/officeDocument/2006/relationships/hyperlink" Target="consultantplus://offline/ref=4A7C9E42BA717C0D9382B776BB194D2E2DC2319BEFD6CA7AD10B6FA1C2F3164620C1248BC578645695A260D6F2PAUBL" TargetMode="External"/><Relationship Id="rId22" Type="http://schemas.openxmlformats.org/officeDocument/2006/relationships/hyperlink" Target="consultantplus://offline/ref=00E40566C8CE2FF6DAFD134D713BFA8CEE85F92E6E7F98DB2961D9A93809407069D1BCD02924A5B4DA292835DF78944016E9BEE6F5DD06DFSFH1I" TargetMode="External"/><Relationship Id="rId27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0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5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3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8" Type="http://schemas.openxmlformats.org/officeDocument/2006/relationships/hyperlink" Target="consultantplus://offline/ref=00E40566C8CE2FF6DAFD134D713BFA8CEE85F92E6E7F98DB2961D9A93809407069D1BCD32827ABE1886629699B2F874010E9BCE2E9SDHEI" TargetMode="External"/><Relationship Id="rId56" Type="http://schemas.openxmlformats.org/officeDocument/2006/relationships/hyperlink" Target="consultantplus://offline/ref=00E40566C8CE2FF6DAFD134D713BFA8CEE85F92E6E7F98DB2961D9A93809407069D1BCD02826A0B3D8292835DF78944016E9BEE6F5DD06DFSFH1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0E40566C8CE2FF6DAFD134D713BFA8CEE85F92E6E7F98DB2961D9A93809407069D1BCD02826A4B3DC292835DF78944016E9BEE6F5DD06DFSFH1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A7C9E42BA717C0D9382B776BB194D2E2FC6369CEED6CA7AD10B6FA1C2F3164620C1248BC578645695A260D6F2PAUBL" TargetMode="External"/><Relationship Id="rId17" Type="http://schemas.openxmlformats.org/officeDocument/2006/relationships/hyperlink" Target="consultantplus://offline/ref=00E40566C8CE2FF6DAFD134D713BFA8CEE85F92E6E7F98DB2961D9A93809407069D1BCD02A2EA2B4D0292835DF78944016E9BEE6F5DD06DFSFH1I" TargetMode="External"/><Relationship Id="rId25" Type="http://schemas.openxmlformats.org/officeDocument/2006/relationships/hyperlink" Target="consultantplus://offline/ref=00E40566C8CE2FF6DAFD134D713BFA8CEE85F92E6E7F98DB2961D9A93809407069D1BCD02924A5B4DE292835DF78944016E9BEE6F5DD06DFSFH1I" TargetMode="External"/><Relationship Id="rId33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8" Type="http://schemas.openxmlformats.org/officeDocument/2006/relationships/hyperlink" Target="consultantplus://offline/ref=00E40566C8CE2FF6DAFD134D713BFA8CEE85F92E6E7F98DB2961D9A93809407069D1BCD02924A5B3D0292835DF78944016E9BEE6F5DD06DFSFH1I" TargetMode="External"/><Relationship Id="rId46" Type="http://schemas.openxmlformats.org/officeDocument/2006/relationships/hyperlink" Target="consultantplus://offline/ref=00E40566C8CE2FF6DAFD134D713BFA8CEE85F92E6E7F98DB2961D9A93809407069D1BCD32921ABE1886629699B2F874010E9BCE2E9SDHEI" TargetMode="External"/><Relationship Id="rId59" Type="http://schemas.openxmlformats.org/officeDocument/2006/relationships/hyperlink" Target="consultantplus://offline/ref=00E40566C8CE2FF6DAFD134D713BFA8CEE85F92E6E7F98DB2961D9A93809407069D1BCD02826A0BDD8292835DF78944016E9BEE6F5DD06DFSFH1I" TargetMode="External"/><Relationship Id="rId20" Type="http://schemas.openxmlformats.org/officeDocument/2006/relationships/hyperlink" Target="consultantplus://offline/ref=00E40566C8CE2FF6DAFD134D713BFA8CEE85F92E6E7F98DB2961D9A93809407069D1BCD02A2EA3B4DE292835DF78944016E9BEE6F5DD06DFSFH1I" TargetMode="External"/><Relationship Id="rId41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4" Type="http://schemas.openxmlformats.org/officeDocument/2006/relationships/hyperlink" Target="consultantplus://offline/ref=00E40566C8CE2FF6DAFD134D713BFA8CEE85F92E6E7F98DB2961D9A93809407069D1BCD02824A0BDDB292835DF78944016E9BEE6F5DD06DFSFH1I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00E40566C8CE2FF6DAFD134D713BFA8CEE85F92E6E7F98DB2961D9A9380940707BD1E4DC2B25BEB5DD3C7E6499S2HCI" TargetMode="External"/><Relationship Id="rId23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28" Type="http://schemas.openxmlformats.org/officeDocument/2006/relationships/hyperlink" Target="consultantplus://offline/ref=00E40566C8CE2FF6DAFD134D713BFA8CEE85F92E6E7F98DB2961D9A93809407069D1BCD02924A5B7D8292835DF78944016E9BEE6F5DD06DFSFH1I" TargetMode="External"/><Relationship Id="rId36" Type="http://schemas.openxmlformats.org/officeDocument/2006/relationships/hyperlink" Target="consultantplus://offline/ref=00E40566C8CE2FF6DAFD134D713BFA8CEE85F92E6E7F98DB2961D9A93809407069D1BCD02924A5B0D8292835DF78944016E9BEE6F5DD06DFSFH1I" TargetMode="External"/><Relationship Id="rId49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7" Type="http://schemas.openxmlformats.org/officeDocument/2006/relationships/hyperlink" Target="consultantplus://offline/ref=00E40566C8CE2FF6DAFD134D713BFA8CEE85F92E6E7F98DB2961D9A93809407069D1BCD02826A0B2D8292835DF78944016E9BEE6F5DD06DFSFH1I" TargetMode="External"/><Relationship Id="rId10" Type="http://schemas.openxmlformats.org/officeDocument/2006/relationships/hyperlink" Target="consultantplus://offline/ref=4A7C9E42BA717C0D9382B776BB194D2E2DC6379EE2DFCA7AD10B6FA1C2F3164632C17C87C2702E07D0E96FD4F3B5A346CB578D4FP7U3L" TargetMode="External"/><Relationship Id="rId31" Type="http://schemas.openxmlformats.org/officeDocument/2006/relationships/hyperlink" Target="consultantplus://offline/ref=00E40566C8CE2FF6DAFD134D713BFA8CEE85F92E6E7F98DB2961D9A93809407069D1BCD02924A5B7DC292835DF78944016E9BEE6F5DD06DFSFH1I" TargetMode="External"/><Relationship Id="rId44" Type="http://schemas.openxmlformats.org/officeDocument/2006/relationships/hyperlink" Target="consultantplus://offline/ref=00E40566C8CE2FF6DAFD134D713BFA8CEE85F92E6E7F98DB2961D9A93809407069D1BCD02923A6BDD0292835DF78944016E9BEE6F5DD06DFSFH1I" TargetMode="External"/><Relationship Id="rId52" Type="http://schemas.openxmlformats.org/officeDocument/2006/relationships/hyperlink" Target="consultantplus://offline/ref=00E40566C8CE2FF6DAFD134D713BFA8CEE85F92E6E7F98DB2961D9A93809407069D1BCD02826A4BDDC292835DF78944016E9BEE6F5DD06DFSFH1I" TargetMode="External"/><Relationship Id="rId60" Type="http://schemas.openxmlformats.org/officeDocument/2006/relationships/hyperlink" Target="consultantplus://offline/ref=00E40566C8CE2FF6DAFD134D713BFA8CEE85F92E6E7F98DB2961D9A93809407069D1BCD02826A0BDDC292835DF78944016E9BEE6F5DD06DFSFH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8649C-3CA5-4F25-8674-E565F865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Бирлик</dc:creator>
  <cp:lastModifiedBy>Бухгалтерия</cp:lastModifiedBy>
  <cp:revision>2</cp:revision>
  <cp:lastPrinted>2022-04-15T13:05:00Z</cp:lastPrinted>
  <dcterms:created xsi:type="dcterms:W3CDTF">2022-04-15T13:54:00Z</dcterms:created>
  <dcterms:modified xsi:type="dcterms:W3CDTF">2022-04-15T13:54:00Z</dcterms:modified>
</cp:coreProperties>
</file>