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43448F" w:rsidRPr="0043448F" w:rsidTr="00F266B5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3FFFA9A" wp14:editId="7E3DA6D4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3448F" w:rsidRPr="0043448F" w:rsidRDefault="0043448F" w:rsidP="0043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43448F" w:rsidRPr="0043448F" w:rsidRDefault="0043448F" w:rsidP="0043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4344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43448F" w:rsidRPr="0043448F" w:rsidRDefault="0043448F" w:rsidP="004344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3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48F">
        <w:rPr>
          <w:rFonts w:ascii="Times New Roman" w:eastAsia="Times New Roman" w:hAnsi="Times New Roman" w:cs="Times New Roman"/>
          <w:b/>
          <w:noProof/>
        </w:rPr>
        <w:t xml:space="preserve">   </w:t>
      </w:r>
      <w:r w:rsidRPr="0043448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43448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43448F">
        <w:rPr>
          <w:rFonts w:ascii="Times New Roman" w:eastAsia="Times New Roman" w:hAnsi="Times New Roman" w:cs="Times New Roman"/>
          <w:b/>
          <w:sz w:val="28"/>
          <w:szCs w:val="28"/>
        </w:rPr>
        <w:t>Ö</w:t>
      </w:r>
      <w:proofErr w:type="gramStart"/>
      <w:r w:rsidRPr="0043448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0C22B5" w:rsidRDefault="000C22B5" w:rsidP="000C22B5">
      <w:pPr>
        <w:spacing w:before="60"/>
        <w:rPr>
          <w:rFonts w:ascii="Times New Roman" w:hAnsi="Times New Roman" w:cs="Times New Roman"/>
          <w:noProof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0C22B5" w:rsidTr="0043448F">
        <w:trPr>
          <w:trHeight w:val="275"/>
        </w:trPr>
        <w:tc>
          <w:tcPr>
            <w:tcW w:w="2698" w:type="dxa"/>
            <w:hideMark/>
          </w:tcPr>
          <w:p w:rsidR="000C22B5" w:rsidRDefault="000C22B5" w:rsidP="00BA5BCF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0C22B5" w:rsidRDefault="000C22B5" w:rsidP="00BA5BCF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2B5" w:rsidRPr="008D5EB8" w:rsidRDefault="000C22B5" w:rsidP="00BA5BC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val="en-US" w:eastAsia="en-US"/>
              </w:rPr>
              <w:t>09</w:t>
            </w:r>
          </w:p>
        </w:tc>
        <w:tc>
          <w:tcPr>
            <w:tcW w:w="236" w:type="dxa"/>
            <w:hideMark/>
          </w:tcPr>
          <w:p w:rsidR="000C22B5" w:rsidRDefault="000C22B5" w:rsidP="00BA5BCF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2B5" w:rsidRPr="008D5EB8" w:rsidRDefault="000C22B5" w:rsidP="00BA5BCF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марта</w:t>
            </w:r>
          </w:p>
        </w:tc>
        <w:tc>
          <w:tcPr>
            <w:tcW w:w="1024" w:type="dxa"/>
            <w:hideMark/>
          </w:tcPr>
          <w:p w:rsidR="000C22B5" w:rsidRDefault="000C22B5" w:rsidP="00BA5BCF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2022г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0C22B5" w:rsidRDefault="000C22B5" w:rsidP="00BA5BCF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22B5" w:rsidRPr="0043448F" w:rsidRDefault="0043448F" w:rsidP="00BA5BCF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18</w:t>
            </w:r>
          </w:p>
        </w:tc>
        <w:tc>
          <w:tcPr>
            <w:tcW w:w="1439" w:type="dxa"/>
          </w:tcPr>
          <w:p w:rsidR="000C22B5" w:rsidRDefault="000C22B5" w:rsidP="00BA5BCF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0C22B5" w:rsidRDefault="000C22B5" w:rsidP="000C22B5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E8229F" w:rsidRDefault="00E8229F" w:rsidP="00E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дополнений в П</w:t>
      </w:r>
      <w:r w:rsidRPr="00E8229F">
        <w:rPr>
          <w:rFonts w:ascii="Times New Roman" w:eastAsia="Times New Roman" w:hAnsi="Times New Roman" w:cs="Times New Roman"/>
          <w:b/>
          <w:sz w:val="28"/>
          <w:szCs w:val="28"/>
        </w:rPr>
        <w:t>лан мероприятий</w:t>
      </w:r>
      <w:r w:rsidRPr="00E822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E822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b/>
          <w:sz w:val="28"/>
          <w:szCs w:val="28"/>
        </w:rPr>
        <w:t>коррупции</w:t>
      </w:r>
      <w:r w:rsidRPr="00E822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822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МО Бельтирское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8229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E8229F">
        <w:rPr>
          <w:rFonts w:ascii="Times New Roman" w:eastAsia="Arial" w:hAnsi="Times New Roman" w:cs="Times New Roman"/>
          <w:b/>
          <w:sz w:val="28"/>
          <w:szCs w:val="28"/>
        </w:rPr>
        <w:t xml:space="preserve"> – 2023 </w:t>
      </w:r>
      <w:r w:rsidRPr="00E8229F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  <w:r w:rsidR="0043448F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утвержденный постановлением</w:t>
      </w:r>
      <w:r w:rsidR="00472BA9" w:rsidRPr="00472BA9">
        <w:rPr>
          <w:sz w:val="28"/>
          <w:szCs w:val="28"/>
        </w:rPr>
        <w:t xml:space="preserve"> </w:t>
      </w:r>
      <w:r w:rsidR="00472BA9" w:rsidRPr="00472BA9">
        <w:rPr>
          <w:rFonts w:ascii="Times New Roman" w:hAnsi="Times New Roman" w:cs="Times New Roman"/>
          <w:b/>
          <w:sz w:val="28"/>
          <w:szCs w:val="28"/>
        </w:rPr>
        <w:t>главы администрации Бельтирского сельского поселения от 19.04.2021 года №17</w:t>
      </w:r>
      <w:r w:rsidR="00472BA9" w:rsidRPr="00C97210">
        <w:rPr>
          <w:sz w:val="28"/>
          <w:szCs w:val="28"/>
        </w:rPr>
        <w:t xml:space="preserve"> </w:t>
      </w:r>
      <w:r w:rsidR="004344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2BA9" w:rsidRPr="00E8229F" w:rsidRDefault="00472BA9" w:rsidP="00E8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229F" w:rsidRPr="00E8229F" w:rsidRDefault="00E8229F" w:rsidP="00E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9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822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2008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 xml:space="preserve">коррупции»,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Указом Президента РФ от 16.08.2021г. №478 «Об утверждении Национального плана противодействия коррупции на 2021-2024 годы», </w:t>
      </w:r>
      <w:r w:rsidRPr="00E8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06.10.2003 N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8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</w:t>
      </w:r>
      <w:bookmarkStart w:id="0" w:name="_GoBack"/>
      <w:bookmarkEnd w:id="0"/>
      <w:r w:rsidRPr="00E8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8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229F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мер,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Бельтирская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администрация,</w:t>
      </w:r>
      <w:proofErr w:type="gramEnd"/>
    </w:p>
    <w:p w:rsidR="00E8229F" w:rsidRPr="00E8229F" w:rsidRDefault="00E8229F" w:rsidP="00E8229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8229F">
        <w:rPr>
          <w:rFonts w:ascii="Times New Roman" w:eastAsia="Arial" w:hAnsi="Times New Roman" w:cs="Times New Roman"/>
          <w:b/>
          <w:sz w:val="28"/>
          <w:szCs w:val="28"/>
        </w:rPr>
        <w:t>ПОСТАНОВЛЯЕТ:</w:t>
      </w:r>
    </w:p>
    <w:p w:rsidR="00E8229F" w:rsidRPr="00E8229F" w:rsidRDefault="00E8229F" w:rsidP="00E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40D" w:rsidRDefault="00E8229F" w:rsidP="0043448F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/>
          <w:sz w:val="28"/>
          <w:szCs w:val="28"/>
        </w:rPr>
      </w:pPr>
      <w:r w:rsidRPr="002F440D">
        <w:rPr>
          <w:rFonts w:eastAsia="Times New Roman"/>
          <w:sz w:val="28"/>
          <w:szCs w:val="28"/>
        </w:rPr>
        <w:t>План</w:t>
      </w:r>
      <w:r w:rsidRPr="002F440D">
        <w:rPr>
          <w:rFonts w:eastAsia="Arial"/>
          <w:sz w:val="28"/>
          <w:szCs w:val="28"/>
        </w:rPr>
        <w:t xml:space="preserve"> </w:t>
      </w:r>
      <w:r w:rsidRPr="002F440D">
        <w:rPr>
          <w:rFonts w:eastAsia="Times New Roman"/>
          <w:sz w:val="28"/>
          <w:szCs w:val="28"/>
        </w:rPr>
        <w:t>мероприятий</w:t>
      </w:r>
      <w:r w:rsidRPr="002F440D">
        <w:rPr>
          <w:rFonts w:eastAsia="Arial"/>
          <w:sz w:val="28"/>
          <w:szCs w:val="28"/>
        </w:rPr>
        <w:t xml:space="preserve"> </w:t>
      </w:r>
      <w:r w:rsidRPr="002F440D">
        <w:rPr>
          <w:rFonts w:eastAsia="Times New Roman"/>
          <w:sz w:val="28"/>
          <w:szCs w:val="28"/>
        </w:rPr>
        <w:t>по</w:t>
      </w:r>
      <w:r w:rsidRPr="002F440D">
        <w:rPr>
          <w:rFonts w:eastAsia="Arial"/>
          <w:sz w:val="28"/>
          <w:szCs w:val="28"/>
        </w:rPr>
        <w:t xml:space="preserve"> </w:t>
      </w:r>
      <w:r w:rsidRPr="002F440D">
        <w:rPr>
          <w:rFonts w:eastAsia="Times New Roman"/>
          <w:sz w:val="28"/>
          <w:szCs w:val="28"/>
        </w:rPr>
        <w:t>противодействию</w:t>
      </w:r>
      <w:r w:rsidRPr="002F440D">
        <w:rPr>
          <w:rFonts w:eastAsia="Arial"/>
          <w:sz w:val="28"/>
          <w:szCs w:val="28"/>
        </w:rPr>
        <w:t xml:space="preserve"> </w:t>
      </w:r>
      <w:r w:rsidRPr="002F440D">
        <w:rPr>
          <w:rFonts w:eastAsia="Times New Roman"/>
          <w:sz w:val="28"/>
          <w:szCs w:val="28"/>
        </w:rPr>
        <w:t>коррупции</w:t>
      </w:r>
      <w:r w:rsidRPr="002F440D">
        <w:rPr>
          <w:rFonts w:eastAsia="Arial"/>
          <w:sz w:val="28"/>
          <w:szCs w:val="28"/>
        </w:rPr>
        <w:t xml:space="preserve"> </w:t>
      </w:r>
      <w:r w:rsidRPr="002F440D">
        <w:rPr>
          <w:rFonts w:eastAsia="Times New Roman"/>
          <w:sz w:val="28"/>
          <w:szCs w:val="28"/>
        </w:rPr>
        <w:t>МО Бельтирское сельское поселение</w:t>
      </w:r>
      <w:r w:rsidRPr="002F440D">
        <w:rPr>
          <w:rFonts w:eastAsia="Arial"/>
          <w:sz w:val="28"/>
          <w:szCs w:val="28"/>
        </w:rPr>
        <w:t xml:space="preserve"> </w:t>
      </w:r>
      <w:r w:rsidRPr="002F440D">
        <w:rPr>
          <w:rFonts w:eastAsia="Times New Roman"/>
          <w:sz w:val="28"/>
          <w:szCs w:val="28"/>
        </w:rPr>
        <w:t>на</w:t>
      </w:r>
      <w:r w:rsidRPr="002F440D">
        <w:rPr>
          <w:rFonts w:eastAsia="Arial"/>
          <w:sz w:val="28"/>
          <w:szCs w:val="28"/>
        </w:rPr>
        <w:t xml:space="preserve"> </w:t>
      </w:r>
      <w:r w:rsidRPr="002F440D">
        <w:rPr>
          <w:rFonts w:eastAsia="Times New Roman"/>
          <w:sz w:val="28"/>
          <w:szCs w:val="28"/>
        </w:rPr>
        <w:t>2021-2023 годы</w:t>
      </w:r>
      <w:r w:rsidR="002F440D" w:rsidRPr="002F440D">
        <w:rPr>
          <w:rFonts w:eastAsia="Times New Roman"/>
          <w:sz w:val="28"/>
          <w:szCs w:val="28"/>
        </w:rPr>
        <w:t xml:space="preserve"> </w:t>
      </w:r>
      <w:r w:rsidR="002F440D">
        <w:rPr>
          <w:rFonts w:eastAsia="Times New Roman"/>
          <w:sz w:val="28"/>
          <w:szCs w:val="28"/>
        </w:rPr>
        <w:t>дополнить следующими пунктами</w:t>
      </w:r>
      <w:r w:rsidR="002F440D" w:rsidRPr="002F440D">
        <w:rPr>
          <w:rFonts w:eastAsia="Times New Roman"/>
          <w:sz w:val="28"/>
          <w:szCs w:val="28"/>
        </w:rPr>
        <w:t>:</w:t>
      </w:r>
    </w:p>
    <w:p w:rsidR="002F440D" w:rsidRDefault="002F440D" w:rsidP="0043448F">
      <w:pPr>
        <w:pStyle w:val="a5"/>
        <w:spacing w:after="0" w:line="240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«2.14. </w:t>
      </w:r>
      <w:r w:rsidRPr="002F440D">
        <w:rPr>
          <w:rFonts w:eastAsia="Times New Roman"/>
          <w:sz w:val="28"/>
          <w:szCs w:val="28"/>
        </w:rPr>
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Pr="002F440D">
        <w:rPr>
          <w:rFonts w:eastAsia="Times New Roman"/>
          <w:sz w:val="28"/>
          <w:szCs w:val="28"/>
        </w:rPr>
        <w:t>обучение</w:t>
      </w:r>
      <w:proofErr w:type="gramEnd"/>
      <w:r w:rsidRPr="002F440D">
        <w:rPr>
          <w:rFonts w:eastAsia="Times New Roman"/>
          <w:sz w:val="28"/>
          <w:szCs w:val="28"/>
        </w:rPr>
        <w:t xml:space="preserve"> по дополнительным профессиональным программам в области противодействия коррупции</w:t>
      </w:r>
      <w:r>
        <w:rPr>
          <w:rFonts w:eastAsia="Times New Roman"/>
          <w:sz w:val="28"/>
          <w:szCs w:val="28"/>
        </w:rPr>
        <w:t>;</w:t>
      </w:r>
    </w:p>
    <w:p w:rsidR="002F440D" w:rsidRDefault="002F440D" w:rsidP="0043448F">
      <w:pPr>
        <w:pStyle w:val="a5"/>
        <w:spacing w:after="0" w:line="240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2.15. </w:t>
      </w:r>
      <w:r w:rsidRPr="002F440D">
        <w:rPr>
          <w:rFonts w:eastAsia="Times New Roman"/>
          <w:sz w:val="28"/>
          <w:szCs w:val="28"/>
        </w:rPr>
        <w:t>участие лиц, впервые поступивших на муниципальную службу или на работу в соответствующие организации и замещающих должности, связанные c соблюдением антикоррупционных стандартов</w:t>
      </w:r>
      <w:r>
        <w:rPr>
          <w:rFonts w:eastAsia="Times New Roman"/>
          <w:sz w:val="28"/>
          <w:szCs w:val="28"/>
        </w:rPr>
        <w:t>, в</w:t>
      </w:r>
      <w:r w:rsidRPr="002F440D">
        <w:rPr>
          <w:rFonts w:eastAsia="Times New Roman"/>
          <w:sz w:val="28"/>
          <w:szCs w:val="28"/>
        </w:rPr>
        <w:t xml:space="preserve"> мероприятиях профессиональному развитию в области противодействия коррупции</w:t>
      </w:r>
      <w:r>
        <w:rPr>
          <w:rFonts w:eastAsia="Times New Roman"/>
          <w:sz w:val="28"/>
          <w:szCs w:val="28"/>
        </w:rPr>
        <w:t>;</w:t>
      </w:r>
    </w:p>
    <w:p w:rsidR="002F440D" w:rsidRPr="002F440D" w:rsidRDefault="002F440D" w:rsidP="0043448F">
      <w:pPr>
        <w:pStyle w:val="a5"/>
        <w:spacing w:after="0" w:line="240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2.16. </w:t>
      </w:r>
      <w:r w:rsidRPr="002F440D">
        <w:rPr>
          <w:rFonts w:eastAsia="Times New Roman"/>
          <w:sz w:val="28"/>
          <w:szCs w:val="28"/>
        </w:rPr>
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B мероприятиях по профессиональному развитию в области противодействия </w:t>
      </w:r>
      <w:r w:rsidRPr="002F440D">
        <w:rPr>
          <w:rFonts w:eastAsia="Times New Roman"/>
          <w:sz w:val="28"/>
          <w:szCs w:val="28"/>
        </w:rPr>
        <w:lastRenderedPageBreak/>
        <w:t xml:space="preserve">коррупции, в том числе их обучение по </w:t>
      </w:r>
      <w:proofErr w:type="gramStart"/>
      <w:r w:rsidRPr="002F440D">
        <w:rPr>
          <w:rFonts w:eastAsia="Times New Roman"/>
          <w:sz w:val="28"/>
          <w:szCs w:val="28"/>
        </w:rPr>
        <w:t>дополнительным</w:t>
      </w:r>
      <w:proofErr w:type="gramEnd"/>
      <w:r w:rsidRPr="002F440D">
        <w:rPr>
          <w:rFonts w:eastAsia="Times New Roman"/>
          <w:sz w:val="28"/>
          <w:szCs w:val="28"/>
        </w:rPr>
        <w:t xml:space="preserve"> профессиональным</w:t>
      </w:r>
      <w:r>
        <w:rPr>
          <w:rFonts w:eastAsia="Times New Roman"/>
          <w:sz w:val="28"/>
          <w:szCs w:val="28"/>
        </w:rPr>
        <w:t>.</w:t>
      </w:r>
    </w:p>
    <w:p w:rsidR="00E8229F" w:rsidRPr="00E8229F" w:rsidRDefault="00E8229F" w:rsidP="00E8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2F440D">
        <w:rPr>
          <w:rFonts w:ascii="Times New Roman" w:eastAsia="Arial" w:hAnsi="Times New Roman" w:cs="Times New Roman"/>
          <w:sz w:val="28"/>
          <w:szCs w:val="28"/>
        </w:rPr>
        <w:t>2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E8229F" w:rsidRPr="00E8229F" w:rsidRDefault="00E8229F" w:rsidP="002F4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D1E"/>
          <w:sz w:val="28"/>
          <w:szCs w:val="28"/>
        </w:rPr>
      </w:pPr>
      <w:r w:rsidRPr="00E8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ab/>
      </w:r>
      <w:r w:rsidR="002F4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E8229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822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8229F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E8229F" w:rsidRPr="00E8229F" w:rsidRDefault="00E8229F" w:rsidP="00E8229F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E8229F" w:rsidRPr="00E8229F" w:rsidRDefault="00E8229F" w:rsidP="00E8229F">
      <w:pPr>
        <w:rPr>
          <w:rFonts w:ascii="Calibri" w:eastAsia="Times New Roman" w:hAnsi="Calibri" w:cs="Times New Roman"/>
          <w:sz w:val="28"/>
          <w:szCs w:val="28"/>
        </w:rPr>
      </w:pPr>
    </w:p>
    <w:p w:rsidR="00E8229F" w:rsidRPr="00E8229F" w:rsidRDefault="00E8229F" w:rsidP="00E8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29F" w:rsidRPr="00E8229F" w:rsidRDefault="00E8229F" w:rsidP="00E8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29F" w:rsidRPr="00E8229F" w:rsidRDefault="00E8229F" w:rsidP="00E8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29F">
        <w:rPr>
          <w:rFonts w:ascii="Times New Roman" w:eastAsia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E8229F" w:rsidRPr="00E8229F" w:rsidRDefault="00E8229F" w:rsidP="00E8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29F">
        <w:rPr>
          <w:rFonts w:ascii="Times New Roman" w:eastAsia="Times New Roman" w:hAnsi="Times New Roman" w:cs="Times New Roman"/>
          <w:sz w:val="28"/>
          <w:szCs w:val="28"/>
        </w:rPr>
        <w:t>Кош-</w:t>
      </w:r>
      <w:proofErr w:type="spellStart"/>
      <w:r w:rsidRPr="00E8229F">
        <w:rPr>
          <w:rFonts w:ascii="Times New Roman" w:eastAsia="Times New Roman" w:hAnsi="Times New Roman" w:cs="Times New Roman"/>
          <w:sz w:val="28"/>
          <w:szCs w:val="28"/>
        </w:rPr>
        <w:t>Агачского</w:t>
      </w:r>
      <w:proofErr w:type="spellEnd"/>
      <w:r w:rsidRPr="00E8229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                                    </w:t>
      </w:r>
      <w:proofErr w:type="spellStart"/>
      <w:r w:rsidRPr="00E8229F">
        <w:rPr>
          <w:rFonts w:ascii="Times New Roman" w:eastAsia="Times New Roman" w:hAnsi="Times New Roman" w:cs="Times New Roman"/>
          <w:sz w:val="28"/>
          <w:szCs w:val="28"/>
        </w:rPr>
        <w:t>А.Л.Таханов</w:t>
      </w:r>
      <w:proofErr w:type="spellEnd"/>
      <w:r w:rsidRPr="00E8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29F" w:rsidRPr="00E8229F" w:rsidRDefault="00E8229F" w:rsidP="00E8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2B5" w:rsidRDefault="000C22B5" w:rsidP="000C22B5"/>
    <w:p w:rsidR="00287583" w:rsidRDefault="00287583"/>
    <w:sectPr w:rsidR="0028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AA7DA9"/>
    <w:multiLevelType w:val="hybridMultilevel"/>
    <w:tmpl w:val="0AC0B944"/>
    <w:lvl w:ilvl="0" w:tplc="F620D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B5"/>
    <w:rsid w:val="000C22B5"/>
    <w:rsid w:val="00287583"/>
    <w:rsid w:val="002F440D"/>
    <w:rsid w:val="0043448F"/>
    <w:rsid w:val="00472BA9"/>
    <w:rsid w:val="00B47BB1"/>
    <w:rsid w:val="00E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2B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34"/>
    <w:locked/>
    <w:rsid w:val="000C22B5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0C22B5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2B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34"/>
    <w:locked/>
    <w:rsid w:val="000C22B5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0C22B5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2022-03-11T04:53:00Z</cp:lastPrinted>
  <dcterms:created xsi:type="dcterms:W3CDTF">2022-03-11T04:44:00Z</dcterms:created>
  <dcterms:modified xsi:type="dcterms:W3CDTF">2022-03-11T04:53:00Z</dcterms:modified>
</cp:coreProperties>
</file>