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Tr="00CB3D2A">
        <w:trPr>
          <w:trHeight w:val="275"/>
        </w:trPr>
        <w:tc>
          <w:tcPr>
            <w:tcW w:w="2700" w:type="dxa"/>
            <w:hideMark/>
          </w:tcPr>
          <w:p w:rsidR="00CB3D2A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6451BD" w:rsidP="00A63B1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23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6451BD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апреля</w:t>
            </w:r>
          </w:p>
        </w:tc>
        <w:tc>
          <w:tcPr>
            <w:tcW w:w="1024" w:type="dxa"/>
            <w:hideMark/>
          </w:tcPr>
          <w:p w:rsidR="00CB3D2A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2020 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6451BD" w:rsidP="00A63B12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16</w:t>
            </w:r>
          </w:p>
        </w:tc>
        <w:tc>
          <w:tcPr>
            <w:tcW w:w="1440" w:type="dxa"/>
          </w:tcPr>
          <w:p w:rsidR="00CB3D2A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013286" w:rsidRDefault="006451BD" w:rsidP="00A63B12">
      <w:pPr>
        <w:pStyle w:val="a4"/>
        <w:ind w:left="360" w:righ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63B12" w:rsidRPr="00A63B1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</w:t>
      </w:r>
      <w:r w:rsidR="00013286">
        <w:rPr>
          <w:rFonts w:ascii="Times New Roman" w:hAnsi="Times New Roman" w:cs="Times New Roman"/>
          <w:b/>
          <w:sz w:val="28"/>
          <w:szCs w:val="28"/>
        </w:rPr>
        <w:t xml:space="preserve"> отдельные положения</w:t>
      </w:r>
    </w:p>
    <w:p w:rsidR="00A63B12" w:rsidRPr="00A63B12" w:rsidRDefault="00A63B12" w:rsidP="00A63B12">
      <w:pPr>
        <w:pStyle w:val="a4"/>
        <w:ind w:left="360" w:righ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1BD">
        <w:rPr>
          <w:rFonts w:ascii="Times New Roman" w:hAnsi="Times New Roman" w:cs="Times New Roman"/>
          <w:b/>
          <w:sz w:val="28"/>
          <w:szCs w:val="28"/>
        </w:rPr>
        <w:t>п</w:t>
      </w:r>
      <w:r w:rsidR="00606B80">
        <w:rPr>
          <w:rFonts w:ascii="Times New Roman" w:hAnsi="Times New Roman" w:cs="Times New Roman"/>
          <w:b/>
          <w:sz w:val="28"/>
          <w:szCs w:val="28"/>
        </w:rPr>
        <w:t>орядк</w:t>
      </w:r>
      <w:r w:rsidR="006451BD">
        <w:rPr>
          <w:rFonts w:ascii="Times New Roman" w:hAnsi="Times New Roman" w:cs="Times New Roman"/>
          <w:b/>
          <w:sz w:val="28"/>
          <w:szCs w:val="28"/>
        </w:rPr>
        <w:t>а</w:t>
      </w:r>
      <w:r w:rsidR="00606B80">
        <w:rPr>
          <w:rFonts w:ascii="Times New Roman" w:hAnsi="Times New Roman" w:cs="Times New Roman"/>
          <w:b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Бельтирского сельского поселения к совершению коррупционных правонарушений</w:t>
      </w:r>
      <w:r w:rsidRPr="00A63B12">
        <w:rPr>
          <w:rFonts w:ascii="Times New Roman" w:hAnsi="Times New Roman" w:cs="Times New Roman"/>
          <w:b/>
          <w:sz w:val="28"/>
          <w:szCs w:val="28"/>
        </w:rPr>
        <w:t>, утвержденного пост</w:t>
      </w:r>
      <w:r>
        <w:rPr>
          <w:rFonts w:ascii="Times New Roman" w:hAnsi="Times New Roman" w:cs="Times New Roman"/>
          <w:b/>
          <w:sz w:val="28"/>
          <w:szCs w:val="28"/>
        </w:rPr>
        <w:t>ановлением главы администрации Бельтирского</w:t>
      </w:r>
      <w:r w:rsidRPr="00A63B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06B80">
        <w:rPr>
          <w:rFonts w:ascii="Times New Roman" w:hAnsi="Times New Roman" w:cs="Times New Roman"/>
          <w:b/>
          <w:sz w:val="28"/>
          <w:szCs w:val="28"/>
        </w:rPr>
        <w:t xml:space="preserve"> от 02.08.2016 г. №45</w:t>
      </w:r>
      <w:r w:rsidR="006451BD">
        <w:rPr>
          <w:rFonts w:ascii="Times New Roman" w:hAnsi="Times New Roman" w:cs="Times New Roman"/>
          <w:b/>
          <w:sz w:val="28"/>
          <w:szCs w:val="28"/>
        </w:rPr>
        <w:t>»</w:t>
      </w:r>
    </w:p>
    <w:p w:rsidR="008A5B89" w:rsidRDefault="008A5B89" w:rsidP="008A5B8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606B80">
        <w:rPr>
          <w:rFonts w:ascii="Times New Roman" w:hAnsi="Times New Roman" w:cs="Times New Roman"/>
          <w:sz w:val="28"/>
          <w:szCs w:val="28"/>
        </w:rPr>
        <w:t>25.12.2008г. №273-ФЗ 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B1F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8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06B80" w:rsidRDefault="00606B80" w:rsidP="000763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Положение:</w:t>
      </w:r>
    </w:p>
    <w:p w:rsidR="000763B6" w:rsidRDefault="00606B80" w:rsidP="00606B8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Положения после слов </w:t>
      </w:r>
      <w:r w:rsidRPr="00606B80">
        <w:rPr>
          <w:rFonts w:ascii="Times New Roman" w:hAnsi="Times New Roman" w:cs="Times New Roman"/>
          <w:b/>
          <w:sz w:val="28"/>
          <w:szCs w:val="28"/>
        </w:rPr>
        <w:t>«обязан»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D86BF2">
        <w:rPr>
          <w:rFonts w:ascii="Times New Roman" w:hAnsi="Times New Roman" w:cs="Times New Roman"/>
          <w:b/>
          <w:sz w:val="28"/>
          <w:szCs w:val="28"/>
        </w:rPr>
        <w:t>«</w:t>
      </w:r>
      <w:r w:rsidR="00456E34" w:rsidRPr="007D01B7">
        <w:rPr>
          <w:rFonts w:ascii="Times New Roman" w:hAnsi="Times New Roman" w:cs="Times New Roman"/>
          <w:b/>
          <w:sz w:val="28"/>
          <w:szCs w:val="28"/>
        </w:rPr>
        <w:t>«о возникшем конфликте интересов или о возможности его возникновения, как только ему станет об этом известно»</w:t>
      </w:r>
      <w:r w:rsidRPr="00D86B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B80" w:rsidRPr="00197D91" w:rsidRDefault="00D86BF2" w:rsidP="00606B8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слова </w:t>
      </w:r>
      <w:r w:rsidRPr="00197D91">
        <w:rPr>
          <w:rFonts w:ascii="Times New Roman" w:hAnsi="Times New Roman" w:cs="Times New Roman"/>
          <w:sz w:val="28"/>
          <w:szCs w:val="28"/>
        </w:rPr>
        <w:t>«государственному или»</w:t>
      </w:r>
      <w:r w:rsidR="00197D91">
        <w:rPr>
          <w:rFonts w:ascii="Times New Roman" w:hAnsi="Times New Roman" w:cs="Times New Roman"/>
          <w:b/>
          <w:sz w:val="28"/>
          <w:szCs w:val="28"/>
        </w:rPr>
        <w:t xml:space="preserve"> исключить.</w:t>
      </w:r>
    </w:p>
    <w:p w:rsidR="00197D91" w:rsidRDefault="00197D91" w:rsidP="00606B8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слова «</w:t>
      </w:r>
      <w:r w:rsidRPr="00197D91">
        <w:rPr>
          <w:rFonts w:ascii="Times New Roman" w:hAnsi="Times New Roman" w:cs="Times New Roman"/>
          <w:bCs/>
          <w:sz w:val="28"/>
          <w:szCs w:val="28"/>
        </w:rPr>
        <w:t>государственного органа или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97D91">
        <w:rPr>
          <w:rFonts w:ascii="Times New Roman" w:hAnsi="Times New Roman" w:cs="Times New Roman"/>
          <w:b/>
          <w:sz w:val="28"/>
          <w:szCs w:val="28"/>
        </w:rPr>
        <w:t>исключить.</w:t>
      </w:r>
    </w:p>
    <w:p w:rsidR="00B10CA7" w:rsidRPr="00197D91" w:rsidRDefault="00B10CA7" w:rsidP="00197D9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9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CB3D2A" w:rsidRPr="00A63B12" w:rsidRDefault="00CB3D2A" w:rsidP="00197D9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Контроль по исполнению данного </w:t>
      </w:r>
      <w:r w:rsidR="00197D91">
        <w:rPr>
          <w:rFonts w:ascii="Times New Roman" w:hAnsi="Times New Roman" w:cs="Times New Roman"/>
          <w:sz w:val="28"/>
          <w:szCs w:val="28"/>
        </w:rPr>
        <w:t>постановления</w:t>
      </w:r>
      <w:r w:rsidRPr="00A63B1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38" w:rsidRPr="00A63B12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</w:t>
      </w:r>
    </w:p>
    <w:p w:rsidR="00C179D4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        А.Л.</w:t>
      </w:r>
      <w:r w:rsidR="00B10CA7" w:rsidRPr="00A63B12">
        <w:rPr>
          <w:rFonts w:ascii="Times New Roman" w:hAnsi="Times New Roman" w:cs="Times New Roman"/>
          <w:sz w:val="28"/>
          <w:szCs w:val="28"/>
        </w:rPr>
        <w:t xml:space="preserve"> </w:t>
      </w:r>
      <w:r w:rsidRPr="00A63B12">
        <w:rPr>
          <w:rFonts w:ascii="Times New Roman" w:hAnsi="Times New Roman" w:cs="Times New Roman"/>
          <w:sz w:val="28"/>
          <w:szCs w:val="28"/>
        </w:rPr>
        <w:t xml:space="preserve">Таханов </w:t>
      </w:r>
    </w:p>
    <w:sectPr w:rsidR="00C179D4" w:rsidSect="000F2061">
      <w:footerReference w:type="default" r:id="rId7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24C" w:rsidRDefault="00B1624C" w:rsidP="008A5273">
      <w:pPr>
        <w:spacing w:after="0" w:line="240" w:lineRule="auto"/>
      </w:pPr>
      <w:r>
        <w:separator/>
      </w:r>
    </w:p>
  </w:endnote>
  <w:endnote w:type="continuationSeparator" w:id="1">
    <w:p w:rsidR="00B1624C" w:rsidRDefault="00B1624C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B1624C">
    <w:pPr>
      <w:pStyle w:val="aa"/>
      <w:jc w:val="center"/>
      <w:rPr>
        <w:lang w:val="ru-RU"/>
      </w:rPr>
    </w:pPr>
  </w:p>
  <w:p w:rsidR="00616244" w:rsidRDefault="00B162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24C" w:rsidRDefault="00B1624C" w:rsidP="008A5273">
      <w:pPr>
        <w:spacing w:after="0" w:line="240" w:lineRule="auto"/>
      </w:pPr>
      <w:r>
        <w:separator/>
      </w:r>
    </w:p>
  </w:footnote>
  <w:footnote w:type="continuationSeparator" w:id="1">
    <w:p w:rsidR="00B1624C" w:rsidRDefault="00B1624C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13562AB"/>
    <w:multiLevelType w:val="multilevel"/>
    <w:tmpl w:val="A14A2A2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286"/>
    <w:rsid w:val="00013CCA"/>
    <w:rsid w:val="000300D5"/>
    <w:rsid w:val="000314F4"/>
    <w:rsid w:val="00075239"/>
    <w:rsid w:val="000763B6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4785D"/>
    <w:rsid w:val="0018122E"/>
    <w:rsid w:val="00196A1C"/>
    <w:rsid w:val="00197D91"/>
    <w:rsid w:val="001D3486"/>
    <w:rsid w:val="001D4A39"/>
    <w:rsid w:val="001F0F2C"/>
    <w:rsid w:val="001F4329"/>
    <w:rsid w:val="00213CEE"/>
    <w:rsid w:val="00214C5C"/>
    <w:rsid w:val="00230F52"/>
    <w:rsid w:val="00266B0F"/>
    <w:rsid w:val="002944C5"/>
    <w:rsid w:val="00294915"/>
    <w:rsid w:val="00294C93"/>
    <w:rsid w:val="002A011B"/>
    <w:rsid w:val="002A427F"/>
    <w:rsid w:val="002B7C9C"/>
    <w:rsid w:val="002D1097"/>
    <w:rsid w:val="002D65A3"/>
    <w:rsid w:val="002E1028"/>
    <w:rsid w:val="002F3356"/>
    <w:rsid w:val="002F6A23"/>
    <w:rsid w:val="00313D56"/>
    <w:rsid w:val="0035286E"/>
    <w:rsid w:val="00354F9B"/>
    <w:rsid w:val="003847A1"/>
    <w:rsid w:val="003E677A"/>
    <w:rsid w:val="00402E4C"/>
    <w:rsid w:val="00405C22"/>
    <w:rsid w:val="004079A7"/>
    <w:rsid w:val="00413729"/>
    <w:rsid w:val="00446C2B"/>
    <w:rsid w:val="00456E34"/>
    <w:rsid w:val="004738DC"/>
    <w:rsid w:val="00487E98"/>
    <w:rsid w:val="00492B39"/>
    <w:rsid w:val="004B0A53"/>
    <w:rsid w:val="004C0FB1"/>
    <w:rsid w:val="004C3C5D"/>
    <w:rsid w:val="005306A5"/>
    <w:rsid w:val="0055403C"/>
    <w:rsid w:val="00557123"/>
    <w:rsid w:val="005B7009"/>
    <w:rsid w:val="005F32B9"/>
    <w:rsid w:val="00606B80"/>
    <w:rsid w:val="006128E7"/>
    <w:rsid w:val="0063657A"/>
    <w:rsid w:val="006451BD"/>
    <w:rsid w:val="006C46AF"/>
    <w:rsid w:val="006E7A1E"/>
    <w:rsid w:val="006F4957"/>
    <w:rsid w:val="0070289B"/>
    <w:rsid w:val="00704B60"/>
    <w:rsid w:val="00710306"/>
    <w:rsid w:val="00756B85"/>
    <w:rsid w:val="00771369"/>
    <w:rsid w:val="00780EB7"/>
    <w:rsid w:val="007A3117"/>
    <w:rsid w:val="007D3F4B"/>
    <w:rsid w:val="007D6A82"/>
    <w:rsid w:val="007D7238"/>
    <w:rsid w:val="00816F8E"/>
    <w:rsid w:val="00863345"/>
    <w:rsid w:val="008644BE"/>
    <w:rsid w:val="008A5273"/>
    <w:rsid w:val="008A5B89"/>
    <w:rsid w:val="008F247B"/>
    <w:rsid w:val="009037A0"/>
    <w:rsid w:val="00907CC2"/>
    <w:rsid w:val="0093143B"/>
    <w:rsid w:val="009448F1"/>
    <w:rsid w:val="00944C30"/>
    <w:rsid w:val="0094584E"/>
    <w:rsid w:val="00951DAA"/>
    <w:rsid w:val="00967ACD"/>
    <w:rsid w:val="00976A7C"/>
    <w:rsid w:val="009C24CF"/>
    <w:rsid w:val="009C29CE"/>
    <w:rsid w:val="009D6F9F"/>
    <w:rsid w:val="00A0145E"/>
    <w:rsid w:val="00A11925"/>
    <w:rsid w:val="00A20802"/>
    <w:rsid w:val="00A20F33"/>
    <w:rsid w:val="00A45759"/>
    <w:rsid w:val="00A63B12"/>
    <w:rsid w:val="00A7573E"/>
    <w:rsid w:val="00A778DE"/>
    <w:rsid w:val="00AD2273"/>
    <w:rsid w:val="00AF364C"/>
    <w:rsid w:val="00B01E6A"/>
    <w:rsid w:val="00B10CA7"/>
    <w:rsid w:val="00B1456A"/>
    <w:rsid w:val="00B1624C"/>
    <w:rsid w:val="00B31B07"/>
    <w:rsid w:val="00B33931"/>
    <w:rsid w:val="00B37FD7"/>
    <w:rsid w:val="00B46C78"/>
    <w:rsid w:val="00B61791"/>
    <w:rsid w:val="00B6262F"/>
    <w:rsid w:val="00B66FCB"/>
    <w:rsid w:val="00B767DD"/>
    <w:rsid w:val="00B86B25"/>
    <w:rsid w:val="00BA536C"/>
    <w:rsid w:val="00BC2E12"/>
    <w:rsid w:val="00BD33F9"/>
    <w:rsid w:val="00BE365C"/>
    <w:rsid w:val="00BF5A61"/>
    <w:rsid w:val="00C179D4"/>
    <w:rsid w:val="00C24C77"/>
    <w:rsid w:val="00C41F61"/>
    <w:rsid w:val="00C50315"/>
    <w:rsid w:val="00C55F58"/>
    <w:rsid w:val="00C9671A"/>
    <w:rsid w:val="00CA0722"/>
    <w:rsid w:val="00CB3D2A"/>
    <w:rsid w:val="00D0797E"/>
    <w:rsid w:val="00D17FAC"/>
    <w:rsid w:val="00D2378F"/>
    <w:rsid w:val="00D40ECD"/>
    <w:rsid w:val="00D538A7"/>
    <w:rsid w:val="00D67BDD"/>
    <w:rsid w:val="00D70D47"/>
    <w:rsid w:val="00D74BF9"/>
    <w:rsid w:val="00D81ADE"/>
    <w:rsid w:val="00D86BF2"/>
    <w:rsid w:val="00D90715"/>
    <w:rsid w:val="00DC7BC2"/>
    <w:rsid w:val="00DD56BB"/>
    <w:rsid w:val="00DD5EA5"/>
    <w:rsid w:val="00DD6522"/>
    <w:rsid w:val="00DD67AD"/>
    <w:rsid w:val="00DF3D71"/>
    <w:rsid w:val="00E0184A"/>
    <w:rsid w:val="00E01C04"/>
    <w:rsid w:val="00E11649"/>
    <w:rsid w:val="00E329D3"/>
    <w:rsid w:val="00E77715"/>
    <w:rsid w:val="00E922E6"/>
    <w:rsid w:val="00E93605"/>
    <w:rsid w:val="00EB292A"/>
    <w:rsid w:val="00EE2C4C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customStyle="1" w:styleId="s1">
    <w:name w:val="s_1"/>
    <w:basedOn w:val="a"/>
    <w:rsid w:val="00A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2020-03-17T01:22:00Z</cp:lastPrinted>
  <dcterms:created xsi:type="dcterms:W3CDTF">2020-05-06T05:30:00Z</dcterms:created>
  <dcterms:modified xsi:type="dcterms:W3CDTF">2020-05-07T01:48:00Z</dcterms:modified>
</cp:coreProperties>
</file>