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Ind w:w="-176" w:type="dxa"/>
        <w:tblLayout w:type="fixed"/>
        <w:tblLook w:val="04A0"/>
      </w:tblPr>
      <w:tblGrid>
        <w:gridCol w:w="4253"/>
        <w:gridCol w:w="1560"/>
        <w:gridCol w:w="3778"/>
      </w:tblGrid>
      <w:tr w:rsidR="00D70D47" w:rsidRPr="00940395" w:rsidTr="00940395">
        <w:trPr>
          <w:trHeight w:val="1276"/>
        </w:trPr>
        <w:tc>
          <w:tcPr>
            <w:tcW w:w="4253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70D47" w:rsidRPr="00940395" w:rsidRDefault="00D70D47" w:rsidP="00940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РОССИЙСКАЯ ФЕДЕРАЦИЯ </w:t>
            </w:r>
          </w:p>
          <w:p w:rsidR="00D70D47" w:rsidRPr="00940395" w:rsidRDefault="00D70D47" w:rsidP="00940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РЕСПУБЛИКА  АЛТАЙ</w:t>
            </w:r>
          </w:p>
          <w:p w:rsidR="00D70D47" w:rsidRPr="00940395" w:rsidRDefault="00D70D47" w:rsidP="00940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КОШ-АГАЧСКИЙ РАЙОН</w:t>
            </w:r>
          </w:p>
          <w:p w:rsidR="00D70D47" w:rsidRPr="00940395" w:rsidRDefault="00D70D47" w:rsidP="00940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СЕЛЬСКАЯ АДМИНИСТРАЦИЯ</w:t>
            </w:r>
          </w:p>
          <w:p w:rsidR="00D70D47" w:rsidRPr="00940395" w:rsidRDefault="00D70D47" w:rsidP="00940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БЕЛЬТИРСКОГО  СЕЛЬСКОГО ПОСЕЛЕНИЯ</w:t>
            </w:r>
          </w:p>
          <w:p w:rsidR="00D70D47" w:rsidRPr="00940395" w:rsidRDefault="00D70D47" w:rsidP="00940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649789, с. Новый Бельтир </w:t>
            </w:r>
          </w:p>
          <w:p w:rsidR="00D70D47" w:rsidRPr="00940395" w:rsidRDefault="00D70D47" w:rsidP="00940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70D47" w:rsidRPr="00940395" w:rsidRDefault="00D70D47" w:rsidP="00940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70D47" w:rsidRPr="00940395" w:rsidRDefault="00D70D47" w:rsidP="00940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РОССИЯ ФЕДЕРАЦИЯЗЫ</w:t>
            </w:r>
          </w:p>
          <w:p w:rsidR="00D70D47" w:rsidRPr="00940395" w:rsidRDefault="00D70D47" w:rsidP="00940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АЛТАЙ РЕСПУБЛИКА</w:t>
            </w:r>
          </w:p>
          <w:p w:rsidR="00D70D47" w:rsidRPr="00940395" w:rsidRDefault="00D70D47" w:rsidP="00940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КОШ-АГАЧ АЙМАК</w:t>
            </w:r>
          </w:p>
          <w:p w:rsidR="00D70D47" w:rsidRPr="00940395" w:rsidRDefault="00D70D47" w:rsidP="00940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БЕЛТИР  </w:t>
            </w: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J</w:t>
            </w: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УРТ </w:t>
            </w: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JE</w:t>
            </w: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ЗЕЕЗИНИН АДМИНИСТРАЦИЯЗЫ</w:t>
            </w:r>
          </w:p>
          <w:p w:rsidR="00D70D47" w:rsidRPr="00940395" w:rsidRDefault="00D70D47" w:rsidP="00940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70D47" w:rsidRPr="00940395" w:rsidRDefault="00D70D47" w:rsidP="00940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649789, </w:t>
            </w: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J</w:t>
            </w: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аны Белтир </w:t>
            </w: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j</w:t>
            </w:r>
          </w:p>
          <w:p w:rsidR="00D70D47" w:rsidRPr="00940395" w:rsidRDefault="00D70D47" w:rsidP="00940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03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Центрльная ором, 2</w:t>
            </w:r>
          </w:p>
        </w:tc>
      </w:tr>
    </w:tbl>
    <w:p w:rsidR="006D493F" w:rsidRPr="00940395" w:rsidRDefault="006D493F" w:rsidP="009403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3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6D493F" w:rsidRPr="00940395" w:rsidTr="006D493F">
        <w:trPr>
          <w:trHeight w:val="275"/>
        </w:trPr>
        <w:tc>
          <w:tcPr>
            <w:tcW w:w="2700" w:type="dxa"/>
          </w:tcPr>
          <w:p w:rsidR="006D493F" w:rsidRPr="00940395" w:rsidRDefault="00940395" w:rsidP="00940395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</w:t>
            </w:r>
            <w:r w:rsidR="006D493F" w:rsidRPr="00940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от</w:t>
            </w:r>
          </w:p>
        </w:tc>
        <w:tc>
          <w:tcPr>
            <w:tcW w:w="236" w:type="dxa"/>
          </w:tcPr>
          <w:p w:rsidR="006D493F" w:rsidRPr="00940395" w:rsidRDefault="006D493F" w:rsidP="00940395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40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493F" w:rsidRPr="00940395" w:rsidRDefault="008E4A3C" w:rsidP="00940395">
            <w:pPr>
              <w:pStyle w:val="a3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</w:t>
            </w:r>
            <w:r w:rsidR="006D493F" w:rsidRPr="0094039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6D493F" w:rsidRPr="00940395" w:rsidRDefault="006D493F" w:rsidP="00940395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40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6D493F" w:rsidRPr="00940395" w:rsidRDefault="006D493F" w:rsidP="00940395">
            <w:pPr>
              <w:pStyle w:val="a3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4039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июля</w:t>
            </w:r>
          </w:p>
        </w:tc>
        <w:tc>
          <w:tcPr>
            <w:tcW w:w="1024" w:type="dxa"/>
          </w:tcPr>
          <w:p w:rsidR="006D493F" w:rsidRPr="00940395" w:rsidRDefault="006D493F" w:rsidP="00940395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94039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2018г.</w:t>
            </w:r>
          </w:p>
        </w:tc>
        <w:tc>
          <w:tcPr>
            <w:tcW w:w="360" w:type="dxa"/>
          </w:tcPr>
          <w:p w:rsidR="006D493F" w:rsidRPr="00940395" w:rsidRDefault="006D493F" w:rsidP="00940395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40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D493F" w:rsidRPr="00940395" w:rsidRDefault="006D493F" w:rsidP="00940395">
            <w:pPr>
              <w:pStyle w:val="a3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4039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</w:t>
            </w:r>
            <w:r w:rsidR="0094039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6D493F" w:rsidRPr="00940395" w:rsidRDefault="006D493F" w:rsidP="00940395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6D493F" w:rsidRPr="00940395" w:rsidRDefault="006D493F" w:rsidP="00940395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94039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40395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</w:t>
      </w:r>
      <w:r w:rsidRPr="00940395">
        <w:rPr>
          <w:rFonts w:ascii="Times New Roman" w:hAnsi="Times New Roman" w:cs="Times New Roman"/>
          <w:b/>
          <w:noProof/>
          <w:sz w:val="24"/>
          <w:szCs w:val="24"/>
        </w:rPr>
        <w:t>с. Новый Бельтир</w:t>
      </w:r>
      <w:r w:rsidRPr="00940395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6D493F" w:rsidRPr="00940395" w:rsidRDefault="006D493F" w:rsidP="0094039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940395">
        <w:rPr>
          <w:rFonts w:ascii="Times New Roman" w:hAnsi="Times New Roman" w:cs="Times New Roman"/>
          <w:b/>
          <w:sz w:val="24"/>
          <w:szCs w:val="24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bookmarkEnd w:id="0"/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Федерального </w:t>
      </w:r>
      <w:hyperlink r:id="rId7" w:history="1">
        <w:r w:rsidRPr="00940395">
          <w:rPr>
            <w:rStyle w:val="a9"/>
            <w:rFonts w:ascii="Times New Roman" w:hAnsi="Times New Roman"/>
            <w:b/>
            <w:sz w:val="24"/>
            <w:szCs w:val="24"/>
          </w:rPr>
          <w:t>закона</w:t>
        </w:r>
      </w:hyperlink>
      <w:r w:rsidRPr="00940395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проведения эффективной работы по противодействию коррупции, минимизации и ликвидации последствий коррупционных правонарушений, </w:t>
      </w:r>
      <w:r w:rsidRPr="0094039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40395" w:rsidRPr="00940395" w:rsidRDefault="00940395" w:rsidP="00940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history="1">
        <w:r w:rsidRPr="00940395">
          <w:rPr>
            <w:rStyle w:val="a9"/>
            <w:rFonts w:ascii="Times New Roman" w:hAnsi="Times New Roman"/>
            <w:b/>
            <w:sz w:val="24"/>
            <w:szCs w:val="24"/>
          </w:rPr>
          <w:t>Порядок</w:t>
        </w:r>
      </w:hyperlink>
      <w:r w:rsidRPr="00940395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1).</w:t>
      </w:r>
    </w:p>
    <w:p w:rsidR="00940395" w:rsidRPr="00940395" w:rsidRDefault="00940395" w:rsidP="00940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9" w:history="1">
        <w:r w:rsidRPr="0094039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40395">
        <w:rPr>
          <w:rFonts w:ascii="Times New Roman" w:hAnsi="Times New Roman" w:cs="Times New Roman"/>
          <w:sz w:val="24"/>
          <w:szCs w:val="24"/>
        </w:rPr>
        <w:t xml:space="preserve">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2).</w:t>
      </w:r>
    </w:p>
    <w:p w:rsidR="008E4A3C" w:rsidRDefault="00940395" w:rsidP="00940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3. Руководителям структурных подразделений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Бельтирское сельское поселение</w:t>
      </w:r>
      <w:r w:rsidRPr="00940395">
        <w:rPr>
          <w:rFonts w:ascii="Times New Roman" w:hAnsi="Times New Roman" w:cs="Times New Roman"/>
          <w:sz w:val="24"/>
          <w:szCs w:val="24"/>
        </w:rPr>
        <w:t xml:space="preserve"> обеспечить ознакомление муниципальных служащих с настоящим постановлением. </w:t>
      </w:r>
    </w:p>
    <w:p w:rsidR="008E4A3C" w:rsidRDefault="008E4A3C" w:rsidP="008E4A3C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 в </w:t>
      </w:r>
      <w:r>
        <w:rPr>
          <w:rFonts w:ascii="Times New Roman" w:hAnsi="Times New Roman"/>
          <w:sz w:val="24"/>
          <w:szCs w:val="24"/>
        </w:rPr>
        <w:t xml:space="preserve">помещении Администрации поселения по адресу: Республика Алтай Кош-Агачский район село Новый Бельтир улица Центральная, 2, сельского дома культуры по адресу: Республика Алтай Кош-Агачский район село Бельтир улица Диятова В.Б.,  65 </w:t>
      </w:r>
      <w:r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сельского поселения в информационно-телекоммуникационной сети "Интернет".</w:t>
      </w:r>
    </w:p>
    <w:p w:rsidR="00940395" w:rsidRPr="00940395" w:rsidRDefault="00940395" w:rsidP="008E4A3C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5. Контроль за выполнением на</w:t>
      </w:r>
      <w:r w:rsidR="00C01153">
        <w:rPr>
          <w:rFonts w:ascii="Times New Roman" w:hAnsi="Times New Roman" w:cs="Times New Roman"/>
          <w:sz w:val="24"/>
          <w:szCs w:val="24"/>
        </w:rPr>
        <w:t>стоящего постановления возлагаю на себя.</w:t>
      </w:r>
    </w:p>
    <w:p w:rsidR="00940395" w:rsidRPr="00940395" w:rsidRDefault="00940395" w:rsidP="00940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  Настоящее постановление вступает в силу со дня его обнародования.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A3C" w:rsidRDefault="008E4A3C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A3C" w:rsidRDefault="008E4A3C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A3C" w:rsidRPr="00940395" w:rsidRDefault="008E4A3C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8E4A3C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Бельтирского сельского поселения                                                             А.Л. Таханов</w:t>
      </w:r>
      <w:r w:rsidR="00940395" w:rsidRPr="00940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8E4A3C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940395" w:rsidRPr="00940395" w:rsidRDefault="00940395" w:rsidP="008E4A3C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8E4A3C" w:rsidRDefault="00940395" w:rsidP="008E4A3C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8E4A3C">
        <w:rPr>
          <w:rFonts w:ascii="Times New Roman" w:hAnsi="Times New Roman" w:cs="Times New Roman"/>
          <w:bCs/>
          <w:sz w:val="24"/>
          <w:szCs w:val="24"/>
        </w:rPr>
        <w:t>Бельтирской</w:t>
      </w:r>
    </w:p>
    <w:p w:rsidR="00940395" w:rsidRPr="00940395" w:rsidRDefault="008E4A3C" w:rsidP="008E4A3C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сельской администрации</w:t>
      </w:r>
    </w:p>
    <w:p w:rsidR="00940395" w:rsidRPr="00940395" w:rsidRDefault="00940395" w:rsidP="008E4A3C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E4A3C">
        <w:rPr>
          <w:rFonts w:ascii="Times New Roman" w:hAnsi="Times New Roman" w:cs="Times New Roman"/>
          <w:bCs/>
          <w:sz w:val="24"/>
          <w:szCs w:val="24"/>
        </w:rPr>
        <w:t>12.07.2018</w:t>
      </w:r>
      <w:r w:rsidRPr="00940395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8E4A3C">
        <w:rPr>
          <w:rFonts w:ascii="Times New Roman" w:hAnsi="Times New Roman" w:cs="Times New Roman"/>
          <w:bCs/>
          <w:sz w:val="24"/>
          <w:szCs w:val="24"/>
        </w:rPr>
        <w:t>19</w:t>
      </w:r>
      <w:r w:rsidRPr="009403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8E4A3C" w:rsidRDefault="00940395" w:rsidP="008E4A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3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40395" w:rsidRPr="008E4A3C" w:rsidRDefault="00940395" w:rsidP="008E4A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3C">
        <w:rPr>
          <w:rFonts w:ascii="Times New Roman" w:hAnsi="Times New Roman" w:cs="Times New Roman"/>
          <w:b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940395" w:rsidRPr="00940395" w:rsidRDefault="00940395" w:rsidP="008E4A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8E4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 разработан в соответствии с </w:t>
      </w:r>
      <w:hyperlink r:id="rId10" w:history="1">
        <w:r w:rsidRPr="00940395">
          <w:rPr>
            <w:rStyle w:val="a9"/>
            <w:rFonts w:ascii="Times New Roman" w:hAnsi="Times New Roman"/>
            <w:b/>
            <w:sz w:val="24"/>
            <w:szCs w:val="24"/>
          </w:rPr>
          <w:t>частью 5 статьи 9</w:t>
        </w:r>
      </w:hyperlink>
      <w:r w:rsidRPr="00940395">
        <w:rPr>
          <w:rFonts w:ascii="Times New Roman" w:hAnsi="Times New Roman" w:cs="Times New Roman"/>
          <w:sz w:val="24"/>
          <w:szCs w:val="24"/>
        </w:rPr>
        <w:t xml:space="preserve"> Федерального закона от  25 декабря 2008 года № 273-ФЗ «О противодействии коррупции» в целях организации деятельности муниципальных служащих </w:t>
      </w:r>
      <w:r w:rsidR="00367688">
        <w:rPr>
          <w:rFonts w:ascii="Times New Roman" w:hAnsi="Times New Roman" w:cs="Times New Roman"/>
          <w:sz w:val="24"/>
          <w:szCs w:val="24"/>
        </w:rPr>
        <w:t>Бельтирской сельской администрации</w:t>
      </w:r>
      <w:r w:rsidR="008E4A3C">
        <w:rPr>
          <w:rFonts w:ascii="Times New Roman" w:hAnsi="Times New Roman" w:cs="Times New Roman"/>
          <w:sz w:val="24"/>
          <w:szCs w:val="24"/>
        </w:rPr>
        <w:t xml:space="preserve"> </w:t>
      </w:r>
      <w:r w:rsidRPr="00940395">
        <w:rPr>
          <w:rFonts w:ascii="Times New Roman" w:hAnsi="Times New Roman" w:cs="Times New Roman"/>
          <w:sz w:val="24"/>
          <w:szCs w:val="24"/>
        </w:rPr>
        <w:t xml:space="preserve"> при исполнении ими должностной обязанности по уведомлению представителя нанимателя (работодателя) обо всех случаях обращения к ним каких-либо лиц в целях склонения к совершению коррупционных правонарушений.</w:t>
      </w:r>
    </w:p>
    <w:p w:rsidR="00940395" w:rsidRPr="00940395" w:rsidRDefault="00940395" w:rsidP="008E4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2. Уведомления о фактах обращения в целях склонения муниципального служащего к совершению коррупционных правонарушений подлежат обязательному приему, регистрации и проверке. По результатам их рассмотрения принимается решение об их передаче в органы прокуратуры и (или) другие государственные органы, полномочные проверять данные сведения и принимать решение по результатам рассмотрения уведомлений.</w:t>
      </w:r>
    </w:p>
    <w:p w:rsidR="00940395" w:rsidRPr="00940395" w:rsidRDefault="00940395" w:rsidP="008E4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3.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940395" w:rsidRPr="00940395" w:rsidRDefault="00940395" w:rsidP="008E4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4. Невыполнение муниципальным служащим должностной (служебной) обязанности, предусмотренной ч.ч. 1, 2 статьи 9 Федерального закона от 25 декабря 2008 года № 273-ФЗ «О противодействии коррупции»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940395" w:rsidRPr="00940395" w:rsidRDefault="00940395" w:rsidP="0036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5. Уведомление муниципальным служащим </w:t>
      </w:r>
      <w:r w:rsidR="00367688">
        <w:rPr>
          <w:rFonts w:ascii="Times New Roman" w:hAnsi="Times New Roman" w:cs="Times New Roman"/>
          <w:sz w:val="24"/>
          <w:szCs w:val="24"/>
        </w:rPr>
        <w:t xml:space="preserve">Бельтирской сельской администрации </w:t>
      </w:r>
      <w:r w:rsidRPr="00940395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подается незамедлительно </w:t>
      </w:r>
      <w:r w:rsidR="00842223">
        <w:rPr>
          <w:rFonts w:ascii="Times New Roman" w:hAnsi="Times New Roman" w:cs="Times New Roman"/>
          <w:sz w:val="24"/>
          <w:szCs w:val="24"/>
        </w:rPr>
        <w:t>главе Бельтирского сельского поселения,</w:t>
      </w:r>
      <w:r w:rsidRPr="00940395"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 Порядку.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факты коррупционной направленности.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 В Уведомлении указываются следующие сведения: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6.1. Фамилия, имя, отчество муниципального служащего, заполняющего Уведомление, его должность.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6.4. Способ склонения к правонарушению (подкуп, угроза, обещание, обман, насилие и т.д.).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lastRenderedPageBreak/>
        <w:t>6.5. Время, дата склонения к правонарушению.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6.6. Место склонения к правонарушению.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6.7. Обстоятельства склонения к правонарушению (телефонный разговор, личная встреча, почтовое отправление и т.д.).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6.8. Дата заполнения Уведомления.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6.9. Подпись муниципального служащего, заполнившего Уведомление.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7. Уведомление, поданное муниципальным служащим, подписывается им лично.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8. На Уведомлении ставится отметка о его поступлении </w:t>
      </w:r>
      <w:r w:rsidR="00842223">
        <w:rPr>
          <w:rFonts w:ascii="Times New Roman" w:hAnsi="Times New Roman" w:cs="Times New Roman"/>
          <w:sz w:val="24"/>
          <w:szCs w:val="24"/>
        </w:rPr>
        <w:t>главе Бельтирского сельского поселения</w:t>
      </w:r>
      <w:r w:rsidRPr="00940395">
        <w:rPr>
          <w:rFonts w:ascii="Times New Roman" w:hAnsi="Times New Roman" w:cs="Times New Roman"/>
          <w:sz w:val="24"/>
          <w:szCs w:val="24"/>
        </w:rPr>
        <w:t xml:space="preserve">  (указывается дата поступления и входящий номер). На копии Уведомления делается письменная отметка о дате получения Уведомления.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9. Уведомление не принимается в случае отсутствия в нем информации, указанной в </w:t>
      </w:r>
      <w:hyperlink r:id="rId11" w:history="1">
        <w:r w:rsidRPr="00940395">
          <w:rPr>
            <w:rStyle w:val="a9"/>
            <w:rFonts w:ascii="Times New Roman" w:hAnsi="Times New Roman"/>
            <w:b/>
            <w:sz w:val="24"/>
            <w:szCs w:val="24"/>
          </w:rPr>
          <w:t xml:space="preserve">пункте </w:t>
        </w:r>
      </w:hyperlink>
      <w:r w:rsidRPr="00940395">
        <w:rPr>
          <w:rFonts w:ascii="Times New Roman" w:hAnsi="Times New Roman" w:cs="Times New Roman"/>
          <w:sz w:val="24"/>
          <w:szCs w:val="24"/>
        </w:rPr>
        <w:t>6 настоящего Порядка.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10. Для регистрации Уведомлений о фактах обращения в целях склонения муниципального служащего к совершению коррупционных правонарушений </w:t>
      </w:r>
      <w:r w:rsidR="00842223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940395">
        <w:rPr>
          <w:rFonts w:ascii="Times New Roman" w:hAnsi="Times New Roman" w:cs="Times New Roman"/>
          <w:sz w:val="24"/>
          <w:szCs w:val="24"/>
        </w:rPr>
        <w:t xml:space="preserve">  ведет «Журнал учета уведомлений о фактах обращения в целях склонения муниципального служащего к совершению коррупционных правонарушений» (далее - Журнал учета) по форме согласно приложению№2 к настоящему Порядку.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Листы Журнала учета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печатью.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11. После регистрации Уведомления в Журнале учета </w:t>
      </w:r>
      <w:r w:rsidR="00842223">
        <w:rPr>
          <w:rFonts w:ascii="Times New Roman" w:hAnsi="Times New Roman" w:cs="Times New Roman"/>
          <w:sz w:val="24"/>
          <w:szCs w:val="24"/>
        </w:rPr>
        <w:t>глава Бельтирского сельского поселения</w:t>
      </w:r>
      <w:r w:rsidRPr="00940395">
        <w:rPr>
          <w:rFonts w:ascii="Times New Roman" w:hAnsi="Times New Roman" w:cs="Times New Roman"/>
          <w:sz w:val="24"/>
          <w:szCs w:val="24"/>
        </w:rPr>
        <w:t xml:space="preserve"> немедленно </w:t>
      </w:r>
      <w:r w:rsidR="00842223" w:rsidRPr="00940395">
        <w:rPr>
          <w:rFonts w:ascii="Times New Roman" w:hAnsi="Times New Roman" w:cs="Times New Roman"/>
          <w:sz w:val="24"/>
          <w:szCs w:val="24"/>
        </w:rPr>
        <w:t>рассматр</w:t>
      </w:r>
      <w:r w:rsidR="00842223">
        <w:rPr>
          <w:rFonts w:ascii="Times New Roman" w:hAnsi="Times New Roman" w:cs="Times New Roman"/>
          <w:sz w:val="24"/>
          <w:szCs w:val="24"/>
        </w:rPr>
        <w:t>ивает данное Уведомление</w:t>
      </w:r>
      <w:r w:rsidRPr="00940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42223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940395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поступления уведомления выносит одно из решений: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- о незамедлительной передаче уведомления для расследования в правоохранительные органы;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- о проведении служебной проверки по факту обращения в целях склонения муниципального служащего к совершению коррупционных правонарушений, с последующим направлением материалов в соответствующие правоохранительные органы.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12. По решению главы </w:t>
      </w:r>
      <w:r w:rsidR="00842223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940395">
        <w:rPr>
          <w:rFonts w:ascii="Times New Roman" w:hAnsi="Times New Roman" w:cs="Times New Roman"/>
          <w:sz w:val="24"/>
          <w:szCs w:val="24"/>
        </w:rPr>
        <w:t xml:space="preserve"> муниципальный служащий, в отношении которого поступило уведомление, может быть временно отстранен от замещаемой должности на период урегулирования конфликта интересов с сохранением на этот период денежного содержания по замещаемой должности.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Отстранение от должности муниципальной службы производится распоряжением главы </w:t>
      </w:r>
      <w:r w:rsidR="00842223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940395">
        <w:rPr>
          <w:rFonts w:ascii="Times New Roman" w:hAnsi="Times New Roman" w:cs="Times New Roman"/>
          <w:sz w:val="24"/>
          <w:szCs w:val="24"/>
        </w:rPr>
        <w:t>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13. Служебная проверка проводится комиссией по урегулированию конфликта интересов в органе местного самоуправления муниципального образования </w:t>
      </w:r>
      <w:r w:rsidR="00842223">
        <w:rPr>
          <w:rFonts w:ascii="Times New Roman" w:hAnsi="Times New Roman" w:cs="Times New Roman"/>
          <w:sz w:val="24"/>
          <w:szCs w:val="24"/>
        </w:rPr>
        <w:t>Бельтирское сельское поселение</w:t>
      </w:r>
      <w:r w:rsidRPr="00940395">
        <w:rPr>
          <w:rFonts w:ascii="Times New Roman" w:hAnsi="Times New Roman" w:cs="Times New Roman"/>
          <w:sz w:val="24"/>
          <w:szCs w:val="24"/>
        </w:rPr>
        <w:t xml:space="preserve"> (далее - Комиссия). 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В проведении служебной проверки не может принимать участие муниципальный служащий, заинтересованный в ее результатах.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14. С целью выявления коррупционного фактора изложенной в уведомлении информации, при проведении служебной проверки Комиссия: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- выявляет причинно-следственную связь между полномочиями муниципального служащего и обращением в целях склонения его к совершению коррупционных правонарушений;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- выявляет круг лиц, прямо или косвенно причастных к фактам, изложенным в уведомлении;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- запрашивает объяснения лиц, обладающих сведениями по существу;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- запрашивает материалы, изучает и оценивает их с точки зрения законности и объективности;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- выносит по представленным материалам заключения и рекомендации.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15. Дата, время и место заседания Комиссии устанавливаются ее председателем.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Порядок проведения заседания комиссии осуществляется в соответствии с Положением о Комиссии.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lastRenderedPageBreak/>
        <w:t>16. В случае установления Комиссией в ходе рассмотрения информации, указанной в уведомлении либо отсутствия признаков коррупционного поведения, Комиссия принимает одно из решений в соответствии с Положением о Комиссии.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17.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</w:t>
      </w:r>
      <w:r w:rsidR="002B6678">
        <w:rPr>
          <w:rFonts w:ascii="Times New Roman" w:hAnsi="Times New Roman" w:cs="Times New Roman"/>
          <w:sz w:val="24"/>
          <w:szCs w:val="24"/>
        </w:rPr>
        <w:t>Глава Бельтирского сельского поселения</w:t>
      </w:r>
      <w:r w:rsidRPr="00940395">
        <w:rPr>
          <w:rFonts w:ascii="Times New Roman" w:hAnsi="Times New Roman" w:cs="Times New Roman"/>
          <w:sz w:val="24"/>
          <w:szCs w:val="24"/>
        </w:rPr>
        <w:t xml:space="preserve"> </w:t>
      </w:r>
      <w:r w:rsidR="002B6678">
        <w:rPr>
          <w:rFonts w:ascii="Times New Roman" w:hAnsi="Times New Roman" w:cs="Times New Roman"/>
          <w:sz w:val="24"/>
          <w:szCs w:val="24"/>
        </w:rPr>
        <w:t>должен</w:t>
      </w:r>
      <w:r w:rsidRPr="00940395">
        <w:rPr>
          <w:rFonts w:ascii="Times New Roman" w:hAnsi="Times New Roman" w:cs="Times New Roman"/>
          <w:sz w:val="24"/>
          <w:szCs w:val="24"/>
        </w:rPr>
        <w:t xml:space="preserve">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18. </w:t>
      </w:r>
      <w:r w:rsidR="002B667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940395">
        <w:rPr>
          <w:rFonts w:ascii="Times New Roman" w:hAnsi="Times New Roman" w:cs="Times New Roman"/>
          <w:sz w:val="24"/>
          <w:szCs w:val="24"/>
        </w:rPr>
        <w:t>служебной</w:t>
      </w:r>
      <w:r w:rsidR="002B6678">
        <w:rPr>
          <w:rFonts w:ascii="Times New Roman" w:hAnsi="Times New Roman" w:cs="Times New Roman"/>
          <w:sz w:val="24"/>
          <w:szCs w:val="24"/>
        </w:rPr>
        <w:t xml:space="preserve"> </w:t>
      </w:r>
      <w:r w:rsidRPr="00940395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2B6678">
        <w:rPr>
          <w:rFonts w:ascii="Times New Roman" w:hAnsi="Times New Roman" w:cs="Times New Roman"/>
          <w:sz w:val="24"/>
          <w:szCs w:val="24"/>
        </w:rPr>
        <w:t>Комиссией создается</w:t>
      </w:r>
      <w:r w:rsidRPr="00940395">
        <w:rPr>
          <w:rFonts w:ascii="Times New Roman" w:hAnsi="Times New Roman" w:cs="Times New Roman"/>
          <w:sz w:val="24"/>
          <w:szCs w:val="24"/>
        </w:rPr>
        <w:t xml:space="preserve"> в</w:t>
      </w:r>
      <w:r w:rsidR="002B6678">
        <w:rPr>
          <w:rFonts w:ascii="Times New Roman" w:hAnsi="Times New Roman" w:cs="Times New Roman"/>
          <w:sz w:val="24"/>
          <w:szCs w:val="24"/>
        </w:rPr>
        <w:t xml:space="preserve"> письменной </w:t>
      </w:r>
      <w:r w:rsidRPr="00940395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B6678">
        <w:rPr>
          <w:rFonts w:ascii="Times New Roman" w:hAnsi="Times New Roman" w:cs="Times New Roman"/>
          <w:sz w:val="24"/>
          <w:szCs w:val="24"/>
        </w:rPr>
        <w:t>заключение</w:t>
      </w:r>
      <w:r w:rsidRPr="00940395">
        <w:rPr>
          <w:rFonts w:ascii="Times New Roman" w:hAnsi="Times New Roman" w:cs="Times New Roman"/>
          <w:sz w:val="24"/>
          <w:szCs w:val="24"/>
        </w:rPr>
        <w:t>.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19.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 Копия заключения приобщается к личному делу муниципального служащего.</w:t>
      </w:r>
    </w:p>
    <w:p w:rsidR="00940395" w:rsidRPr="00940395" w:rsidRDefault="00940395" w:rsidP="00C01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20. Решение Комиссии может быть обжаловано муниципальным служащим в порядке, предусмотренном действующим законодательством Российской Федерации.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К Порядку уведомления представителя 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нанимателя (работодателя) о фактах 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обращения в целях склонения муниципального 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служащего к совершению коррупционных         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>правонарушений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«Главе муниципального образования 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</w:t>
      </w:r>
      <w:r w:rsidR="002B6678">
        <w:rPr>
          <w:rFonts w:ascii="Times New Roman" w:hAnsi="Times New Roman" w:cs="Times New Roman"/>
          <w:sz w:val="24"/>
          <w:szCs w:val="24"/>
        </w:rPr>
        <w:t>Бельтирского сельского поселения»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</w:t>
      </w:r>
    </w:p>
    <w:p w:rsidR="00940395" w:rsidRPr="002B6678" w:rsidRDefault="00940395" w:rsidP="002B66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B6678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2B6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1. В  соответствии  со </w:t>
      </w:r>
      <w:hyperlink r:id="rId12" w:history="1">
        <w:r w:rsidRPr="00940395">
          <w:rPr>
            <w:rStyle w:val="a9"/>
            <w:rFonts w:ascii="Times New Roman" w:hAnsi="Times New Roman"/>
            <w:b/>
            <w:sz w:val="24"/>
            <w:szCs w:val="24"/>
          </w:rPr>
          <w:t>статьей 9</w:t>
        </w:r>
      </w:hyperlink>
      <w:r w:rsidRPr="0094039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 я, 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настоящим   уведомляю   о   факте   обращения  в  целях  склонения  меня     к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коррупционному  правонарушению  (далее  -  склонение  к  правонарушению) со стороны ________________________________________________________________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(указывается Ф.И.О., должность, все известные сведения о физическом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         (юридическом) лице, склоняющем к правонарушению)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 в целях осуществления мною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       (указывается сущность предполагаемого правонарушения)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         (способ склонения: подкуп, угроза, обман и т.д.)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______ч._________ мин., «___» ____________ 20__ г. в ________________________________________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                       (населенный пункт, адрес)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Уведомление органам прокуратуры или другим государственным органам мною направлено  «___» ________________ 20__ года.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_____________________________                       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(дата заполнения уведомления)                           (подпись)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  Уведомление  зарегистрировано  в  Журнале  учета  уведомлений  о фактах обращения в целях склонения муниципального  служащего  к  совершению коррупционных правонарушений _______________________ г. № 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                            (Ф.И.О., должность ответственного лица)»                                            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№2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К Порядку уведомления представителя 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нанимателя (работодателя) о фактах обращения 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>в целях склонения муниципального служащего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 к совершению коррупционных правонарушений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8A29A0" w:rsidRDefault="00940395" w:rsidP="008A29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A0">
        <w:rPr>
          <w:rFonts w:ascii="Times New Roman" w:hAnsi="Times New Roman" w:cs="Times New Roman"/>
          <w:b/>
          <w:sz w:val="24"/>
          <w:szCs w:val="24"/>
        </w:rPr>
        <w:t>«ЖУРНАЛ УЧЕТА УВЕДОМЛЕНИЙ</w:t>
      </w:r>
    </w:p>
    <w:p w:rsidR="00940395" w:rsidRPr="008A29A0" w:rsidRDefault="00940395" w:rsidP="008A29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A0">
        <w:rPr>
          <w:rFonts w:ascii="Times New Roman" w:hAnsi="Times New Roman" w:cs="Times New Roman"/>
          <w:b/>
          <w:sz w:val="24"/>
          <w:szCs w:val="24"/>
        </w:rPr>
        <w:t>О ФАКТАХ ОБРАЩЕНИЯ В ЦЕЛЯХ СКЛОНЕНИЯ МУНИЦИПАЛЬНОГО СЛУЖАЩЕГО К СОВЕРШЕНИЮ КОРРУПЦИОННЫХ ПРАВОНАРУШЕНИЙ»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648" w:type="dxa"/>
        <w:tblLayout w:type="fixed"/>
        <w:tblLook w:val="01E0"/>
      </w:tblPr>
      <w:tblGrid>
        <w:gridCol w:w="594"/>
        <w:gridCol w:w="1314"/>
        <w:gridCol w:w="1620"/>
        <w:gridCol w:w="1440"/>
        <w:gridCol w:w="1620"/>
        <w:gridCol w:w="1440"/>
        <w:gridCol w:w="1620"/>
      </w:tblGrid>
      <w:tr w:rsidR="00940395" w:rsidRPr="00940395" w:rsidTr="00074BAE">
        <w:tc>
          <w:tcPr>
            <w:tcW w:w="594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№</w:t>
            </w:r>
            <w:r w:rsidRPr="0094039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14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 xml:space="preserve">Уведомление    </w:t>
            </w:r>
            <w:r w:rsidRPr="00940395">
              <w:rPr>
                <w:sz w:val="24"/>
                <w:szCs w:val="24"/>
              </w:rPr>
              <w:br/>
              <w:t>№, дата</w:t>
            </w: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bCs/>
                <w:sz w:val="24"/>
                <w:szCs w:val="24"/>
              </w:rPr>
              <w:t>Фамилия, инициалы</w:t>
            </w:r>
            <w:r w:rsidRPr="00940395">
              <w:rPr>
                <w:sz w:val="24"/>
                <w:szCs w:val="24"/>
              </w:rPr>
              <w:t>, должность лица,</w:t>
            </w:r>
            <w:r w:rsidRPr="00940395">
              <w:rPr>
                <w:sz w:val="24"/>
                <w:szCs w:val="24"/>
              </w:rPr>
              <w:br/>
              <w:t>подавшего уведомление</w:t>
            </w:r>
          </w:p>
        </w:tc>
        <w:tc>
          <w:tcPr>
            <w:tcW w:w="144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Подпись лица,</w:t>
            </w:r>
            <w:r w:rsidRPr="00940395">
              <w:rPr>
                <w:sz w:val="24"/>
                <w:szCs w:val="24"/>
              </w:rPr>
              <w:br/>
              <w:t>подавшего уведомление</w:t>
            </w: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bCs/>
                <w:sz w:val="24"/>
                <w:szCs w:val="24"/>
              </w:rPr>
            </w:pPr>
            <w:r w:rsidRPr="00940395">
              <w:rPr>
                <w:bCs/>
                <w:sz w:val="24"/>
                <w:szCs w:val="24"/>
              </w:rPr>
              <w:t>Фамилия,</w:t>
            </w:r>
          </w:p>
          <w:p w:rsidR="00940395" w:rsidRPr="00940395" w:rsidRDefault="00940395" w:rsidP="00940395">
            <w:pPr>
              <w:pStyle w:val="a3"/>
              <w:rPr>
                <w:bCs/>
                <w:sz w:val="24"/>
                <w:szCs w:val="24"/>
              </w:rPr>
            </w:pPr>
            <w:r w:rsidRPr="00940395">
              <w:rPr>
                <w:bCs/>
                <w:sz w:val="24"/>
                <w:szCs w:val="24"/>
              </w:rPr>
              <w:t>инициалы</w:t>
            </w:r>
          </w:p>
          <w:p w:rsidR="00940395" w:rsidRPr="00940395" w:rsidRDefault="00940395" w:rsidP="00940395">
            <w:pPr>
              <w:pStyle w:val="a3"/>
              <w:rPr>
                <w:bCs/>
                <w:sz w:val="24"/>
                <w:szCs w:val="24"/>
              </w:rPr>
            </w:pPr>
            <w:r w:rsidRPr="00940395">
              <w:rPr>
                <w:bCs/>
                <w:sz w:val="24"/>
                <w:szCs w:val="24"/>
              </w:rPr>
              <w:t>регистратора</w:t>
            </w:r>
          </w:p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Подпись</w:t>
            </w:r>
          </w:p>
          <w:p w:rsidR="00940395" w:rsidRPr="00940395" w:rsidRDefault="00940395" w:rsidP="00940395">
            <w:pPr>
              <w:pStyle w:val="a3"/>
              <w:rPr>
                <w:bCs/>
                <w:sz w:val="24"/>
                <w:szCs w:val="24"/>
              </w:rPr>
            </w:pPr>
            <w:r w:rsidRPr="00940395">
              <w:rPr>
                <w:bCs/>
                <w:sz w:val="24"/>
                <w:szCs w:val="24"/>
              </w:rPr>
              <w:t>регистратора</w:t>
            </w: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 xml:space="preserve">Результат  </w:t>
            </w:r>
            <w:r w:rsidRPr="00940395">
              <w:rPr>
                <w:sz w:val="24"/>
                <w:szCs w:val="24"/>
              </w:rPr>
              <w:br/>
              <w:t>рассмотрения</w:t>
            </w:r>
            <w:r w:rsidRPr="00940395">
              <w:rPr>
                <w:sz w:val="24"/>
                <w:szCs w:val="24"/>
              </w:rPr>
              <w:br/>
              <w:t>уведомления</w:t>
            </w:r>
          </w:p>
        </w:tc>
      </w:tr>
      <w:tr w:rsidR="00940395" w:rsidRPr="00940395" w:rsidTr="00074BAE">
        <w:tc>
          <w:tcPr>
            <w:tcW w:w="594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7</w:t>
            </w:r>
          </w:p>
        </w:tc>
      </w:tr>
      <w:tr w:rsidR="00940395" w:rsidRPr="00940395" w:rsidTr="00074BAE">
        <w:tc>
          <w:tcPr>
            <w:tcW w:w="594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</w:p>
        </w:tc>
      </w:tr>
    </w:tbl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Default="00940395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Pr="00940395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8A29A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940395" w:rsidRPr="00940395" w:rsidRDefault="00940395" w:rsidP="008A29A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8A29A0" w:rsidRDefault="00940395" w:rsidP="008A29A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8A29A0">
        <w:rPr>
          <w:rFonts w:ascii="Times New Roman" w:hAnsi="Times New Roman" w:cs="Times New Roman"/>
          <w:bCs/>
          <w:sz w:val="24"/>
          <w:szCs w:val="24"/>
        </w:rPr>
        <w:t xml:space="preserve">Бельтирской </w:t>
      </w:r>
    </w:p>
    <w:p w:rsidR="00940395" w:rsidRPr="00940395" w:rsidRDefault="008A29A0" w:rsidP="008A29A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сельской администрации</w:t>
      </w:r>
    </w:p>
    <w:p w:rsidR="00940395" w:rsidRPr="00940395" w:rsidRDefault="00940395" w:rsidP="008A29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0395" w:rsidRPr="008A29A0" w:rsidRDefault="00940395" w:rsidP="008A29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A0">
        <w:rPr>
          <w:rFonts w:ascii="Times New Roman" w:hAnsi="Times New Roman" w:cs="Times New Roman"/>
          <w:b/>
          <w:sz w:val="24"/>
          <w:szCs w:val="24"/>
        </w:rPr>
        <w:t>ПЕРЕЧЕНЬ СВЕДЕНИЙ,</w:t>
      </w:r>
    </w:p>
    <w:p w:rsidR="00940395" w:rsidRPr="008A29A0" w:rsidRDefault="00940395" w:rsidP="008A29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A0">
        <w:rPr>
          <w:rFonts w:ascii="Times New Roman" w:hAnsi="Times New Roman" w:cs="Times New Roman"/>
          <w:b/>
          <w:sz w:val="24"/>
          <w:szCs w:val="24"/>
        </w:rPr>
        <w:t>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1. Фамилия, имя, отчество муниципального служащего, заполняющего Уведомление, его должность.</w:t>
      </w: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3.Сущность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4. Способ склонения к правонарушению (подкуп, угроза, обещание, обман, насилие и т.д.).</w:t>
      </w: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5. Время, дата склонения к правонарушению.</w:t>
      </w: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 Место склонения к правонарушению.</w:t>
      </w: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8. Дата заполнения Уведомления.</w:t>
      </w: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9. Подпись муниципального служащего, заполнившего Уведомление.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93F" w:rsidRPr="00940395" w:rsidRDefault="006D493F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493F" w:rsidRPr="00940395" w:rsidSect="006D493F">
      <w:footerReference w:type="default" r:id="rId13"/>
      <w:pgSz w:w="11906" w:h="16838"/>
      <w:pgMar w:top="426" w:right="851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36" w:rsidRDefault="00F87836" w:rsidP="008A5273">
      <w:pPr>
        <w:spacing w:after="0" w:line="240" w:lineRule="auto"/>
      </w:pPr>
      <w:r>
        <w:separator/>
      </w:r>
    </w:p>
  </w:endnote>
  <w:endnote w:type="continuationSeparator" w:id="1">
    <w:p w:rsidR="00F87836" w:rsidRDefault="00F87836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3F" w:rsidRPr="00294C93" w:rsidRDefault="006D493F">
    <w:pPr>
      <w:pStyle w:val="aa"/>
      <w:jc w:val="center"/>
      <w:rPr>
        <w:lang w:val="ru-RU"/>
      </w:rPr>
    </w:pPr>
  </w:p>
  <w:p w:rsidR="006D493F" w:rsidRDefault="006D49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36" w:rsidRDefault="00F87836" w:rsidP="008A5273">
      <w:pPr>
        <w:spacing w:after="0" w:line="240" w:lineRule="auto"/>
      </w:pPr>
      <w:r>
        <w:separator/>
      </w:r>
    </w:p>
  </w:footnote>
  <w:footnote w:type="continuationSeparator" w:id="1">
    <w:p w:rsidR="00F87836" w:rsidRDefault="00F87836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2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13CCA"/>
    <w:rsid w:val="00074BAE"/>
    <w:rsid w:val="00094969"/>
    <w:rsid w:val="00106F2A"/>
    <w:rsid w:val="001C599D"/>
    <w:rsid w:val="00213CEE"/>
    <w:rsid w:val="00287D2A"/>
    <w:rsid w:val="00294C93"/>
    <w:rsid w:val="002B6678"/>
    <w:rsid w:val="00367688"/>
    <w:rsid w:val="003A1CAA"/>
    <w:rsid w:val="003C73EB"/>
    <w:rsid w:val="00402E4C"/>
    <w:rsid w:val="004064BA"/>
    <w:rsid w:val="0046346C"/>
    <w:rsid w:val="00514DAF"/>
    <w:rsid w:val="005B0452"/>
    <w:rsid w:val="005D6BC2"/>
    <w:rsid w:val="005E4157"/>
    <w:rsid w:val="0063657A"/>
    <w:rsid w:val="006C0AEB"/>
    <w:rsid w:val="006D493F"/>
    <w:rsid w:val="00710306"/>
    <w:rsid w:val="00725F66"/>
    <w:rsid w:val="007370FF"/>
    <w:rsid w:val="00756B85"/>
    <w:rsid w:val="007820A9"/>
    <w:rsid w:val="00816F8E"/>
    <w:rsid w:val="00842223"/>
    <w:rsid w:val="008A29A0"/>
    <w:rsid w:val="008A5273"/>
    <w:rsid w:val="008E4A3C"/>
    <w:rsid w:val="008F247B"/>
    <w:rsid w:val="009037A0"/>
    <w:rsid w:val="00926DC7"/>
    <w:rsid w:val="00940395"/>
    <w:rsid w:val="009A163A"/>
    <w:rsid w:val="00A352A3"/>
    <w:rsid w:val="00A7573E"/>
    <w:rsid w:val="00AA7B56"/>
    <w:rsid w:val="00AE45E1"/>
    <w:rsid w:val="00B01E6A"/>
    <w:rsid w:val="00B767DD"/>
    <w:rsid w:val="00B844C2"/>
    <w:rsid w:val="00BD33F9"/>
    <w:rsid w:val="00C01153"/>
    <w:rsid w:val="00C11ADF"/>
    <w:rsid w:val="00C57E95"/>
    <w:rsid w:val="00D02331"/>
    <w:rsid w:val="00D164FF"/>
    <w:rsid w:val="00D31800"/>
    <w:rsid w:val="00D67BDD"/>
    <w:rsid w:val="00D70D47"/>
    <w:rsid w:val="00D90715"/>
    <w:rsid w:val="00DA4FF6"/>
    <w:rsid w:val="00DD56BB"/>
    <w:rsid w:val="00DD67AD"/>
    <w:rsid w:val="00EA575A"/>
    <w:rsid w:val="00EB292A"/>
    <w:rsid w:val="00F87836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4C93"/>
    <w:rPr>
      <w:rFonts w:eastAsiaTheme="minorEastAsia"/>
      <w:lang w:eastAsia="ru-RU"/>
    </w:rPr>
  </w:style>
  <w:style w:type="character" w:customStyle="1" w:styleId="ae">
    <w:name w:val="Основной текст + Полужирный"/>
    <w:basedOn w:val="a0"/>
    <w:rsid w:val="006D493F"/>
    <w:rPr>
      <w:b/>
      <w:bCs/>
      <w:sz w:val="27"/>
      <w:szCs w:val="27"/>
      <w:shd w:val="clear" w:color="auto" w:fill="FFFFFF"/>
    </w:rPr>
  </w:style>
  <w:style w:type="paragraph" w:customStyle="1" w:styleId="CharCharCarCarCharCharCarCarCharCharCarCarCharChar">
    <w:name w:val="Char Char Car Car Char Char Car Car Char Char Car Car Char Char"/>
    <w:basedOn w:val="a"/>
    <w:rsid w:val="00940395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af">
    <w:name w:val="Table Grid"/>
    <w:basedOn w:val="a1"/>
    <w:rsid w:val="00940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40395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</w:rPr>
  </w:style>
  <w:style w:type="character" w:customStyle="1" w:styleId="af1">
    <w:name w:val="Название Знак"/>
    <w:basedOn w:val="a0"/>
    <w:link w:val="af0"/>
    <w:rsid w:val="00940395"/>
    <w:rPr>
      <w:rFonts w:ascii="Arial" w:eastAsia="Times New Roman" w:hAnsi="Arial" w:cs="Arial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37F4335C171CDFB1297E3D3B73FFB56F6BE4475BE8722CAEEE8FEBF8A12DFD33093CD18C7F6D07005AEs1E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37F4335C171CDFB1289EEC5DB60F150FCE64F79BD857C9FB1B3A3E8831888947FCA8F5CCAF7D9s7E3K" TargetMode="External"/><Relationship Id="rId12" Type="http://schemas.openxmlformats.org/officeDocument/2006/relationships/hyperlink" Target="consultantplus://offline/ref=4C537F4335C171CDFB1289EEC5DB60F150FCE64F79BD857C9FB1B3A3E8831888947FCA8F5CCAF7D8s7E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537F4335C171CDFB1297E3D3B73FFB56F6BE4475BE8722CAEEE8FEBF8A12DFD33093CD18C7F6D07005ADs1E1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537F4335C171CDFB1289EEC5DB60F150FCE64F79BD857C9FB1B3A3E8831888947FCA8F5CCAF7D9s7E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537F4335C171CDFB1297E3D3B73FFB56F6BE4475BE8722CAEEE8FEBF8A12DFD33093CD18C7F6D07005ABs1E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cp:lastPrinted>2018-07-04T06:33:00Z</cp:lastPrinted>
  <dcterms:created xsi:type="dcterms:W3CDTF">2018-07-12T07:58:00Z</dcterms:created>
  <dcterms:modified xsi:type="dcterms:W3CDTF">2018-07-24T06:36:00Z</dcterms:modified>
</cp:coreProperties>
</file>