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F57B41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39219B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10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39219B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ноября</w:t>
            </w:r>
          </w:p>
        </w:tc>
        <w:tc>
          <w:tcPr>
            <w:tcW w:w="1024" w:type="dxa"/>
          </w:tcPr>
          <w:p w:rsidR="00B718E0" w:rsidRPr="00B718E0" w:rsidRDefault="00B718E0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F25FD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526272" w:rsidP="0039219B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6</w:t>
            </w:r>
            <w:r w:rsidR="0039219B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39219B" w:rsidRDefault="0039219B" w:rsidP="0039219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9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№59 от 17.10.2016г.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39219B" w:rsidRPr="0039219B" w:rsidRDefault="0039219B" w:rsidP="00392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>Руководствуясь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 и Федеральным законом от 02.05.2006 г. №59-ФЗ «О порядке рассмотрения обращений граждан Российской Федерации»,</w:t>
      </w:r>
    </w:p>
    <w:p w:rsidR="0039219B" w:rsidRPr="00F57B41" w:rsidRDefault="0039219B" w:rsidP="0039219B">
      <w:pPr>
        <w:rPr>
          <w:rFonts w:ascii="Times New Roman" w:hAnsi="Times New Roman" w:cs="Times New Roman"/>
          <w:b/>
          <w:sz w:val="24"/>
          <w:szCs w:val="24"/>
        </w:rPr>
      </w:pPr>
      <w:r w:rsidRPr="00F57B41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39219B" w:rsidRPr="0039219B" w:rsidRDefault="0039219B" w:rsidP="0039219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>Раздел 1 дополнить пунктом 1.3.1 следующего содержания:</w:t>
      </w:r>
    </w:p>
    <w:p w:rsidR="0039219B" w:rsidRPr="0039219B" w:rsidRDefault="0039219B" w:rsidP="003921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>«1.3.1. 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39219B" w:rsidRPr="0039219B" w:rsidRDefault="0039219B" w:rsidP="003921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 xml:space="preserve">Почтовый адрес МФЦ: 649780, Республика Алтай, </w:t>
      </w:r>
      <w:proofErr w:type="spellStart"/>
      <w:r w:rsidRPr="0039219B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39219B">
        <w:rPr>
          <w:rFonts w:ascii="Times New Roman" w:hAnsi="Times New Roman" w:cs="Times New Roman"/>
          <w:sz w:val="24"/>
          <w:szCs w:val="24"/>
        </w:rPr>
        <w:t xml:space="preserve"> район, с. Кош-Агач, ул. Коммунальная,35.</w:t>
      </w:r>
    </w:p>
    <w:p w:rsidR="0039219B" w:rsidRPr="0039219B" w:rsidRDefault="0039219B" w:rsidP="003921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>Телефон МФЦ: 8(388 45) 21-1-40</w:t>
      </w:r>
    </w:p>
    <w:p w:rsidR="00F57B41" w:rsidRDefault="0039219B" w:rsidP="0039219B">
      <w:pPr>
        <w:pStyle w:val="a6"/>
        <w:jc w:val="both"/>
        <w:rPr>
          <w:color w:val="000000"/>
          <w:szCs w:val="28"/>
        </w:rPr>
      </w:pPr>
      <w:r w:rsidRPr="0039219B">
        <w:rPr>
          <w:rFonts w:ascii="Times New Roman" w:hAnsi="Times New Roman" w:cs="Times New Roman"/>
          <w:sz w:val="24"/>
          <w:szCs w:val="24"/>
        </w:rPr>
        <w:t>График работы МФЦ: Понедельник-Пятница с 8.00 до 17.00, перерыв на обед с13.00 до 14.00, суббота, воскресенье – выходной</w:t>
      </w:r>
      <w:r w:rsidR="00F57B41">
        <w:rPr>
          <w:color w:val="000000"/>
          <w:szCs w:val="28"/>
        </w:rPr>
        <w:t>;</w:t>
      </w:r>
    </w:p>
    <w:p w:rsidR="0039219B" w:rsidRPr="0039219B" w:rsidRDefault="00F57B41" w:rsidP="003921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7B41">
        <w:rPr>
          <w:rFonts w:ascii="Times New Roman" w:hAnsi="Times New Roman" w:cs="Times New Roman"/>
          <w:color w:val="000000"/>
          <w:szCs w:val="28"/>
        </w:rPr>
        <w:t>Электронный адрес:</w:t>
      </w:r>
      <w:proofErr w:type="spellStart"/>
      <w:r w:rsidRPr="00F57B41">
        <w:rPr>
          <w:rFonts w:ascii="Times New Roman" w:hAnsi="Times New Roman" w:cs="Times New Roman"/>
          <w:color w:val="000000"/>
          <w:szCs w:val="28"/>
          <w:lang w:val="en-US"/>
        </w:rPr>
        <w:t>mgc</w:t>
      </w:r>
      <w:proofErr w:type="spellEnd"/>
      <w:r w:rsidRPr="00F57B41">
        <w:rPr>
          <w:rFonts w:ascii="Times New Roman" w:hAnsi="Times New Roman" w:cs="Times New Roman"/>
          <w:color w:val="000000"/>
          <w:szCs w:val="28"/>
        </w:rPr>
        <w:t xml:space="preserve">/ </w:t>
      </w:r>
      <w:proofErr w:type="spellStart"/>
      <w:r w:rsidRPr="00F57B41">
        <w:rPr>
          <w:rFonts w:ascii="Times New Roman" w:hAnsi="Times New Roman" w:cs="Times New Roman"/>
          <w:color w:val="000000"/>
          <w:szCs w:val="28"/>
          <w:lang w:val="en-US"/>
        </w:rPr>
        <w:t>kash</w:t>
      </w:r>
      <w:proofErr w:type="spellEnd"/>
      <w:r w:rsidRPr="00F57B41">
        <w:rPr>
          <w:rFonts w:ascii="Times New Roman" w:hAnsi="Times New Roman" w:cs="Times New Roman"/>
          <w:color w:val="000000"/>
          <w:szCs w:val="28"/>
        </w:rPr>
        <w:t>/</w:t>
      </w:r>
      <w:proofErr w:type="spellStart"/>
      <w:r w:rsidRPr="00F57B41">
        <w:rPr>
          <w:rFonts w:ascii="Times New Roman" w:hAnsi="Times New Roman" w:cs="Times New Roman"/>
          <w:color w:val="000000"/>
          <w:szCs w:val="28"/>
          <w:lang w:val="en-US"/>
        </w:rPr>
        <w:t>aqash</w:t>
      </w:r>
      <w:proofErr w:type="spellEnd"/>
      <w:r w:rsidRPr="00F57B41">
        <w:rPr>
          <w:rFonts w:ascii="Times New Roman" w:hAnsi="Times New Roman" w:cs="Times New Roman"/>
          <w:color w:val="000000"/>
          <w:szCs w:val="28"/>
        </w:rPr>
        <w:t xml:space="preserve"> </w:t>
      </w:r>
      <w:r w:rsidRPr="00F57B41">
        <w:rPr>
          <w:rFonts w:ascii="Times New Roman" w:hAnsi="Times New Roman" w:cs="Times New Roman"/>
          <w:color w:val="000000"/>
          <w:szCs w:val="28"/>
          <w:lang w:val="en-US"/>
        </w:rPr>
        <w:t>e</w:t>
      </w:r>
      <w:r w:rsidRPr="00F57B41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 w:rsidRPr="00F57B41">
        <w:rPr>
          <w:rFonts w:ascii="Times New Roman" w:hAnsi="Times New Roman" w:cs="Times New Roman"/>
          <w:color w:val="000000"/>
          <w:szCs w:val="28"/>
          <w:lang w:val="en-US"/>
        </w:rPr>
        <w:t>maih</w:t>
      </w:r>
      <w:proofErr w:type="spellEnd"/>
      <w:r w:rsidRPr="00F57B41">
        <w:rPr>
          <w:rFonts w:ascii="Times New Roman" w:hAnsi="Times New Roman" w:cs="Times New Roman"/>
          <w:color w:val="000000"/>
          <w:szCs w:val="28"/>
        </w:rPr>
        <w:t>.</w:t>
      </w:r>
      <w:proofErr w:type="spellStart"/>
      <w:r w:rsidRPr="00F57B41">
        <w:rPr>
          <w:rFonts w:ascii="Times New Roman" w:hAnsi="Times New Roman" w:cs="Times New Roman"/>
          <w:color w:val="000000"/>
          <w:szCs w:val="28"/>
          <w:lang w:val="en-US"/>
        </w:rPr>
        <w:t>ru</w:t>
      </w:r>
      <w:proofErr w:type="spellEnd"/>
      <w:r w:rsidR="0039219B" w:rsidRPr="0039219B">
        <w:rPr>
          <w:rFonts w:ascii="Times New Roman" w:hAnsi="Times New Roman" w:cs="Times New Roman"/>
          <w:sz w:val="24"/>
          <w:szCs w:val="24"/>
        </w:rPr>
        <w:t>»;</w:t>
      </w:r>
    </w:p>
    <w:p w:rsidR="0039219B" w:rsidRPr="0039219B" w:rsidRDefault="0039219B" w:rsidP="0039219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 xml:space="preserve">Подпункт 5 пункт 1.4 изложить в следующей редакции </w:t>
      </w:r>
    </w:p>
    <w:p w:rsidR="0039219B" w:rsidRPr="0039219B" w:rsidRDefault="0039219B" w:rsidP="003921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 xml:space="preserve">«на информационных стендах в помещениях </w:t>
      </w:r>
      <w:proofErr w:type="spellStart"/>
      <w:r w:rsidRPr="0039219B">
        <w:rPr>
          <w:rFonts w:ascii="Times New Roman" w:hAnsi="Times New Roman" w:cs="Times New Roman"/>
          <w:sz w:val="24"/>
          <w:szCs w:val="24"/>
        </w:rPr>
        <w:t>Бельтирской</w:t>
      </w:r>
      <w:proofErr w:type="spellEnd"/>
      <w:r w:rsidRPr="0039219B">
        <w:rPr>
          <w:rFonts w:ascii="Times New Roman" w:hAnsi="Times New Roman" w:cs="Times New Roman"/>
          <w:sz w:val="24"/>
          <w:szCs w:val="24"/>
        </w:rPr>
        <w:t xml:space="preserve"> сельской администрации, МФЦ в информационно-телекоммуникационных сетях общего пользования:</w:t>
      </w:r>
    </w:p>
    <w:p w:rsidR="0039219B" w:rsidRPr="0039219B" w:rsidRDefault="0039219B" w:rsidP="003921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proofErr w:type="spellStart"/>
      <w:r w:rsidRPr="0039219B">
        <w:rPr>
          <w:rFonts w:ascii="Times New Roman" w:hAnsi="Times New Roman" w:cs="Times New Roman"/>
          <w:sz w:val="24"/>
          <w:szCs w:val="24"/>
        </w:rPr>
        <w:t>Бельтирской</w:t>
      </w:r>
      <w:proofErr w:type="spellEnd"/>
      <w:r w:rsidRPr="0039219B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39219B" w:rsidRPr="0039219B" w:rsidRDefault="0039219B" w:rsidP="003921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(функций).</w:t>
      </w:r>
    </w:p>
    <w:p w:rsidR="0039219B" w:rsidRPr="0039219B" w:rsidRDefault="0039219B" w:rsidP="003921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sz w:val="24"/>
          <w:szCs w:val="24"/>
        </w:rPr>
        <w:t>3. Пункт 3.4 административного регламента изложить в следующей редакции:</w:t>
      </w:r>
    </w:p>
    <w:p w:rsidR="0039219B" w:rsidRPr="0039219B" w:rsidRDefault="0039219B" w:rsidP="0039219B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219B">
        <w:rPr>
          <w:rFonts w:ascii="Times New Roman" w:hAnsi="Times New Roman" w:cs="Times New Roman"/>
          <w:sz w:val="24"/>
          <w:szCs w:val="24"/>
        </w:rPr>
        <w:t>«письменные обращения  и обращения поступившие в форме электронного документооборота рассматриваются в течени</w:t>
      </w:r>
      <w:proofErr w:type="gramStart"/>
      <w:r w:rsidRPr="003921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219B">
        <w:rPr>
          <w:rFonts w:ascii="Times New Roman" w:hAnsi="Times New Roman" w:cs="Times New Roman"/>
          <w:sz w:val="24"/>
          <w:szCs w:val="24"/>
        </w:rPr>
        <w:t xml:space="preserve"> 30 дней со дня регистрации обращения. </w:t>
      </w:r>
      <w:r w:rsidRPr="003921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исключительных случаях, а также в случае направления запроса, ответственное лицо, либо уполномоченное на то лицо вправе продлить срок рассмотрения обращения не более </w:t>
      </w:r>
      <w:r w:rsidRPr="003921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чем на 30 дней, уведомив о продлении срока его рассмотрения гражданина, направившего</w:t>
      </w:r>
      <w:r w:rsidRPr="0039219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921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обращение.</w:t>
      </w:r>
    </w:p>
    <w:p w:rsidR="0039219B" w:rsidRPr="0039219B" w:rsidRDefault="0039219B" w:rsidP="0039219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1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Подпункт </w:t>
      </w:r>
      <w:proofErr w:type="gramStart"/>
      <w:r w:rsidRPr="003921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3921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пункта 5.9  изложить в следующей редакции:</w:t>
      </w:r>
    </w:p>
    <w:p w:rsidR="0039219B" w:rsidRDefault="0039219B" w:rsidP="0039219B">
      <w:pPr>
        <w:pStyle w:val="a6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921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«гражданин обратился с заявлением о прекращении рассмотрения обращения»;</w:t>
      </w:r>
    </w:p>
    <w:p w:rsidR="00990835" w:rsidRPr="00990835" w:rsidRDefault="00990835" w:rsidP="00990835">
      <w:pPr>
        <w:pStyle w:val="a6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5. Утвердить приложение №1,2 к «административному регламенту </w:t>
      </w:r>
      <w:r w:rsidRPr="0099083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90835" w:rsidRPr="00990835" w:rsidRDefault="00990835" w:rsidP="009908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990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835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990835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990835"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Интернет.</w:t>
      </w:r>
    </w:p>
    <w:p w:rsidR="00990835" w:rsidRPr="00990835" w:rsidRDefault="00990835" w:rsidP="0099083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90835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39219B" w:rsidRPr="00990835" w:rsidRDefault="0039219B" w:rsidP="00990835">
      <w:pPr>
        <w:pStyle w:val="a6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9219B" w:rsidRDefault="0039219B" w:rsidP="0039219B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39219B" w:rsidRDefault="0039219B" w:rsidP="0039219B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19B" w:rsidRDefault="0039219B" w:rsidP="0039219B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18E0" w:rsidRPr="0039219B" w:rsidRDefault="0039219B" w:rsidP="0039219B">
      <w:pPr>
        <w:pStyle w:val="a6"/>
        <w:rPr>
          <w:rFonts w:ascii="Times New Roman" w:hAnsi="Times New Roman" w:cs="Times New Roman"/>
          <w:sz w:val="24"/>
          <w:szCs w:val="24"/>
        </w:rPr>
      </w:pPr>
      <w:r w:rsidRPr="006211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И.о. г</w:t>
      </w:r>
      <w:r w:rsidR="00B718E0" w:rsidRPr="0039219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718E0" w:rsidRPr="0039219B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B718E0" w:rsidRPr="0039219B" w:rsidRDefault="00B718E0" w:rsidP="00B718E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9219B">
        <w:rPr>
          <w:rFonts w:ascii="Times New Roman" w:hAnsi="Times New Roman" w:cs="Times New Roman"/>
          <w:sz w:val="24"/>
          <w:szCs w:val="24"/>
        </w:rPr>
        <w:t>Бельтирской</w:t>
      </w:r>
      <w:proofErr w:type="spellEnd"/>
      <w:r w:rsidRPr="0039219B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</w:t>
      </w:r>
      <w:r w:rsidR="003921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1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19B">
        <w:rPr>
          <w:rFonts w:ascii="Times New Roman" w:hAnsi="Times New Roman" w:cs="Times New Roman"/>
          <w:sz w:val="24"/>
          <w:szCs w:val="24"/>
        </w:rPr>
        <w:t xml:space="preserve">      </w:t>
      </w:r>
      <w:r w:rsidRPr="00392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39219B">
        <w:rPr>
          <w:rFonts w:ascii="Times New Roman" w:hAnsi="Times New Roman" w:cs="Times New Roman"/>
          <w:sz w:val="24"/>
          <w:szCs w:val="24"/>
        </w:rPr>
        <w:t xml:space="preserve">Э.Д. </w:t>
      </w:r>
      <w:proofErr w:type="spellStart"/>
      <w:r w:rsidR="0039219B">
        <w:rPr>
          <w:rFonts w:ascii="Times New Roman" w:hAnsi="Times New Roman" w:cs="Times New Roman"/>
          <w:sz w:val="24"/>
          <w:szCs w:val="24"/>
        </w:rPr>
        <w:t>Балгинбаев</w:t>
      </w:r>
      <w:proofErr w:type="spellEnd"/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Default="00990835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0835" w:rsidRPr="00990835" w:rsidRDefault="00990835" w:rsidP="0099083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                                                                           </w:t>
      </w:r>
      <w:r w:rsidRPr="00990835">
        <w:rPr>
          <w:rFonts w:ascii="Times New Roman" w:hAnsi="Times New Roman" w:cs="Times New Roman"/>
          <w:color w:val="000000"/>
          <w:sz w:val="24"/>
          <w:szCs w:val="24"/>
        </w:rPr>
        <w:t>Приложение№1</w:t>
      </w:r>
    </w:p>
    <w:p w:rsidR="00990835" w:rsidRPr="00990835" w:rsidRDefault="00990835" w:rsidP="009908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 БЛОК-СХЕМА по предоставлению </w:t>
      </w:r>
      <w:proofErr w:type="gramStart"/>
      <w:r w:rsidRPr="0099083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90835" w:rsidRDefault="00990835" w:rsidP="009908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услуги предоставления письменных разъяснений </w:t>
      </w:r>
    </w:p>
    <w:p w:rsidR="00990835" w:rsidRDefault="00990835" w:rsidP="009908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вопросам </w:t>
      </w:r>
    </w:p>
    <w:p w:rsidR="00990835" w:rsidRDefault="00990835" w:rsidP="009908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применения нормативных правовых актов поселения </w:t>
      </w:r>
    </w:p>
    <w:p w:rsidR="00990835" w:rsidRPr="00990835" w:rsidRDefault="00990835" w:rsidP="00990835">
      <w:pPr>
        <w:pStyle w:val="a6"/>
        <w:jc w:val="right"/>
      </w:pPr>
      <w:r w:rsidRPr="00990835"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 w:rsidRPr="00990835">
        <w:t xml:space="preserve">. </w:t>
      </w:r>
    </w:p>
    <w:p w:rsidR="00990835" w:rsidRPr="00D74833" w:rsidRDefault="00990835" w:rsidP="00990835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990835" w:rsidRPr="00D74833" w:rsidRDefault="00990835" w:rsidP="0099083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90835" w:rsidRPr="00D74833" w:rsidRDefault="00990835" w:rsidP="0099083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90835" w:rsidRPr="00D74833" w:rsidRDefault="00990835" w:rsidP="0099083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  <w:r>
        <w:rPr>
          <w:noProof/>
          <w:sz w:val="20"/>
        </w:rPr>
        <w:drawing>
          <wp:inline distT="0" distB="0" distL="0" distR="0">
            <wp:extent cx="5486400" cy="2743200"/>
            <wp:effectExtent l="3810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990835" w:rsidRDefault="00990835" w:rsidP="00990835">
      <w:pPr>
        <w:autoSpaceDE w:val="0"/>
        <w:autoSpaceDN w:val="0"/>
        <w:adjustRightInd w:val="0"/>
        <w:ind w:firstLine="540"/>
        <w:jc w:val="both"/>
      </w:pPr>
    </w:p>
    <w:p w:rsidR="003019B9" w:rsidRDefault="00990835" w:rsidP="003019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Pr="003019B9">
        <w:rPr>
          <w:rFonts w:ascii="Times New Roman" w:hAnsi="Times New Roman" w:cs="Times New Roman"/>
          <w:sz w:val="24"/>
          <w:szCs w:val="24"/>
        </w:rPr>
        <w:t>Приложение №2</w:t>
      </w:r>
      <w:r w:rsidR="003019B9" w:rsidRPr="0030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B9" w:rsidRPr="00990835" w:rsidRDefault="003019B9" w:rsidP="003019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99083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019B9" w:rsidRDefault="003019B9" w:rsidP="003019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услуги предоставления письменных разъяснений </w:t>
      </w:r>
    </w:p>
    <w:p w:rsidR="003019B9" w:rsidRDefault="003019B9" w:rsidP="003019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по вопросам </w:t>
      </w:r>
    </w:p>
    <w:p w:rsidR="003019B9" w:rsidRDefault="003019B9" w:rsidP="003019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35">
        <w:rPr>
          <w:rFonts w:ascii="Times New Roman" w:hAnsi="Times New Roman" w:cs="Times New Roman"/>
          <w:sz w:val="24"/>
          <w:szCs w:val="24"/>
        </w:rPr>
        <w:t xml:space="preserve">применения нормативных правовых актов поселения </w:t>
      </w:r>
    </w:p>
    <w:p w:rsidR="003019B9" w:rsidRPr="00990835" w:rsidRDefault="003019B9" w:rsidP="003019B9">
      <w:pPr>
        <w:pStyle w:val="a6"/>
        <w:jc w:val="right"/>
      </w:pPr>
      <w:r w:rsidRPr="00990835">
        <w:rPr>
          <w:rFonts w:ascii="Times New Roman" w:hAnsi="Times New Roman" w:cs="Times New Roman"/>
          <w:sz w:val="24"/>
          <w:szCs w:val="24"/>
        </w:rPr>
        <w:t>о местных налогах и сборах</w:t>
      </w:r>
      <w:r w:rsidRPr="00990835">
        <w:t xml:space="preserve">. </w:t>
      </w: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 Главе </w:t>
      </w:r>
      <w:proofErr w:type="spellStart"/>
      <w:r w:rsidR="003019B9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3019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0835" w:rsidRPr="003019B9" w:rsidRDefault="003019B9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019B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3019B9">
        <w:rPr>
          <w:rFonts w:ascii="Times New Roman" w:hAnsi="Times New Roman" w:cs="Times New Roman"/>
          <w:sz w:val="24"/>
          <w:szCs w:val="24"/>
        </w:rPr>
        <w:t xml:space="preserve"> (ей)</w:t>
      </w:r>
      <w:r w:rsidRPr="003019B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3019B9">
        <w:rPr>
          <w:rFonts w:ascii="Times New Roman" w:hAnsi="Times New Roman" w:cs="Times New Roman"/>
          <w:sz w:val="24"/>
          <w:szCs w:val="24"/>
        </w:rPr>
        <w:t>с.__________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 Ул</w:t>
      </w:r>
      <w:r w:rsidR="003019B9">
        <w:rPr>
          <w:rFonts w:ascii="Times New Roman" w:hAnsi="Times New Roman" w:cs="Times New Roman"/>
          <w:sz w:val="24"/>
          <w:szCs w:val="24"/>
        </w:rPr>
        <w:t xml:space="preserve">. </w:t>
      </w:r>
      <w:r w:rsidRPr="003019B9">
        <w:rPr>
          <w:rFonts w:ascii="Times New Roman" w:hAnsi="Times New Roman" w:cs="Times New Roman"/>
          <w:sz w:val="24"/>
          <w:szCs w:val="24"/>
        </w:rPr>
        <w:t>_______________ дом</w:t>
      </w:r>
      <w:r w:rsidR="003019B9">
        <w:rPr>
          <w:rFonts w:ascii="Times New Roman" w:hAnsi="Times New Roman" w:cs="Times New Roman"/>
          <w:sz w:val="24"/>
          <w:szCs w:val="24"/>
        </w:rPr>
        <w:t xml:space="preserve"> </w:t>
      </w:r>
      <w:r w:rsidRPr="003019B9">
        <w:rPr>
          <w:rFonts w:ascii="Times New Roman" w:hAnsi="Times New Roman" w:cs="Times New Roman"/>
          <w:sz w:val="24"/>
          <w:szCs w:val="24"/>
        </w:rPr>
        <w:t>№_____________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</w:t>
      </w:r>
      <w:r w:rsidR="003019B9">
        <w:rPr>
          <w:rFonts w:ascii="Times New Roman" w:hAnsi="Times New Roman" w:cs="Times New Roman"/>
          <w:sz w:val="24"/>
          <w:szCs w:val="24"/>
        </w:rPr>
        <w:t xml:space="preserve"> </w:t>
      </w:r>
      <w:r w:rsidRPr="003019B9">
        <w:rPr>
          <w:rFonts w:ascii="Times New Roman" w:hAnsi="Times New Roman" w:cs="Times New Roman"/>
          <w:sz w:val="24"/>
          <w:szCs w:val="24"/>
        </w:rPr>
        <w:t>__________№______</w:t>
      </w:r>
      <w:r w:rsidR="003019B9">
        <w:rPr>
          <w:rFonts w:ascii="Times New Roman" w:hAnsi="Times New Roman" w:cs="Times New Roman"/>
          <w:sz w:val="24"/>
          <w:szCs w:val="24"/>
        </w:rPr>
        <w:t>_</w:t>
      </w:r>
      <w:r w:rsidRPr="003019B9">
        <w:rPr>
          <w:rFonts w:ascii="Times New Roman" w:hAnsi="Times New Roman" w:cs="Times New Roman"/>
          <w:sz w:val="24"/>
          <w:szCs w:val="24"/>
        </w:rPr>
        <w:t>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 Выданный____________________________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телефон___________________</w:t>
      </w:r>
    </w:p>
    <w:p w:rsidR="00990835" w:rsidRPr="003019B9" w:rsidRDefault="00990835" w:rsidP="003019B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0835" w:rsidRPr="003019B9" w:rsidRDefault="003019B9" w:rsidP="003019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90835" w:rsidRPr="003019B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 xml:space="preserve">Прошу предоставить письменное  разъяснение применения нормативных правовых актов МО </w:t>
      </w:r>
      <w:proofErr w:type="spellStart"/>
      <w:r w:rsidR="003019B9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Pr="003019B9">
        <w:rPr>
          <w:rFonts w:ascii="Times New Roman" w:hAnsi="Times New Roman" w:cs="Times New Roman"/>
          <w:sz w:val="24"/>
          <w:szCs w:val="24"/>
        </w:rPr>
        <w:t xml:space="preserve"> сельское поселение о местных налогах и сборах</w:t>
      </w:r>
    </w:p>
    <w:p w:rsidR="00990835" w:rsidRPr="003019B9" w:rsidRDefault="00990835" w:rsidP="0099083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835" w:rsidRPr="003019B9" w:rsidRDefault="00990835" w:rsidP="0099083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>Настоящим заявлением даю согл</w:t>
      </w:r>
      <w:r w:rsidR="003019B9">
        <w:rPr>
          <w:rFonts w:ascii="Times New Roman" w:hAnsi="Times New Roman" w:cs="Times New Roman"/>
          <w:sz w:val="24"/>
          <w:szCs w:val="24"/>
        </w:rPr>
        <w:t>асие на обработку персональных д</w:t>
      </w:r>
      <w:r w:rsidRPr="003019B9">
        <w:rPr>
          <w:rFonts w:ascii="Times New Roman" w:hAnsi="Times New Roman" w:cs="Times New Roman"/>
          <w:sz w:val="24"/>
          <w:szCs w:val="24"/>
        </w:rPr>
        <w:t>анных в соответствии с Федеральным законом от 27 июля 2006г №152-ФЗ « О</w:t>
      </w:r>
      <w:r w:rsidR="003019B9">
        <w:rPr>
          <w:rFonts w:ascii="Times New Roman" w:hAnsi="Times New Roman" w:cs="Times New Roman"/>
          <w:sz w:val="24"/>
          <w:szCs w:val="24"/>
        </w:rPr>
        <w:t xml:space="preserve"> </w:t>
      </w:r>
      <w:r w:rsidRPr="003019B9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="003019B9">
        <w:rPr>
          <w:rFonts w:ascii="Times New Roman" w:hAnsi="Times New Roman" w:cs="Times New Roman"/>
          <w:sz w:val="24"/>
          <w:szCs w:val="24"/>
        </w:rPr>
        <w:t>.</w:t>
      </w: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>Способ  получения ответа;</w:t>
      </w: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>Путем вручения в руки в помещении администрации______</w:t>
      </w: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>Путем письменного почтового отправления простым письмом_____</w:t>
      </w:r>
    </w:p>
    <w:p w:rsidR="00990835" w:rsidRPr="003019B9" w:rsidRDefault="00990835" w:rsidP="00990835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>Опись прилагаемых документов:_________________________________</w:t>
      </w:r>
    </w:p>
    <w:p w:rsidR="00990835" w:rsidRPr="003019B9" w:rsidRDefault="00990835" w:rsidP="00990835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835" w:rsidRPr="003019B9" w:rsidRDefault="00990835" w:rsidP="009908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B9">
        <w:rPr>
          <w:rFonts w:ascii="Times New Roman" w:hAnsi="Times New Roman" w:cs="Times New Roman"/>
          <w:sz w:val="24"/>
          <w:szCs w:val="24"/>
        </w:rPr>
        <w:t>Дата «_____» ______________           подпись________________________</w:t>
      </w:r>
    </w:p>
    <w:sectPr w:rsidR="00990835" w:rsidRPr="003019B9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FBA"/>
    <w:multiLevelType w:val="hybridMultilevel"/>
    <w:tmpl w:val="0098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61E5"/>
    <w:multiLevelType w:val="hybridMultilevel"/>
    <w:tmpl w:val="D982D1E8"/>
    <w:lvl w:ilvl="0" w:tplc="2C8A38B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155F7F"/>
    <w:rsid w:val="003019B9"/>
    <w:rsid w:val="0032109A"/>
    <w:rsid w:val="0039219B"/>
    <w:rsid w:val="00526272"/>
    <w:rsid w:val="00717F3D"/>
    <w:rsid w:val="007A0818"/>
    <w:rsid w:val="008E30D6"/>
    <w:rsid w:val="00990835"/>
    <w:rsid w:val="00AB7F4B"/>
    <w:rsid w:val="00B03F06"/>
    <w:rsid w:val="00B718E0"/>
    <w:rsid w:val="00BB2875"/>
    <w:rsid w:val="00BB71DB"/>
    <w:rsid w:val="00C322E5"/>
    <w:rsid w:val="00F25FD1"/>
    <w:rsid w:val="00F5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AB650E-23AE-4C8C-9E92-576A5C013CF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AEA703F-B631-4895-92BF-A92CD7CCC4C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Прием и регистрация письменного заявления и приложенных к нему документов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E1BB5403-84DD-4F8F-9EEA-4295014E2CB2}" type="parTrans" cxnId="{3036AAEA-07D9-4226-A189-5ABFDD2E9628}">
      <dgm:prSet/>
      <dgm:spPr/>
    </dgm:pt>
    <dgm:pt modelId="{8C0EE87F-B281-4BEB-ACD4-B3BE39652743}" type="sibTrans" cxnId="{3036AAEA-07D9-4226-A189-5ABFDD2E9628}">
      <dgm:prSet/>
      <dgm:spPr/>
    </dgm:pt>
    <dgm:pt modelId="{22AB84D2-8BFB-4E5E-85CD-BC4D63E9938B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Рассмотрение заявления и </a:t>
          </a:r>
          <a:r>
            <a:rPr lang="ru-RU" baseline="0" smtClean="0">
              <a:latin typeface="Times New Roman" pitchFamily="18" charset="0"/>
              <a:cs typeface="Times New Roman" pitchFamily="18" charset="0"/>
            </a:rPr>
            <a:t>документов</a:t>
          </a:r>
          <a:r>
            <a:rPr lang="ru-RU" baseline="0" smtClean="0">
              <a:latin typeface="Calibri"/>
            </a:rPr>
            <a:t>, </a:t>
          </a:r>
          <a:r>
            <a:rPr lang="ru-RU" baseline="0" smtClean="0">
              <a:latin typeface="Times New Roman" pitchFamily="18" charset="0"/>
              <a:cs typeface="Times New Roman" pitchFamily="18" charset="0"/>
            </a:rPr>
            <a:t>принятие</a:t>
          </a:r>
          <a:r>
            <a:rPr lang="ru-RU" baseline="0" smtClean="0">
              <a:latin typeface="Calibri"/>
            </a:rPr>
            <a:t> решения о даче письменных разъяснений</a:t>
          </a:r>
          <a:endParaRPr lang="ru-RU" smtClean="0"/>
        </a:p>
      </dgm:t>
    </dgm:pt>
    <dgm:pt modelId="{854FBBB6-F479-47E6-ADB2-8A1D8466B790}" type="parTrans" cxnId="{2E64A258-318D-4CC4-B6B3-5AD095728C5E}">
      <dgm:prSet/>
      <dgm:spPr/>
    </dgm:pt>
    <dgm:pt modelId="{CB41A3D1-7BA9-40DD-8B5B-6FACDC103234}" type="sibTrans" cxnId="{2E64A258-318D-4CC4-B6B3-5AD095728C5E}">
      <dgm:prSet/>
      <dgm:spPr/>
    </dgm:pt>
    <dgm:pt modelId="{6AF30A2C-D720-4416-8822-0020974B4799}">
      <dgm:prSet/>
      <dgm:spPr/>
      <dgm:t>
        <a:bodyPr/>
        <a:lstStyle/>
        <a:p>
          <a:pPr marR="0" algn="l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Неправление</a:t>
          </a:r>
          <a:r>
            <a:rPr lang="ru-RU" baseline="0" smtClean="0">
              <a:latin typeface="Calibri"/>
            </a:rPr>
            <a:t> результатов </a:t>
          </a:r>
          <a:r>
            <a:rPr lang="ru-RU" baseline="0" smtClean="0">
              <a:latin typeface="Times New Roman" pitchFamily="18" charset="0"/>
              <a:cs typeface="Times New Roman" pitchFamily="18" charset="0"/>
            </a:rPr>
            <a:t>рассмотрения</a:t>
          </a:r>
          <a:r>
            <a:rPr lang="ru-RU" baseline="0" smtClean="0">
              <a:latin typeface="Calibri"/>
            </a:rPr>
            <a:t> заявления</a:t>
          </a:r>
          <a:endParaRPr lang="ru-RU" smtClean="0"/>
        </a:p>
      </dgm:t>
    </dgm:pt>
    <dgm:pt modelId="{1220BC3C-0855-4064-B225-98DC9B9B9CB6}" type="parTrans" cxnId="{9B4606E0-94CB-432F-B216-5E5E33D38AF3}">
      <dgm:prSet/>
      <dgm:spPr/>
    </dgm:pt>
    <dgm:pt modelId="{50B5B642-625F-4B56-AB30-D5243B22D602}" type="sibTrans" cxnId="{9B4606E0-94CB-432F-B216-5E5E33D38AF3}">
      <dgm:prSet/>
      <dgm:spPr/>
    </dgm:pt>
    <dgm:pt modelId="{1EDBCC9B-A983-44D5-A7E0-0C07D7D7620A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Письменный</a:t>
          </a:r>
          <a:r>
            <a:rPr lang="ru-RU" baseline="0" smtClean="0">
              <a:latin typeface="Calibri"/>
            </a:rPr>
            <a:t> отказ в предоставлении услуги</a:t>
          </a:r>
          <a:endParaRPr lang="ru-RU" smtClean="0"/>
        </a:p>
      </dgm:t>
    </dgm:pt>
    <dgm:pt modelId="{5DD866A9-BC47-4C40-B95E-C857233B0F2B}" type="parTrans" cxnId="{9189F9A9-42FB-4ED9-A0E4-975FAA27FBF1}">
      <dgm:prSet/>
      <dgm:spPr/>
    </dgm:pt>
    <dgm:pt modelId="{75B49CA2-8BBD-4581-8D0D-AE596A46D4EB}" type="sibTrans" cxnId="{9189F9A9-42FB-4ED9-A0E4-975FAA27FBF1}">
      <dgm:prSet/>
      <dgm:spPr/>
    </dgm:pt>
    <dgm:pt modelId="{54455F92-BA13-4B5E-9E00-486F47264568}" type="pres">
      <dgm:prSet presAssocID="{4BAB650E-23AE-4C8C-9E92-576A5C013C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3AC078-53E3-44DD-ACA3-8C3D44D275F4}" type="pres">
      <dgm:prSet presAssocID="{AAEA703F-B631-4895-92BF-A92CD7CCC4C8}" presName="hierRoot1" presStyleCnt="0">
        <dgm:presLayoutVars>
          <dgm:hierBranch/>
        </dgm:presLayoutVars>
      </dgm:prSet>
      <dgm:spPr/>
    </dgm:pt>
    <dgm:pt modelId="{CA2399E2-0E9B-46C9-9C09-D45265D5F543}" type="pres">
      <dgm:prSet presAssocID="{AAEA703F-B631-4895-92BF-A92CD7CCC4C8}" presName="rootComposite1" presStyleCnt="0"/>
      <dgm:spPr/>
    </dgm:pt>
    <dgm:pt modelId="{B51FFAB5-A10C-4BF4-9210-1DEB44717E2B}" type="pres">
      <dgm:prSet presAssocID="{AAEA703F-B631-4895-92BF-A92CD7CCC4C8}" presName="rootText1" presStyleLbl="node0" presStyleIdx="0" presStyleCnt="1">
        <dgm:presLayoutVars>
          <dgm:chPref val="3"/>
        </dgm:presLayoutVars>
      </dgm:prSet>
      <dgm:spPr/>
    </dgm:pt>
    <dgm:pt modelId="{757AC5DD-7462-4789-BD88-0DE6178DA9B9}" type="pres">
      <dgm:prSet presAssocID="{AAEA703F-B631-4895-92BF-A92CD7CCC4C8}" presName="rootConnector1" presStyleLbl="node1" presStyleIdx="0" presStyleCnt="0"/>
      <dgm:spPr/>
    </dgm:pt>
    <dgm:pt modelId="{72CBFC45-29C9-4AD8-999C-B78742318173}" type="pres">
      <dgm:prSet presAssocID="{AAEA703F-B631-4895-92BF-A92CD7CCC4C8}" presName="hierChild2" presStyleCnt="0"/>
      <dgm:spPr/>
    </dgm:pt>
    <dgm:pt modelId="{8C33ACBF-1873-4736-AD1B-424BE0E8B06F}" type="pres">
      <dgm:prSet presAssocID="{854FBBB6-F479-47E6-ADB2-8A1D8466B790}" presName="Name35" presStyleLbl="parChTrans1D2" presStyleIdx="0" presStyleCnt="3"/>
      <dgm:spPr/>
    </dgm:pt>
    <dgm:pt modelId="{A57CB9EA-762A-49C1-B979-699EAC02C697}" type="pres">
      <dgm:prSet presAssocID="{22AB84D2-8BFB-4E5E-85CD-BC4D63E9938B}" presName="hierRoot2" presStyleCnt="0">
        <dgm:presLayoutVars>
          <dgm:hierBranch/>
        </dgm:presLayoutVars>
      </dgm:prSet>
      <dgm:spPr/>
    </dgm:pt>
    <dgm:pt modelId="{1F493D9B-D0D3-4304-9DD4-79A883D78431}" type="pres">
      <dgm:prSet presAssocID="{22AB84D2-8BFB-4E5E-85CD-BC4D63E9938B}" presName="rootComposite" presStyleCnt="0"/>
      <dgm:spPr/>
    </dgm:pt>
    <dgm:pt modelId="{50FFA954-2839-4305-8C39-0EAC9726FA5B}" type="pres">
      <dgm:prSet presAssocID="{22AB84D2-8BFB-4E5E-85CD-BC4D63E9938B}" presName="rootText" presStyleLbl="node2" presStyleIdx="0" presStyleCnt="3">
        <dgm:presLayoutVars>
          <dgm:chPref val="3"/>
        </dgm:presLayoutVars>
      </dgm:prSet>
      <dgm:spPr/>
    </dgm:pt>
    <dgm:pt modelId="{00AC004A-649A-4635-B23C-9273EB058C2E}" type="pres">
      <dgm:prSet presAssocID="{22AB84D2-8BFB-4E5E-85CD-BC4D63E9938B}" presName="rootConnector" presStyleLbl="node2" presStyleIdx="0" presStyleCnt="3"/>
      <dgm:spPr/>
    </dgm:pt>
    <dgm:pt modelId="{E146D5F4-0A19-4DA8-BF3C-D613BE63B273}" type="pres">
      <dgm:prSet presAssocID="{22AB84D2-8BFB-4E5E-85CD-BC4D63E9938B}" presName="hierChild4" presStyleCnt="0"/>
      <dgm:spPr/>
    </dgm:pt>
    <dgm:pt modelId="{98D67E75-C246-4729-B600-48485F3AE715}" type="pres">
      <dgm:prSet presAssocID="{22AB84D2-8BFB-4E5E-85CD-BC4D63E9938B}" presName="hierChild5" presStyleCnt="0"/>
      <dgm:spPr/>
    </dgm:pt>
    <dgm:pt modelId="{BA66A0CA-BE78-4823-B1CA-A8F4D451AC96}" type="pres">
      <dgm:prSet presAssocID="{1220BC3C-0855-4064-B225-98DC9B9B9CB6}" presName="Name35" presStyleLbl="parChTrans1D2" presStyleIdx="1" presStyleCnt="3"/>
      <dgm:spPr/>
    </dgm:pt>
    <dgm:pt modelId="{6ED8E184-C2E0-4C61-922E-7A24174D474D}" type="pres">
      <dgm:prSet presAssocID="{6AF30A2C-D720-4416-8822-0020974B4799}" presName="hierRoot2" presStyleCnt="0">
        <dgm:presLayoutVars>
          <dgm:hierBranch/>
        </dgm:presLayoutVars>
      </dgm:prSet>
      <dgm:spPr/>
    </dgm:pt>
    <dgm:pt modelId="{51BDB837-0428-4BA1-A5C2-6CDC160DE251}" type="pres">
      <dgm:prSet presAssocID="{6AF30A2C-D720-4416-8822-0020974B4799}" presName="rootComposite" presStyleCnt="0"/>
      <dgm:spPr/>
    </dgm:pt>
    <dgm:pt modelId="{8F3457AE-5DEF-4100-9CE7-8F39D7F5BD82}" type="pres">
      <dgm:prSet presAssocID="{6AF30A2C-D720-4416-8822-0020974B4799}" presName="rootText" presStyleLbl="node2" presStyleIdx="1" presStyleCnt="3">
        <dgm:presLayoutVars>
          <dgm:chPref val="3"/>
        </dgm:presLayoutVars>
      </dgm:prSet>
      <dgm:spPr/>
    </dgm:pt>
    <dgm:pt modelId="{A3D8F194-5DA4-46BD-BFC0-3135961AD791}" type="pres">
      <dgm:prSet presAssocID="{6AF30A2C-D720-4416-8822-0020974B4799}" presName="rootConnector" presStyleLbl="node2" presStyleIdx="1" presStyleCnt="3"/>
      <dgm:spPr/>
    </dgm:pt>
    <dgm:pt modelId="{4D317AE2-9C47-4549-80E0-537E8ACC26A4}" type="pres">
      <dgm:prSet presAssocID="{6AF30A2C-D720-4416-8822-0020974B4799}" presName="hierChild4" presStyleCnt="0"/>
      <dgm:spPr/>
    </dgm:pt>
    <dgm:pt modelId="{9FF9EBD5-0227-40F9-9DB6-6017F0EE8EBA}" type="pres">
      <dgm:prSet presAssocID="{6AF30A2C-D720-4416-8822-0020974B4799}" presName="hierChild5" presStyleCnt="0"/>
      <dgm:spPr/>
    </dgm:pt>
    <dgm:pt modelId="{CE35BAFF-577B-4A61-91A6-AD060B9E5BA6}" type="pres">
      <dgm:prSet presAssocID="{5DD866A9-BC47-4C40-B95E-C857233B0F2B}" presName="Name35" presStyleLbl="parChTrans1D2" presStyleIdx="2" presStyleCnt="3"/>
      <dgm:spPr/>
    </dgm:pt>
    <dgm:pt modelId="{61DDAEBA-13EC-440E-B433-D9701B5E8E3E}" type="pres">
      <dgm:prSet presAssocID="{1EDBCC9B-A983-44D5-A7E0-0C07D7D7620A}" presName="hierRoot2" presStyleCnt="0">
        <dgm:presLayoutVars>
          <dgm:hierBranch/>
        </dgm:presLayoutVars>
      </dgm:prSet>
      <dgm:spPr/>
    </dgm:pt>
    <dgm:pt modelId="{302C4551-ADB0-4CCC-A1B4-3C999F7D3D35}" type="pres">
      <dgm:prSet presAssocID="{1EDBCC9B-A983-44D5-A7E0-0C07D7D7620A}" presName="rootComposite" presStyleCnt="0"/>
      <dgm:spPr/>
    </dgm:pt>
    <dgm:pt modelId="{05AFB158-97F7-4BAD-91A8-B16CA9FDD888}" type="pres">
      <dgm:prSet presAssocID="{1EDBCC9B-A983-44D5-A7E0-0C07D7D7620A}" presName="rootText" presStyleLbl="node2" presStyleIdx="2" presStyleCnt="3">
        <dgm:presLayoutVars>
          <dgm:chPref val="3"/>
        </dgm:presLayoutVars>
      </dgm:prSet>
      <dgm:spPr/>
    </dgm:pt>
    <dgm:pt modelId="{1FD4ED18-033A-4B68-8136-4DAABF792F77}" type="pres">
      <dgm:prSet presAssocID="{1EDBCC9B-A983-44D5-A7E0-0C07D7D7620A}" presName="rootConnector" presStyleLbl="node2" presStyleIdx="2" presStyleCnt="3"/>
      <dgm:spPr/>
    </dgm:pt>
    <dgm:pt modelId="{6B57F3F3-368F-4CB9-8D6A-8FFFF6A880B1}" type="pres">
      <dgm:prSet presAssocID="{1EDBCC9B-A983-44D5-A7E0-0C07D7D7620A}" presName="hierChild4" presStyleCnt="0"/>
      <dgm:spPr/>
    </dgm:pt>
    <dgm:pt modelId="{EDF1C601-8798-45F2-9637-CCB67D404CF4}" type="pres">
      <dgm:prSet presAssocID="{1EDBCC9B-A983-44D5-A7E0-0C07D7D7620A}" presName="hierChild5" presStyleCnt="0"/>
      <dgm:spPr/>
    </dgm:pt>
    <dgm:pt modelId="{D0F4CADE-694F-4CCC-AED9-1A9D32B18826}" type="pres">
      <dgm:prSet presAssocID="{AAEA703F-B631-4895-92BF-A92CD7CCC4C8}" presName="hierChild3" presStyleCnt="0"/>
      <dgm:spPr/>
    </dgm:pt>
  </dgm:ptLst>
  <dgm:cxnLst>
    <dgm:cxn modelId="{9189F9A9-42FB-4ED9-A0E4-975FAA27FBF1}" srcId="{AAEA703F-B631-4895-92BF-A92CD7CCC4C8}" destId="{1EDBCC9B-A983-44D5-A7E0-0C07D7D7620A}" srcOrd="2" destOrd="0" parTransId="{5DD866A9-BC47-4C40-B95E-C857233B0F2B}" sibTransId="{75B49CA2-8BBD-4581-8D0D-AE596A46D4EB}"/>
    <dgm:cxn modelId="{3036AAEA-07D9-4226-A189-5ABFDD2E9628}" srcId="{4BAB650E-23AE-4C8C-9E92-576A5C013CFC}" destId="{AAEA703F-B631-4895-92BF-A92CD7CCC4C8}" srcOrd="0" destOrd="0" parTransId="{E1BB5403-84DD-4F8F-9EEA-4295014E2CB2}" sibTransId="{8C0EE87F-B281-4BEB-ACD4-B3BE39652743}"/>
    <dgm:cxn modelId="{0A4E0B68-D476-46EE-91F3-92CB09E6FD5A}" type="presOf" srcId="{1220BC3C-0855-4064-B225-98DC9B9B9CB6}" destId="{BA66A0CA-BE78-4823-B1CA-A8F4D451AC96}" srcOrd="0" destOrd="0" presId="urn:microsoft.com/office/officeart/2005/8/layout/orgChart1"/>
    <dgm:cxn modelId="{3F4653FA-73CD-4FEB-A173-C283CE86D9A1}" type="presOf" srcId="{6AF30A2C-D720-4416-8822-0020974B4799}" destId="{A3D8F194-5DA4-46BD-BFC0-3135961AD791}" srcOrd="1" destOrd="0" presId="urn:microsoft.com/office/officeart/2005/8/layout/orgChart1"/>
    <dgm:cxn modelId="{9B4606E0-94CB-432F-B216-5E5E33D38AF3}" srcId="{AAEA703F-B631-4895-92BF-A92CD7CCC4C8}" destId="{6AF30A2C-D720-4416-8822-0020974B4799}" srcOrd="1" destOrd="0" parTransId="{1220BC3C-0855-4064-B225-98DC9B9B9CB6}" sibTransId="{50B5B642-625F-4B56-AB30-D5243B22D602}"/>
    <dgm:cxn modelId="{E70EB27A-9478-49D9-8FC5-262C48027589}" type="presOf" srcId="{1EDBCC9B-A983-44D5-A7E0-0C07D7D7620A}" destId="{05AFB158-97F7-4BAD-91A8-B16CA9FDD888}" srcOrd="0" destOrd="0" presId="urn:microsoft.com/office/officeart/2005/8/layout/orgChart1"/>
    <dgm:cxn modelId="{98E0693B-25B5-4C94-B483-96267035D67A}" type="presOf" srcId="{AAEA703F-B631-4895-92BF-A92CD7CCC4C8}" destId="{757AC5DD-7462-4789-BD88-0DE6178DA9B9}" srcOrd="1" destOrd="0" presId="urn:microsoft.com/office/officeart/2005/8/layout/orgChart1"/>
    <dgm:cxn modelId="{C409D839-F322-4A89-82D3-7E5E30DC947A}" type="presOf" srcId="{AAEA703F-B631-4895-92BF-A92CD7CCC4C8}" destId="{B51FFAB5-A10C-4BF4-9210-1DEB44717E2B}" srcOrd="0" destOrd="0" presId="urn:microsoft.com/office/officeart/2005/8/layout/orgChart1"/>
    <dgm:cxn modelId="{90531933-A67A-40AB-9970-6A9B6E4F2D4E}" type="presOf" srcId="{854FBBB6-F479-47E6-ADB2-8A1D8466B790}" destId="{8C33ACBF-1873-4736-AD1B-424BE0E8B06F}" srcOrd="0" destOrd="0" presId="urn:microsoft.com/office/officeart/2005/8/layout/orgChart1"/>
    <dgm:cxn modelId="{422B9FAB-837B-4DBE-9EAF-8DDFA89E5E3A}" type="presOf" srcId="{1EDBCC9B-A983-44D5-A7E0-0C07D7D7620A}" destId="{1FD4ED18-033A-4B68-8136-4DAABF792F77}" srcOrd="1" destOrd="0" presId="urn:microsoft.com/office/officeart/2005/8/layout/orgChart1"/>
    <dgm:cxn modelId="{2E64A258-318D-4CC4-B6B3-5AD095728C5E}" srcId="{AAEA703F-B631-4895-92BF-A92CD7CCC4C8}" destId="{22AB84D2-8BFB-4E5E-85CD-BC4D63E9938B}" srcOrd="0" destOrd="0" parTransId="{854FBBB6-F479-47E6-ADB2-8A1D8466B790}" sibTransId="{CB41A3D1-7BA9-40DD-8B5B-6FACDC103234}"/>
    <dgm:cxn modelId="{E24A5FA4-B945-4666-998A-814DF334110E}" type="presOf" srcId="{4BAB650E-23AE-4C8C-9E92-576A5C013CFC}" destId="{54455F92-BA13-4B5E-9E00-486F47264568}" srcOrd="0" destOrd="0" presId="urn:microsoft.com/office/officeart/2005/8/layout/orgChart1"/>
    <dgm:cxn modelId="{CD90FBE0-FBD9-4C0D-8EE8-03BC74C9D1C6}" type="presOf" srcId="{22AB84D2-8BFB-4E5E-85CD-BC4D63E9938B}" destId="{50FFA954-2839-4305-8C39-0EAC9726FA5B}" srcOrd="0" destOrd="0" presId="urn:microsoft.com/office/officeart/2005/8/layout/orgChart1"/>
    <dgm:cxn modelId="{70F66A9B-BAA4-458D-8C35-3F619F48E935}" type="presOf" srcId="{22AB84D2-8BFB-4E5E-85CD-BC4D63E9938B}" destId="{00AC004A-649A-4635-B23C-9273EB058C2E}" srcOrd="1" destOrd="0" presId="urn:microsoft.com/office/officeart/2005/8/layout/orgChart1"/>
    <dgm:cxn modelId="{516793D5-1F6D-416D-A7AF-ACF7BE5FB53B}" type="presOf" srcId="{6AF30A2C-D720-4416-8822-0020974B4799}" destId="{8F3457AE-5DEF-4100-9CE7-8F39D7F5BD82}" srcOrd="0" destOrd="0" presId="urn:microsoft.com/office/officeart/2005/8/layout/orgChart1"/>
    <dgm:cxn modelId="{26269372-2491-4F63-8503-100BD645CC98}" type="presOf" srcId="{5DD866A9-BC47-4C40-B95E-C857233B0F2B}" destId="{CE35BAFF-577B-4A61-91A6-AD060B9E5BA6}" srcOrd="0" destOrd="0" presId="urn:microsoft.com/office/officeart/2005/8/layout/orgChart1"/>
    <dgm:cxn modelId="{8045486E-AF62-4F6A-8A2D-BBD685297340}" type="presParOf" srcId="{54455F92-BA13-4B5E-9E00-486F47264568}" destId="{5A3AC078-53E3-44DD-ACA3-8C3D44D275F4}" srcOrd="0" destOrd="0" presId="urn:microsoft.com/office/officeart/2005/8/layout/orgChart1"/>
    <dgm:cxn modelId="{BC91B435-5B43-42C9-B267-7C1D2586DF04}" type="presParOf" srcId="{5A3AC078-53E3-44DD-ACA3-8C3D44D275F4}" destId="{CA2399E2-0E9B-46C9-9C09-D45265D5F543}" srcOrd="0" destOrd="0" presId="urn:microsoft.com/office/officeart/2005/8/layout/orgChart1"/>
    <dgm:cxn modelId="{AAE6670A-EF90-4159-BE08-B9A38DB8D0DB}" type="presParOf" srcId="{CA2399E2-0E9B-46C9-9C09-D45265D5F543}" destId="{B51FFAB5-A10C-4BF4-9210-1DEB44717E2B}" srcOrd="0" destOrd="0" presId="urn:microsoft.com/office/officeart/2005/8/layout/orgChart1"/>
    <dgm:cxn modelId="{6CCF0C32-CF8F-4237-A3EB-25232A0290AD}" type="presParOf" srcId="{CA2399E2-0E9B-46C9-9C09-D45265D5F543}" destId="{757AC5DD-7462-4789-BD88-0DE6178DA9B9}" srcOrd="1" destOrd="0" presId="urn:microsoft.com/office/officeart/2005/8/layout/orgChart1"/>
    <dgm:cxn modelId="{7C1D5BF3-45AB-40EF-A2B9-475C002958E8}" type="presParOf" srcId="{5A3AC078-53E3-44DD-ACA3-8C3D44D275F4}" destId="{72CBFC45-29C9-4AD8-999C-B78742318173}" srcOrd="1" destOrd="0" presId="urn:microsoft.com/office/officeart/2005/8/layout/orgChart1"/>
    <dgm:cxn modelId="{288491C7-DD36-4200-A1C0-10E33C282B31}" type="presParOf" srcId="{72CBFC45-29C9-4AD8-999C-B78742318173}" destId="{8C33ACBF-1873-4736-AD1B-424BE0E8B06F}" srcOrd="0" destOrd="0" presId="urn:microsoft.com/office/officeart/2005/8/layout/orgChart1"/>
    <dgm:cxn modelId="{07E63860-99FD-44FD-B456-5088DDF35834}" type="presParOf" srcId="{72CBFC45-29C9-4AD8-999C-B78742318173}" destId="{A57CB9EA-762A-49C1-B979-699EAC02C697}" srcOrd="1" destOrd="0" presId="urn:microsoft.com/office/officeart/2005/8/layout/orgChart1"/>
    <dgm:cxn modelId="{DCB733AF-D371-4FD3-B31D-5FB5E9BC31B2}" type="presParOf" srcId="{A57CB9EA-762A-49C1-B979-699EAC02C697}" destId="{1F493D9B-D0D3-4304-9DD4-79A883D78431}" srcOrd="0" destOrd="0" presId="urn:microsoft.com/office/officeart/2005/8/layout/orgChart1"/>
    <dgm:cxn modelId="{AB374EB7-A30D-4AF1-B388-48D6DEFDB4B8}" type="presParOf" srcId="{1F493D9B-D0D3-4304-9DD4-79A883D78431}" destId="{50FFA954-2839-4305-8C39-0EAC9726FA5B}" srcOrd="0" destOrd="0" presId="urn:microsoft.com/office/officeart/2005/8/layout/orgChart1"/>
    <dgm:cxn modelId="{EC7512A0-FFE7-49E8-8150-7374B5A7DF5C}" type="presParOf" srcId="{1F493D9B-D0D3-4304-9DD4-79A883D78431}" destId="{00AC004A-649A-4635-B23C-9273EB058C2E}" srcOrd="1" destOrd="0" presId="urn:microsoft.com/office/officeart/2005/8/layout/orgChart1"/>
    <dgm:cxn modelId="{0726B80A-951C-428C-95B3-B224D3AAF520}" type="presParOf" srcId="{A57CB9EA-762A-49C1-B979-699EAC02C697}" destId="{E146D5F4-0A19-4DA8-BF3C-D613BE63B273}" srcOrd="1" destOrd="0" presId="urn:microsoft.com/office/officeart/2005/8/layout/orgChart1"/>
    <dgm:cxn modelId="{62C83045-FF01-442C-8EB3-4847574B6B60}" type="presParOf" srcId="{A57CB9EA-762A-49C1-B979-699EAC02C697}" destId="{98D67E75-C246-4729-B600-48485F3AE715}" srcOrd="2" destOrd="0" presId="urn:microsoft.com/office/officeart/2005/8/layout/orgChart1"/>
    <dgm:cxn modelId="{3A150597-BCBD-4105-85F3-9D7128DD12F1}" type="presParOf" srcId="{72CBFC45-29C9-4AD8-999C-B78742318173}" destId="{BA66A0CA-BE78-4823-B1CA-A8F4D451AC96}" srcOrd="2" destOrd="0" presId="urn:microsoft.com/office/officeart/2005/8/layout/orgChart1"/>
    <dgm:cxn modelId="{89495F87-AC1A-44DB-88B3-9BE0E2257193}" type="presParOf" srcId="{72CBFC45-29C9-4AD8-999C-B78742318173}" destId="{6ED8E184-C2E0-4C61-922E-7A24174D474D}" srcOrd="3" destOrd="0" presId="urn:microsoft.com/office/officeart/2005/8/layout/orgChart1"/>
    <dgm:cxn modelId="{F51A69A0-A828-4A7A-888C-39317278C656}" type="presParOf" srcId="{6ED8E184-C2E0-4C61-922E-7A24174D474D}" destId="{51BDB837-0428-4BA1-A5C2-6CDC160DE251}" srcOrd="0" destOrd="0" presId="urn:microsoft.com/office/officeart/2005/8/layout/orgChart1"/>
    <dgm:cxn modelId="{5071611F-51FC-4DEC-ABA4-3ADC6B68EAB0}" type="presParOf" srcId="{51BDB837-0428-4BA1-A5C2-6CDC160DE251}" destId="{8F3457AE-5DEF-4100-9CE7-8F39D7F5BD82}" srcOrd="0" destOrd="0" presId="urn:microsoft.com/office/officeart/2005/8/layout/orgChart1"/>
    <dgm:cxn modelId="{1E14C0BD-C267-434E-9BBD-0554C846BF18}" type="presParOf" srcId="{51BDB837-0428-4BA1-A5C2-6CDC160DE251}" destId="{A3D8F194-5DA4-46BD-BFC0-3135961AD791}" srcOrd="1" destOrd="0" presId="urn:microsoft.com/office/officeart/2005/8/layout/orgChart1"/>
    <dgm:cxn modelId="{04593A7A-B02F-48FD-BB92-BA5419935177}" type="presParOf" srcId="{6ED8E184-C2E0-4C61-922E-7A24174D474D}" destId="{4D317AE2-9C47-4549-80E0-537E8ACC26A4}" srcOrd="1" destOrd="0" presId="urn:microsoft.com/office/officeart/2005/8/layout/orgChart1"/>
    <dgm:cxn modelId="{429315EA-2579-4FC9-837C-42D32CE8C0B3}" type="presParOf" srcId="{6ED8E184-C2E0-4C61-922E-7A24174D474D}" destId="{9FF9EBD5-0227-40F9-9DB6-6017F0EE8EBA}" srcOrd="2" destOrd="0" presId="urn:microsoft.com/office/officeart/2005/8/layout/orgChart1"/>
    <dgm:cxn modelId="{2A0A4721-7DDE-4A1E-975A-48C23FD2B33E}" type="presParOf" srcId="{72CBFC45-29C9-4AD8-999C-B78742318173}" destId="{CE35BAFF-577B-4A61-91A6-AD060B9E5BA6}" srcOrd="4" destOrd="0" presId="urn:microsoft.com/office/officeart/2005/8/layout/orgChart1"/>
    <dgm:cxn modelId="{9BE2D7A4-69C3-4F0D-9093-855BF06D8115}" type="presParOf" srcId="{72CBFC45-29C9-4AD8-999C-B78742318173}" destId="{61DDAEBA-13EC-440E-B433-D9701B5E8E3E}" srcOrd="5" destOrd="0" presId="urn:microsoft.com/office/officeart/2005/8/layout/orgChart1"/>
    <dgm:cxn modelId="{9C259F15-389A-4AB5-977D-BD4C17D17567}" type="presParOf" srcId="{61DDAEBA-13EC-440E-B433-D9701B5E8E3E}" destId="{302C4551-ADB0-4CCC-A1B4-3C999F7D3D35}" srcOrd="0" destOrd="0" presId="urn:microsoft.com/office/officeart/2005/8/layout/orgChart1"/>
    <dgm:cxn modelId="{71F79196-170A-4C6B-BFA9-E08DAD66B738}" type="presParOf" srcId="{302C4551-ADB0-4CCC-A1B4-3C999F7D3D35}" destId="{05AFB158-97F7-4BAD-91A8-B16CA9FDD888}" srcOrd="0" destOrd="0" presId="urn:microsoft.com/office/officeart/2005/8/layout/orgChart1"/>
    <dgm:cxn modelId="{F1515077-86C7-4BD2-B51E-47F2BB14F154}" type="presParOf" srcId="{302C4551-ADB0-4CCC-A1B4-3C999F7D3D35}" destId="{1FD4ED18-033A-4B68-8136-4DAABF792F77}" srcOrd="1" destOrd="0" presId="urn:microsoft.com/office/officeart/2005/8/layout/orgChart1"/>
    <dgm:cxn modelId="{AF52A8E2-892C-4908-956A-A194EDCE26E2}" type="presParOf" srcId="{61DDAEBA-13EC-440E-B433-D9701B5E8E3E}" destId="{6B57F3F3-368F-4CB9-8D6A-8FFFF6A880B1}" srcOrd="1" destOrd="0" presId="urn:microsoft.com/office/officeart/2005/8/layout/orgChart1"/>
    <dgm:cxn modelId="{5A2CAC84-D207-4D5E-B4D6-2C7BDB781925}" type="presParOf" srcId="{61DDAEBA-13EC-440E-B433-D9701B5E8E3E}" destId="{EDF1C601-8798-45F2-9637-CCB67D404CF4}" srcOrd="2" destOrd="0" presId="urn:microsoft.com/office/officeart/2005/8/layout/orgChart1"/>
    <dgm:cxn modelId="{AAFDA279-03B6-438E-BE96-0990C27AD0E3}" type="presParOf" srcId="{5A3AC078-53E3-44DD-ACA3-8C3D44D275F4}" destId="{D0F4CADE-694F-4CCC-AED9-1A9D32B1882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2016-11-11T03:15:00Z</cp:lastPrinted>
  <dcterms:created xsi:type="dcterms:W3CDTF">2016-11-11T07:32:00Z</dcterms:created>
  <dcterms:modified xsi:type="dcterms:W3CDTF">2016-11-11T07:32:00Z</dcterms:modified>
</cp:coreProperties>
</file>