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0D1FE2" w:rsidTr="000D1FE2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5650" cy="695960"/>
                  <wp:effectExtent l="19050" t="0" r="6350" b="0"/>
                  <wp:docPr id="1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0D1FE2" w:rsidRDefault="000D1FE2" w:rsidP="000D1FE2">
      <w:pPr>
        <w:spacing w:before="6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ÖП</w:t>
      </w:r>
    </w:p>
    <w:p w:rsidR="000D1FE2" w:rsidRDefault="000D1FE2" w:rsidP="000D1FE2">
      <w:pPr>
        <w:jc w:val="center"/>
        <w:rPr>
          <w:rFonts w:ascii="Times New Roman" w:hAnsi="Times New Roman" w:cs="Times New Roman"/>
          <w:b/>
        </w:rPr>
      </w:pP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0D1FE2" w:rsidTr="000D1FE2">
        <w:trPr>
          <w:trHeight w:val="275"/>
        </w:trPr>
        <w:tc>
          <w:tcPr>
            <w:tcW w:w="2700" w:type="dxa"/>
            <w:hideMark/>
          </w:tcPr>
          <w:p w:rsidR="000D1FE2" w:rsidRDefault="000D1FE2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  <w:hideMark/>
          </w:tcPr>
          <w:p w:rsidR="000D1FE2" w:rsidRDefault="000D1FE2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FE2" w:rsidRDefault="00446B79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03</w:t>
            </w:r>
          </w:p>
        </w:tc>
        <w:tc>
          <w:tcPr>
            <w:tcW w:w="236" w:type="dxa"/>
            <w:hideMark/>
          </w:tcPr>
          <w:p w:rsidR="000D1FE2" w:rsidRDefault="000D1FE2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FE2" w:rsidRDefault="00446B79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октября</w:t>
            </w:r>
          </w:p>
        </w:tc>
        <w:tc>
          <w:tcPr>
            <w:tcW w:w="1024" w:type="dxa"/>
            <w:hideMark/>
          </w:tcPr>
          <w:p w:rsidR="000D1FE2" w:rsidRDefault="000D1FE2" w:rsidP="00FC2A63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w:t>2017г</w:t>
            </w:r>
            <w:r>
              <w:rPr>
                <w:rFonts w:ascii="Times New Roman" w:hAnsi="Times New Roman" w:cs="Times New Roman"/>
                <w:noProof/>
                <w:u w:val="single"/>
              </w:rPr>
              <w:t>.</w:t>
            </w:r>
          </w:p>
        </w:tc>
        <w:tc>
          <w:tcPr>
            <w:tcW w:w="360" w:type="dxa"/>
            <w:hideMark/>
          </w:tcPr>
          <w:p w:rsidR="000D1FE2" w:rsidRDefault="000D1FE2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FE2" w:rsidRDefault="00B417FF" w:rsidP="00446B79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4</w:t>
            </w:r>
            <w:r w:rsidR="00446B79">
              <w:rPr>
                <w:rFonts w:ascii="Times New Roman" w:hAnsi="Times New Roman" w:cs="Times New Roman"/>
                <w:b/>
                <w:i/>
                <w:noProof/>
              </w:rPr>
              <w:t>2</w:t>
            </w:r>
          </w:p>
        </w:tc>
        <w:tc>
          <w:tcPr>
            <w:tcW w:w="1440" w:type="dxa"/>
          </w:tcPr>
          <w:p w:rsidR="000D1FE2" w:rsidRDefault="000D1FE2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0D1FE2" w:rsidRDefault="000D1FE2" w:rsidP="000D1FE2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E83A3D" w:rsidRPr="007F1C8F" w:rsidRDefault="00E83A3D" w:rsidP="00E83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C8F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изменении</w:t>
      </w:r>
      <w:r w:rsidRPr="007F1C8F">
        <w:rPr>
          <w:rFonts w:ascii="Times New Roman" w:eastAsia="Times New Roman" w:hAnsi="Times New Roman" w:cs="Times New Roman"/>
          <w:b/>
          <w:sz w:val="28"/>
          <w:szCs w:val="28"/>
        </w:rPr>
        <w:t xml:space="preserve"> в муниципальн</w:t>
      </w:r>
      <w:r w:rsidR="00446B79">
        <w:rPr>
          <w:rFonts w:ascii="Times New Roman" w:eastAsia="Times New Roman" w:hAnsi="Times New Roman" w:cs="Times New Roman"/>
          <w:b/>
          <w:sz w:val="28"/>
          <w:szCs w:val="28"/>
        </w:rPr>
        <w:t>ую</w:t>
      </w:r>
      <w:r w:rsidRPr="007F1C8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 w:rsidR="00446B79">
        <w:rPr>
          <w:rFonts w:ascii="Times New Roman" w:eastAsia="Times New Roman" w:hAnsi="Times New Roman" w:cs="Times New Roman"/>
          <w:b/>
          <w:sz w:val="28"/>
          <w:szCs w:val="28"/>
        </w:rPr>
        <w:t xml:space="preserve">у комплексного развития социальной инфраструктуры </w:t>
      </w:r>
      <w:r w:rsidR="00CF62DA">
        <w:rPr>
          <w:rFonts w:ascii="Times New Roman" w:eastAsia="Times New Roman" w:hAnsi="Times New Roman" w:cs="Times New Roman"/>
          <w:b/>
          <w:sz w:val="28"/>
          <w:szCs w:val="28"/>
        </w:rPr>
        <w:t>МО Бельтирское сельское поселение</w:t>
      </w:r>
      <w:r w:rsidRPr="007F1C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6B79">
        <w:rPr>
          <w:rFonts w:ascii="Times New Roman" w:eastAsia="Times New Roman" w:hAnsi="Times New Roman" w:cs="Times New Roman"/>
          <w:b/>
          <w:sz w:val="28"/>
          <w:szCs w:val="28"/>
        </w:rPr>
        <w:t>на 2016-2020гг. и на период до 2025 гг.</w:t>
      </w:r>
      <w:r w:rsidRPr="007F1C8F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E83A3D" w:rsidRPr="00C6150E" w:rsidRDefault="00E83A3D" w:rsidP="009F676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0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ФЗ РФ «Об общих принципах организации местного    самоуправления» № 131 от 06.10.2003 года и Бюджетным кодексом Российской Федерации, </w:t>
      </w:r>
      <w:r w:rsidRPr="00C6150E"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 w:rsidR="00446B7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6150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46B79" w:rsidRDefault="00446B79" w:rsidP="0044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следующие изменения </w:t>
      </w:r>
      <w:r w:rsidRPr="00446B79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муниципальную программу комплексного развития социальной инфраструктуры МО Бельтирское сельское поселение на 2016-2020гг. и на период до 2025 гг.»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62DA" w:rsidRDefault="00446B79" w:rsidP="0044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CF62DA">
        <w:rPr>
          <w:rFonts w:ascii="Times New Roman" w:eastAsia="Times New Roman" w:hAnsi="Times New Roman" w:cs="Times New Roman"/>
          <w:sz w:val="28"/>
          <w:szCs w:val="28"/>
        </w:rPr>
        <w:t>объем финансирования муниципальной программы:</w:t>
      </w:r>
    </w:p>
    <w:p w:rsidR="00CF62DA" w:rsidRDefault="00CF62DA" w:rsidP="00CF62DA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2017 году – 0,00 рублей;</w:t>
      </w:r>
    </w:p>
    <w:p w:rsidR="00CF62DA" w:rsidRDefault="00446B79" w:rsidP="00CF62DA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2018 году – 0,00 рублей;</w:t>
      </w:r>
    </w:p>
    <w:p w:rsidR="00446B79" w:rsidRDefault="00446B79" w:rsidP="00CF62DA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2019 году – 0,00 рублей;</w:t>
      </w:r>
    </w:p>
    <w:p w:rsidR="00446B79" w:rsidRDefault="00446B79" w:rsidP="00CF62DA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2020 году - 0,00 рублей;</w:t>
      </w:r>
    </w:p>
    <w:p w:rsidR="00446B79" w:rsidRPr="0059244A" w:rsidRDefault="00446B79" w:rsidP="00446B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Исключить суммы, а именно касающиеся финансирования программы.</w:t>
      </w:r>
    </w:p>
    <w:p w:rsidR="00E83A3D" w:rsidRPr="0059244A" w:rsidRDefault="00E83A3D" w:rsidP="00E83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44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244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83A3D" w:rsidRPr="0059244A" w:rsidRDefault="00E83A3D" w:rsidP="00CF62D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44A">
        <w:rPr>
          <w:rFonts w:ascii="Times New Roman" w:hAnsi="Times New Roman" w:cs="Times New Roman"/>
          <w:sz w:val="28"/>
          <w:szCs w:val="28"/>
        </w:rPr>
        <w:t> </w:t>
      </w:r>
      <w:r w:rsidRPr="0059244A">
        <w:rPr>
          <w:rFonts w:ascii="Times New Roman" w:eastAsia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4A58A4" w:rsidRDefault="004A58A4" w:rsidP="000F2F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8A4" w:rsidRDefault="004A58A4" w:rsidP="000F2F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F86" w:rsidRPr="000F2F86" w:rsidRDefault="00292C15" w:rsidP="000F2F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86">
        <w:rPr>
          <w:rFonts w:ascii="Times New Roman" w:hAnsi="Times New Roman" w:cs="Times New Roman"/>
          <w:sz w:val="28"/>
          <w:szCs w:val="28"/>
        </w:rPr>
        <w:t>Глава Бельтирского сельского поселения</w:t>
      </w:r>
    </w:p>
    <w:p w:rsidR="00292C15" w:rsidRPr="000F2F86" w:rsidRDefault="000F2F86" w:rsidP="000F2F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86">
        <w:rPr>
          <w:rFonts w:ascii="Times New Roman" w:hAnsi="Times New Roman" w:cs="Times New Roman"/>
          <w:sz w:val="28"/>
          <w:szCs w:val="28"/>
        </w:rPr>
        <w:t>Кош-Агачского района Республики Алтай</w:t>
      </w:r>
      <w:r w:rsidR="00292C15" w:rsidRPr="000F2F86">
        <w:rPr>
          <w:rFonts w:ascii="Times New Roman" w:hAnsi="Times New Roman" w:cs="Times New Roman"/>
          <w:sz w:val="28"/>
          <w:szCs w:val="28"/>
        </w:rPr>
        <w:t xml:space="preserve">                                      А.Л.Таханов </w:t>
      </w:r>
    </w:p>
    <w:sectPr w:rsidR="00292C15" w:rsidRPr="000F2F86" w:rsidSect="00EB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28F" w:rsidRDefault="00C4328F" w:rsidP="00292C15">
      <w:pPr>
        <w:spacing w:after="0" w:line="240" w:lineRule="auto"/>
      </w:pPr>
      <w:r>
        <w:separator/>
      </w:r>
    </w:p>
  </w:endnote>
  <w:endnote w:type="continuationSeparator" w:id="1">
    <w:p w:rsidR="00C4328F" w:rsidRDefault="00C4328F" w:rsidP="0029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28F" w:rsidRDefault="00C4328F" w:rsidP="00292C15">
      <w:pPr>
        <w:spacing w:after="0" w:line="240" w:lineRule="auto"/>
      </w:pPr>
      <w:r>
        <w:separator/>
      </w:r>
    </w:p>
  </w:footnote>
  <w:footnote w:type="continuationSeparator" w:id="1">
    <w:p w:rsidR="00C4328F" w:rsidRDefault="00C4328F" w:rsidP="00292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2C0"/>
    <w:multiLevelType w:val="hybridMultilevel"/>
    <w:tmpl w:val="F21CBC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28DD5CA1"/>
    <w:multiLevelType w:val="hybridMultilevel"/>
    <w:tmpl w:val="E400644E"/>
    <w:lvl w:ilvl="0" w:tplc="C00AC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AB0F6A"/>
    <w:multiLevelType w:val="multilevel"/>
    <w:tmpl w:val="DA58DE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8177620"/>
    <w:multiLevelType w:val="hybridMultilevel"/>
    <w:tmpl w:val="E1A03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446FA"/>
    <w:multiLevelType w:val="multilevel"/>
    <w:tmpl w:val="5CC6756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1FE2"/>
    <w:rsid w:val="000C666C"/>
    <w:rsid w:val="000D1FE2"/>
    <w:rsid w:val="000F2F86"/>
    <w:rsid w:val="00292C15"/>
    <w:rsid w:val="002D666C"/>
    <w:rsid w:val="003279C8"/>
    <w:rsid w:val="00446B79"/>
    <w:rsid w:val="00462B5A"/>
    <w:rsid w:val="004A58A4"/>
    <w:rsid w:val="005075AA"/>
    <w:rsid w:val="00605F93"/>
    <w:rsid w:val="006479F4"/>
    <w:rsid w:val="006B7C83"/>
    <w:rsid w:val="007F5ECD"/>
    <w:rsid w:val="00815890"/>
    <w:rsid w:val="00847686"/>
    <w:rsid w:val="009C1344"/>
    <w:rsid w:val="009F6769"/>
    <w:rsid w:val="00A44E8D"/>
    <w:rsid w:val="00A93A91"/>
    <w:rsid w:val="00B417FF"/>
    <w:rsid w:val="00C4328F"/>
    <w:rsid w:val="00CE6BA9"/>
    <w:rsid w:val="00CF62DA"/>
    <w:rsid w:val="00D15C37"/>
    <w:rsid w:val="00DA7B36"/>
    <w:rsid w:val="00E83A3D"/>
    <w:rsid w:val="00EA66DE"/>
    <w:rsid w:val="00EB23B4"/>
    <w:rsid w:val="00F35C5B"/>
    <w:rsid w:val="00FC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F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F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1FE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92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2C15"/>
  </w:style>
  <w:style w:type="paragraph" w:styleId="a9">
    <w:name w:val="footer"/>
    <w:basedOn w:val="a"/>
    <w:link w:val="aa"/>
    <w:uiPriority w:val="99"/>
    <w:semiHidden/>
    <w:unhideWhenUsed/>
    <w:rsid w:val="00292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2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2017-10-06T11:39:00Z</cp:lastPrinted>
  <dcterms:created xsi:type="dcterms:W3CDTF">2017-10-06T11:39:00Z</dcterms:created>
  <dcterms:modified xsi:type="dcterms:W3CDTF">2017-10-06T11:39:00Z</dcterms:modified>
</cp:coreProperties>
</file>