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-176" w:type="dxa"/>
        <w:tblLayout w:type="fixed"/>
        <w:tblLook w:val="04A0"/>
      </w:tblPr>
      <w:tblGrid>
        <w:gridCol w:w="4395"/>
        <w:gridCol w:w="2126"/>
        <w:gridCol w:w="3776"/>
      </w:tblGrid>
      <w:tr w:rsidR="00CB3D2A" w:rsidTr="00970C3F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3D66A3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12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3D66A3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февраля</w:t>
            </w:r>
          </w:p>
        </w:tc>
        <w:tc>
          <w:tcPr>
            <w:tcW w:w="1024" w:type="dxa"/>
            <w:hideMark/>
          </w:tcPr>
          <w:p w:rsidR="00CB3D2A" w:rsidRDefault="00CB3D2A" w:rsidP="003D66A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</w:t>
            </w:r>
            <w:r w:rsidR="003D66A3"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3D66A3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04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Pr="00970C3F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C3F">
        <w:rPr>
          <w:rFonts w:ascii="Times New Roman" w:hAnsi="Times New Roman" w:cs="Times New Roman"/>
          <w:b/>
          <w:sz w:val="26"/>
          <w:szCs w:val="26"/>
        </w:rPr>
        <w:t>О внесении дополнени</w:t>
      </w:r>
      <w:r w:rsidR="00A67E79">
        <w:rPr>
          <w:rFonts w:ascii="Times New Roman" w:hAnsi="Times New Roman" w:cs="Times New Roman"/>
          <w:b/>
          <w:sz w:val="26"/>
          <w:szCs w:val="26"/>
        </w:rPr>
        <w:t>я</w:t>
      </w:r>
      <w:r w:rsidRPr="00970C3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06B80" w:rsidRPr="00970C3F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970C3F" w:rsidRPr="00970C3F">
        <w:rPr>
          <w:rFonts w:ascii="Times New Roman" w:hAnsi="Times New Roman" w:cs="Times New Roman"/>
          <w:b/>
          <w:sz w:val="26"/>
          <w:szCs w:val="26"/>
        </w:rPr>
        <w:t>проведения антикоррупционной экспертизы нормативных правовых актов (проектов нормативных правовых актов) Бельтирской сельской администрации</w:t>
      </w:r>
      <w:r w:rsidRPr="00970C3F">
        <w:rPr>
          <w:rFonts w:ascii="Times New Roman" w:hAnsi="Times New Roman" w:cs="Times New Roman"/>
          <w:b/>
          <w:sz w:val="26"/>
          <w:szCs w:val="26"/>
        </w:rPr>
        <w:t>, утвержденного постановлением главы администрации Бельтирского сельского поселения</w:t>
      </w:r>
      <w:r w:rsidR="00606B80" w:rsidRPr="00970C3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70C3F" w:rsidRPr="00970C3F">
        <w:rPr>
          <w:rFonts w:ascii="Times New Roman" w:hAnsi="Times New Roman" w:cs="Times New Roman"/>
          <w:b/>
          <w:sz w:val="26"/>
          <w:szCs w:val="26"/>
        </w:rPr>
        <w:t>30.12.2019 г. №70</w:t>
      </w:r>
    </w:p>
    <w:p w:rsidR="008A5B89" w:rsidRPr="00970C3F" w:rsidRDefault="008A5B89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970C3F" w:rsidRPr="00970C3F">
        <w:rPr>
          <w:rFonts w:ascii="Times New Roman" w:hAnsi="Times New Roman" w:cs="Times New Roman"/>
          <w:sz w:val="26"/>
          <w:szCs w:val="26"/>
        </w:rPr>
        <w:t xml:space="preserve">17 июля 2009 года </w:t>
      </w:r>
      <w:hyperlink r:id="rId7" w:history="1">
        <w:r w:rsidR="00970C3F" w:rsidRPr="00970C3F">
          <w:rPr>
            <w:rStyle w:val="a9"/>
            <w:rFonts w:ascii="Times New Roman" w:hAnsi="Times New Roman"/>
            <w:sz w:val="26"/>
            <w:szCs w:val="26"/>
          </w:rPr>
          <w:t>№ 172-ФЗ</w:t>
        </w:r>
      </w:hyperlink>
      <w:r w:rsidR="00970C3F" w:rsidRPr="00970C3F">
        <w:rPr>
          <w:rFonts w:ascii="Times New Roman" w:hAnsi="Times New Roman" w:cs="Times New Roman"/>
          <w:sz w:val="26"/>
          <w:szCs w:val="26"/>
        </w:rPr>
        <w:t xml:space="preserve"> (ред. от 11.10.2018г.) «Об антикоррупционной экспертизе нормативных правовых актов и проектов нормативных правовых актов»</w:t>
      </w:r>
      <w:r w:rsidRPr="00970C3F">
        <w:rPr>
          <w:rFonts w:ascii="Times New Roman" w:hAnsi="Times New Roman" w:cs="Times New Roman"/>
          <w:sz w:val="26"/>
          <w:szCs w:val="26"/>
        </w:rPr>
        <w:t xml:space="preserve">, администрация Бельтирского  сельского поселения </w:t>
      </w:r>
      <w:r w:rsidRPr="00970C3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06B80" w:rsidRPr="00970C3F" w:rsidRDefault="00970C3F" w:rsidP="00826589">
      <w:pPr>
        <w:pStyle w:val="a3"/>
        <w:numPr>
          <w:ilvl w:val="0"/>
          <w:numId w:val="17"/>
        </w:numPr>
        <w:spacing w:line="276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Дополнить Порядок проведения антикоррупционной экспертизы нормативных правовых актов (проектов нормативных правовых актов) Бельтирской сельской администрации пунктом 2.5. следующего содержания: </w:t>
      </w:r>
    </w:p>
    <w:p w:rsidR="00970C3F" w:rsidRPr="00970C3F" w:rsidRDefault="00970C3F" w:rsidP="0082658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0C3F">
        <w:rPr>
          <w:rFonts w:ascii="Times New Roman" w:hAnsi="Times New Roman" w:cs="Times New Roman"/>
          <w:sz w:val="26"/>
          <w:szCs w:val="26"/>
        </w:rPr>
        <w:t>«2.5.</w:t>
      </w:r>
      <w:r w:rsidRPr="00970C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факторов.».</w:t>
      </w:r>
    </w:p>
    <w:p w:rsidR="00B10CA7" w:rsidRPr="00970C3F" w:rsidRDefault="00B10CA7" w:rsidP="00826589">
      <w:pPr>
        <w:pStyle w:val="a3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970C3F" w:rsidRDefault="00CB3D2A" w:rsidP="00826589">
      <w:pPr>
        <w:pStyle w:val="a3"/>
        <w:numPr>
          <w:ilvl w:val="0"/>
          <w:numId w:val="17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Контроль по исполнению данного </w:t>
      </w:r>
      <w:r w:rsidR="00197D91" w:rsidRPr="00970C3F">
        <w:rPr>
          <w:rFonts w:ascii="Times New Roman" w:hAnsi="Times New Roman" w:cs="Times New Roman"/>
          <w:sz w:val="26"/>
          <w:szCs w:val="26"/>
        </w:rPr>
        <w:t>постановления</w:t>
      </w:r>
      <w:r w:rsidRPr="00970C3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D66A3" w:rsidRDefault="003D66A3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238" w:rsidRPr="00970C3F" w:rsidRDefault="00CB3D2A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 xml:space="preserve">Глава  Бельтирского сельского поселения </w:t>
      </w:r>
    </w:p>
    <w:p w:rsidR="00C179D4" w:rsidRPr="00970C3F" w:rsidRDefault="00CB3D2A" w:rsidP="0082658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3F">
        <w:rPr>
          <w:rFonts w:ascii="Times New Roman" w:hAnsi="Times New Roman" w:cs="Times New Roman"/>
          <w:sz w:val="26"/>
          <w:szCs w:val="26"/>
        </w:rPr>
        <w:t>Кош-Агачского района Республики Алтай                                     А.Л.</w:t>
      </w:r>
      <w:r w:rsidR="00B10CA7" w:rsidRPr="00970C3F">
        <w:rPr>
          <w:rFonts w:ascii="Times New Roman" w:hAnsi="Times New Roman" w:cs="Times New Roman"/>
          <w:sz w:val="26"/>
          <w:szCs w:val="26"/>
        </w:rPr>
        <w:t xml:space="preserve"> </w:t>
      </w:r>
      <w:r w:rsidRPr="00970C3F">
        <w:rPr>
          <w:rFonts w:ascii="Times New Roman" w:hAnsi="Times New Roman" w:cs="Times New Roman"/>
          <w:sz w:val="26"/>
          <w:szCs w:val="26"/>
        </w:rPr>
        <w:t xml:space="preserve">Таханов </w:t>
      </w:r>
    </w:p>
    <w:sectPr w:rsidR="00C179D4" w:rsidRPr="00970C3F" w:rsidSect="00826589">
      <w:headerReference w:type="default" r:id="rId8"/>
      <w:footerReference w:type="default" r:id="rId9"/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7B" w:rsidRDefault="001C347B" w:rsidP="008A5273">
      <w:pPr>
        <w:spacing w:after="0" w:line="240" w:lineRule="auto"/>
      </w:pPr>
      <w:r>
        <w:separator/>
      </w:r>
    </w:p>
  </w:endnote>
  <w:endnote w:type="continuationSeparator" w:id="1">
    <w:p w:rsidR="001C347B" w:rsidRDefault="001C347B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1C347B">
    <w:pPr>
      <w:pStyle w:val="aa"/>
      <w:jc w:val="center"/>
      <w:rPr>
        <w:lang w:val="ru-RU"/>
      </w:rPr>
    </w:pPr>
  </w:p>
  <w:p w:rsidR="00616244" w:rsidRDefault="001C34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7B" w:rsidRDefault="001C347B" w:rsidP="008A5273">
      <w:pPr>
        <w:spacing w:after="0" w:line="240" w:lineRule="auto"/>
      </w:pPr>
      <w:r>
        <w:separator/>
      </w:r>
    </w:p>
  </w:footnote>
  <w:footnote w:type="continuationSeparator" w:id="1">
    <w:p w:rsidR="001C347B" w:rsidRDefault="001C347B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3" w:rsidRPr="002D65A3" w:rsidRDefault="002D65A3">
    <w:pPr>
      <w:pStyle w:val="ac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833CFB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5E36560"/>
    <w:multiLevelType w:val="hybridMultilevel"/>
    <w:tmpl w:val="C0BE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4F8D"/>
    <w:rsid w:val="0000756B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C347B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011B"/>
    <w:rsid w:val="002A427F"/>
    <w:rsid w:val="002D1097"/>
    <w:rsid w:val="002D65A3"/>
    <w:rsid w:val="002E1028"/>
    <w:rsid w:val="002F3356"/>
    <w:rsid w:val="002F6A23"/>
    <w:rsid w:val="00313D56"/>
    <w:rsid w:val="0035286E"/>
    <w:rsid w:val="00354F9B"/>
    <w:rsid w:val="003847A1"/>
    <w:rsid w:val="003D66A3"/>
    <w:rsid w:val="00402E4C"/>
    <w:rsid w:val="00405C22"/>
    <w:rsid w:val="004079A7"/>
    <w:rsid w:val="00413729"/>
    <w:rsid w:val="00446C2B"/>
    <w:rsid w:val="00456E34"/>
    <w:rsid w:val="004738DC"/>
    <w:rsid w:val="00487E98"/>
    <w:rsid w:val="00492B39"/>
    <w:rsid w:val="004B0A53"/>
    <w:rsid w:val="004C0FB1"/>
    <w:rsid w:val="004C3C5D"/>
    <w:rsid w:val="005306A5"/>
    <w:rsid w:val="0055403C"/>
    <w:rsid w:val="00557123"/>
    <w:rsid w:val="005B7009"/>
    <w:rsid w:val="005E5971"/>
    <w:rsid w:val="005F32B9"/>
    <w:rsid w:val="00606B80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26589"/>
    <w:rsid w:val="00863345"/>
    <w:rsid w:val="008644BE"/>
    <w:rsid w:val="008A5273"/>
    <w:rsid w:val="008A5B89"/>
    <w:rsid w:val="008C5F45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0C3F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67E79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C2E12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2020-03-17T01:22:00Z</cp:lastPrinted>
  <dcterms:created xsi:type="dcterms:W3CDTF">2021-02-12T04:44:00Z</dcterms:created>
  <dcterms:modified xsi:type="dcterms:W3CDTF">2021-02-12T04:44:00Z</dcterms:modified>
</cp:coreProperties>
</file>