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43" w:type="dxa"/>
        <w:tblLayout w:type="fixed"/>
        <w:tblLook w:val="04A0"/>
      </w:tblPr>
      <w:tblGrid>
        <w:gridCol w:w="3964"/>
        <w:gridCol w:w="2699"/>
        <w:gridCol w:w="3777"/>
      </w:tblGrid>
      <w:tr w:rsidR="00AC0A05" w:rsidTr="003C7036">
        <w:trPr>
          <w:trHeight w:val="1276"/>
        </w:trPr>
        <w:tc>
          <w:tcPr>
            <w:tcW w:w="396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C0A05" w:rsidRDefault="00AC0A05" w:rsidP="003C7036">
            <w:pPr>
              <w:pStyle w:val="a3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РОССИЙСКАЯ ФЕДЕРАЦИЯ </w:t>
            </w:r>
          </w:p>
          <w:p w:rsidR="00AC0A05" w:rsidRDefault="00AC0A05" w:rsidP="003C7036">
            <w:pPr>
              <w:pStyle w:val="a3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РЕСПУБЛИКА  АЛТАЙ</w:t>
            </w:r>
          </w:p>
          <w:p w:rsidR="00AC0A05" w:rsidRDefault="00AC0A05" w:rsidP="003C7036">
            <w:pPr>
              <w:pStyle w:val="a3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КОШ-АГАЧСКИЙ РАЙОН</w:t>
            </w:r>
          </w:p>
          <w:p w:rsidR="00AC0A05" w:rsidRDefault="00AC0A05" w:rsidP="003C7036">
            <w:pPr>
              <w:pStyle w:val="a3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СЕЛЬСКАЯ АДМИНИСТРАЦИЯ</w:t>
            </w:r>
          </w:p>
          <w:p w:rsidR="00AC0A05" w:rsidRDefault="00AC0A05" w:rsidP="003C7036">
            <w:pPr>
              <w:pStyle w:val="a3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БЕЛЬТИРСКОГО  СЕЛЬСКОГО ПОСЕЛЕНИЯ</w:t>
            </w:r>
          </w:p>
          <w:p w:rsidR="00AC0A05" w:rsidRDefault="00AC0A05" w:rsidP="003C7036">
            <w:pPr>
              <w:pStyle w:val="a3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649789, с. Новый Бельтир </w:t>
            </w:r>
          </w:p>
          <w:p w:rsidR="00AC0A05" w:rsidRDefault="00AC0A05" w:rsidP="003C7036">
            <w:pPr>
              <w:pStyle w:val="a3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C0A05" w:rsidRDefault="00AC0A05" w:rsidP="003C70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AC0A05" w:rsidRDefault="00AC0A05" w:rsidP="003C7036">
            <w:pPr>
              <w:pStyle w:val="a3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РОССИЯ ФЕДЕРАЦИЯЗЫ</w:t>
            </w:r>
          </w:p>
          <w:p w:rsidR="00AC0A05" w:rsidRDefault="00AC0A05" w:rsidP="003C7036">
            <w:pPr>
              <w:pStyle w:val="a3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АЛТАЙ РЕСПУБЛИКА</w:t>
            </w:r>
          </w:p>
          <w:p w:rsidR="00AC0A05" w:rsidRDefault="00AC0A05" w:rsidP="003C7036">
            <w:pPr>
              <w:pStyle w:val="a3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КОШ-АГАЧ АЙМАК</w:t>
            </w:r>
          </w:p>
          <w:p w:rsidR="00AC0A05" w:rsidRDefault="00AC0A05" w:rsidP="003C7036">
            <w:pPr>
              <w:pStyle w:val="a3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БЕЛТИР 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en-US" w:eastAsia="ar-SA"/>
              </w:rPr>
              <w:t>J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УРТ </w:t>
            </w:r>
            <w:r>
              <w:rPr>
                <w:rFonts w:ascii="Times New Roman" w:hAnsi="Times New Roman"/>
                <w:b/>
                <w:sz w:val="22"/>
                <w:szCs w:val="22"/>
                <w:lang w:val="en-US" w:eastAsia="ar-SA"/>
              </w:rPr>
              <w:t>JE</w:t>
            </w: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ЗЕЕЗИНИН АДМИНИСТРАЦИЯЗЫ</w:t>
            </w:r>
          </w:p>
          <w:p w:rsidR="00AC0A05" w:rsidRDefault="00AC0A05" w:rsidP="003C7036">
            <w:pPr>
              <w:pStyle w:val="a3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AC0A05" w:rsidRDefault="00AC0A05" w:rsidP="003C7036">
            <w:pPr>
              <w:pStyle w:val="a3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649789,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en-US" w:eastAsia="ar-SA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аны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Белтир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en-US" w:eastAsia="ar-SA"/>
              </w:rPr>
              <w:t>j</w:t>
            </w:r>
          </w:p>
          <w:p w:rsidR="00AC0A05" w:rsidRDefault="00AC0A05" w:rsidP="003C7036">
            <w:pPr>
              <w:pStyle w:val="a3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Центрльная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 ором, 2</w:t>
            </w:r>
          </w:p>
        </w:tc>
      </w:tr>
    </w:tbl>
    <w:p w:rsidR="00AC0A05" w:rsidRDefault="00AC0A05" w:rsidP="00AC0A05">
      <w:pPr>
        <w:spacing w:before="60"/>
        <w:ind w:left="-709" w:firstLine="709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 xml:space="preserve">ПОСТАНОВЛЕНИЕ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</w:t>
      </w:r>
      <w:proofErr w:type="gramStart"/>
      <w:r>
        <w:rPr>
          <w:rFonts w:ascii="Times New Roman" w:hAnsi="Times New Roman" w:cs="Times New Roman"/>
          <w:b/>
        </w:rPr>
        <w:t>П</w:t>
      </w:r>
      <w:proofErr w:type="gramEnd"/>
    </w:p>
    <w:p w:rsidR="00AC0A05" w:rsidRPr="00D73370" w:rsidRDefault="00AC0A05" w:rsidP="00AC0A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2C84">
        <w:rPr>
          <w:rFonts w:ascii="Times New Roman" w:hAnsi="Times New Roman" w:cs="Times New Roman"/>
          <w:sz w:val="28"/>
          <w:szCs w:val="28"/>
        </w:rPr>
        <w:t>от «</w:t>
      </w:r>
      <w:r w:rsidR="00950221" w:rsidRPr="004D2C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207C8" w:rsidRPr="004D2C84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4D2C84">
        <w:rPr>
          <w:rFonts w:ascii="Times New Roman" w:hAnsi="Times New Roman" w:cs="Times New Roman"/>
          <w:sz w:val="28"/>
          <w:szCs w:val="28"/>
        </w:rPr>
        <w:t xml:space="preserve">» </w:t>
      </w:r>
      <w:r w:rsidR="005207C8" w:rsidRPr="004D2C84">
        <w:rPr>
          <w:rFonts w:ascii="Times New Roman" w:hAnsi="Times New Roman" w:cs="Times New Roman"/>
          <w:sz w:val="28"/>
          <w:szCs w:val="28"/>
          <w:u w:val="single"/>
        </w:rPr>
        <w:t xml:space="preserve"> ноября 2020 </w:t>
      </w:r>
      <w:r w:rsidR="00950221" w:rsidRPr="004D2C84">
        <w:rPr>
          <w:rFonts w:ascii="Times New Roman" w:hAnsi="Times New Roman" w:cs="Times New Roman"/>
          <w:sz w:val="28"/>
          <w:szCs w:val="28"/>
          <w:u w:val="single"/>
        </w:rPr>
        <w:t>г. №</w:t>
      </w:r>
      <w:r w:rsidR="00DF7536">
        <w:rPr>
          <w:rFonts w:ascii="Times New Roman" w:hAnsi="Times New Roman" w:cs="Times New Roman"/>
          <w:sz w:val="28"/>
          <w:szCs w:val="28"/>
          <w:u w:val="single"/>
        </w:rPr>
        <w:t>51</w:t>
      </w:r>
    </w:p>
    <w:p w:rsidR="00AC0A05" w:rsidRDefault="00AC0A05" w:rsidP="00AC0A0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73370">
        <w:rPr>
          <w:rFonts w:ascii="Times New Roman" w:hAnsi="Times New Roman" w:cs="Times New Roman"/>
          <w:sz w:val="28"/>
          <w:szCs w:val="28"/>
        </w:rPr>
        <w:t xml:space="preserve">                                           с</w:t>
      </w:r>
      <w:proofErr w:type="gramStart"/>
      <w:r w:rsidRPr="00D7337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73370">
        <w:rPr>
          <w:rFonts w:ascii="Times New Roman" w:hAnsi="Times New Roman" w:cs="Times New Roman"/>
          <w:sz w:val="28"/>
          <w:szCs w:val="28"/>
        </w:rPr>
        <w:t>овый Бельтир</w:t>
      </w:r>
    </w:p>
    <w:p w:rsidR="00AC0A05" w:rsidRDefault="00AC0A05" w:rsidP="00AC0A05">
      <w:pPr>
        <w:rPr>
          <w:rFonts w:ascii="Times New Roman" w:hAnsi="Times New Roman" w:cs="Times New Roman"/>
          <w:b/>
        </w:rPr>
      </w:pPr>
    </w:p>
    <w:p w:rsidR="00AC0A05" w:rsidRDefault="00AC0A05" w:rsidP="00AC0A05">
      <w:pPr>
        <w:ind w:firstLine="720"/>
        <w:rPr>
          <w:rFonts w:ascii="Times New Roman" w:hAnsi="Times New Roman" w:cs="Times New Roman"/>
        </w:rPr>
      </w:pPr>
    </w:p>
    <w:p w:rsidR="00AC0A05" w:rsidRPr="00DF7536" w:rsidRDefault="00AC0A05" w:rsidP="00DF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536">
        <w:rPr>
          <w:rFonts w:ascii="Times New Roman" w:hAnsi="Times New Roman" w:cs="Times New Roman"/>
          <w:b/>
          <w:sz w:val="24"/>
          <w:szCs w:val="24"/>
        </w:rPr>
        <w:t>О прогнозе социально –</w:t>
      </w:r>
      <w:r w:rsidR="00DF7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536">
        <w:rPr>
          <w:rFonts w:ascii="Times New Roman" w:hAnsi="Times New Roman" w:cs="Times New Roman"/>
          <w:b/>
          <w:sz w:val="24"/>
          <w:szCs w:val="24"/>
        </w:rPr>
        <w:t>экономического развития</w:t>
      </w:r>
    </w:p>
    <w:p w:rsidR="00AC0A05" w:rsidRPr="00DF7536" w:rsidRDefault="00AC0A05" w:rsidP="00DF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536">
        <w:rPr>
          <w:rFonts w:ascii="Times New Roman" w:hAnsi="Times New Roman" w:cs="Times New Roman"/>
          <w:b/>
          <w:sz w:val="24"/>
          <w:szCs w:val="24"/>
        </w:rPr>
        <w:t>муниципального образования «Бельтирского сельского поселения»</w:t>
      </w:r>
    </w:p>
    <w:p w:rsidR="00AC0A05" w:rsidRPr="00DF7536" w:rsidRDefault="005207C8" w:rsidP="00DF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536">
        <w:rPr>
          <w:rFonts w:ascii="Times New Roman" w:hAnsi="Times New Roman" w:cs="Times New Roman"/>
          <w:b/>
          <w:sz w:val="24"/>
          <w:szCs w:val="24"/>
        </w:rPr>
        <w:t>на 2021 год и на плановый период 2022-2023</w:t>
      </w:r>
      <w:r w:rsidR="00DF7536" w:rsidRPr="00DF7536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DF7536" w:rsidRDefault="00DF7536" w:rsidP="00AC0A05">
      <w:pPr>
        <w:spacing w:after="0"/>
        <w:rPr>
          <w:rFonts w:ascii="Times New Roman" w:hAnsi="Times New Roman" w:cs="Times New Roman"/>
        </w:rPr>
      </w:pPr>
    </w:p>
    <w:p w:rsidR="00AC0A05" w:rsidRPr="00DF7536" w:rsidRDefault="00AC0A05" w:rsidP="00AC0A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DF7536">
        <w:rPr>
          <w:rFonts w:ascii="Times New Roman" w:hAnsi="Times New Roman" w:cs="Times New Roman"/>
          <w:sz w:val="24"/>
          <w:szCs w:val="24"/>
        </w:rPr>
        <w:t>В целях формирования проекта бюджета муниципального образования «Бельтирск</w:t>
      </w:r>
      <w:r w:rsidR="005207C8" w:rsidRPr="00DF7536">
        <w:rPr>
          <w:rFonts w:ascii="Times New Roman" w:hAnsi="Times New Roman" w:cs="Times New Roman"/>
          <w:sz w:val="24"/>
          <w:szCs w:val="24"/>
        </w:rPr>
        <w:t>ого сельского поселения» на 2021</w:t>
      </w:r>
      <w:r w:rsidRPr="00DF7536">
        <w:rPr>
          <w:rFonts w:ascii="Times New Roman" w:hAnsi="Times New Roman" w:cs="Times New Roman"/>
          <w:sz w:val="24"/>
          <w:szCs w:val="24"/>
        </w:rPr>
        <w:t xml:space="preserve"> и на плановый</w:t>
      </w:r>
      <w:r w:rsidR="005207C8" w:rsidRPr="00DF7536">
        <w:rPr>
          <w:rFonts w:ascii="Times New Roman" w:hAnsi="Times New Roman" w:cs="Times New Roman"/>
          <w:sz w:val="24"/>
          <w:szCs w:val="24"/>
        </w:rPr>
        <w:t xml:space="preserve"> период 2022-2023</w:t>
      </w:r>
      <w:r w:rsidRPr="00DF7536">
        <w:rPr>
          <w:rFonts w:ascii="Times New Roman" w:hAnsi="Times New Roman" w:cs="Times New Roman"/>
          <w:sz w:val="24"/>
          <w:szCs w:val="24"/>
        </w:rPr>
        <w:t xml:space="preserve"> годов, администрация МО «Бельтирского сельского поселения»</w:t>
      </w:r>
    </w:p>
    <w:p w:rsidR="00AC0A05" w:rsidRPr="00DF7536" w:rsidRDefault="00AC0A05" w:rsidP="00AC0A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53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C0A05" w:rsidRPr="00DF7536" w:rsidRDefault="00AC0A05" w:rsidP="00AC0A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536">
        <w:rPr>
          <w:rFonts w:ascii="Times New Roman" w:hAnsi="Times New Roman" w:cs="Times New Roman"/>
          <w:sz w:val="24"/>
          <w:szCs w:val="24"/>
        </w:rPr>
        <w:t>1.Одобрить прилагаемый Прогноз социально</w:t>
      </w:r>
      <w:r w:rsidR="00DF7536">
        <w:rPr>
          <w:rFonts w:ascii="Times New Roman" w:hAnsi="Times New Roman" w:cs="Times New Roman"/>
          <w:sz w:val="24"/>
          <w:szCs w:val="24"/>
        </w:rPr>
        <w:t xml:space="preserve"> </w:t>
      </w:r>
      <w:r w:rsidRPr="00DF7536">
        <w:rPr>
          <w:rFonts w:ascii="Times New Roman" w:hAnsi="Times New Roman" w:cs="Times New Roman"/>
          <w:sz w:val="24"/>
          <w:szCs w:val="24"/>
        </w:rPr>
        <w:t>- экономического развития муниципального образования «Бельтирско</w:t>
      </w:r>
      <w:r w:rsidR="005207C8" w:rsidRPr="00DF7536">
        <w:rPr>
          <w:rFonts w:ascii="Times New Roman" w:hAnsi="Times New Roman" w:cs="Times New Roman"/>
          <w:sz w:val="24"/>
          <w:szCs w:val="24"/>
        </w:rPr>
        <w:t xml:space="preserve">го  сельского поселения» на 2021 и плановый период 2022-2023 </w:t>
      </w:r>
      <w:r w:rsidRPr="00DF7536">
        <w:rPr>
          <w:rFonts w:ascii="Times New Roman" w:hAnsi="Times New Roman" w:cs="Times New Roman"/>
          <w:sz w:val="24"/>
          <w:szCs w:val="24"/>
        </w:rPr>
        <w:t>годов;</w:t>
      </w:r>
    </w:p>
    <w:p w:rsidR="00AC0A05" w:rsidRPr="00DF7536" w:rsidRDefault="00AC0A05" w:rsidP="00AC0A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536">
        <w:rPr>
          <w:rFonts w:ascii="Times New Roman" w:hAnsi="Times New Roman" w:cs="Times New Roman"/>
          <w:sz w:val="24"/>
          <w:szCs w:val="24"/>
        </w:rPr>
        <w:t>2. Направить в сельский Совет депутатов муниципального образования «Бельтирского сельского поселения» в составе материалов, представляемых одновременно с проектом бюджета муниципального образования «Бельтирского сельского поселения»;</w:t>
      </w:r>
    </w:p>
    <w:p w:rsidR="00AC0A05" w:rsidRPr="00DF7536" w:rsidRDefault="00AC0A05" w:rsidP="00AC0A05">
      <w:pPr>
        <w:pStyle w:val="a4"/>
        <w:ind w:left="0" w:firstLine="142"/>
        <w:jc w:val="both"/>
        <w:rPr>
          <w:rFonts w:ascii="Times New Roman" w:hAnsi="Times New Roman"/>
        </w:rPr>
      </w:pPr>
      <w:r w:rsidRPr="00DF7536">
        <w:rPr>
          <w:rFonts w:ascii="Times New Roman" w:hAnsi="Times New Roman"/>
        </w:rPr>
        <w:t xml:space="preserve">         3. Контроль за исполнением настоящего постановления оставляю за собой.</w:t>
      </w:r>
    </w:p>
    <w:p w:rsidR="00AC0A05" w:rsidRPr="00DF7536" w:rsidRDefault="00AC0A05" w:rsidP="00AC0A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A05" w:rsidRPr="00DF7536" w:rsidRDefault="00AC0A05" w:rsidP="00AC0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0A05" w:rsidRPr="00DF7536" w:rsidRDefault="00AC0A05" w:rsidP="00AC0A05">
      <w:pPr>
        <w:pStyle w:val="a3"/>
        <w:rPr>
          <w:rFonts w:ascii="Times New Roman" w:hAnsi="Times New Roman"/>
          <w:sz w:val="24"/>
          <w:szCs w:val="24"/>
        </w:rPr>
      </w:pPr>
    </w:p>
    <w:p w:rsidR="00AC0A05" w:rsidRPr="00DF7536" w:rsidRDefault="00AC0A05" w:rsidP="00AC0A05">
      <w:pPr>
        <w:pStyle w:val="a3"/>
        <w:rPr>
          <w:rFonts w:ascii="Times New Roman" w:hAnsi="Times New Roman"/>
          <w:sz w:val="24"/>
          <w:szCs w:val="24"/>
        </w:rPr>
      </w:pPr>
    </w:p>
    <w:p w:rsidR="00AC0A05" w:rsidRPr="00DF7536" w:rsidRDefault="00AC0A05" w:rsidP="00AC0A05">
      <w:pPr>
        <w:pStyle w:val="a3"/>
        <w:rPr>
          <w:rFonts w:ascii="Times New Roman" w:hAnsi="Times New Roman"/>
          <w:sz w:val="24"/>
          <w:szCs w:val="24"/>
        </w:rPr>
      </w:pPr>
    </w:p>
    <w:p w:rsidR="00AC0A05" w:rsidRPr="00DF7536" w:rsidRDefault="00AC0A05" w:rsidP="00AC0A05">
      <w:pPr>
        <w:pStyle w:val="a3"/>
        <w:rPr>
          <w:rFonts w:ascii="Times New Roman" w:hAnsi="Times New Roman"/>
          <w:sz w:val="24"/>
          <w:szCs w:val="24"/>
        </w:rPr>
      </w:pPr>
    </w:p>
    <w:p w:rsidR="00AC0A05" w:rsidRPr="00DF7536" w:rsidRDefault="00DF7536" w:rsidP="00DF753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Бельтирского сельского поселения</w:t>
      </w:r>
    </w:p>
    <w:p w:rsidR="00AC0A05" w:rsidRPr="00DF7536" w:rsidRDefault="00AC0A05" w:rsidP="00DF753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F7536">
        <w:rPr>
          <w:rFonts w:ascii="Times New Roman" w:hAnsi="Times New Roman"/>
          <w:sz w:val="24"/>
          <w:szCs w:val="24"/>
        </w:rPr>
        <w:t xml:space="preserve"> </w:t>
      </w:r>
      <w:r w:rsidR="00DF7536">
        <w:rPr>
          <w:rFonts w:ascii="Times New Roman" w:hAnsi="Times New Roman"/>
          <w:sz w:val="24"/>
          <w:szCs w:val="24"/>
        </w:rPr>
        <w:t>Кош-Агачского района Республики Алтай</w:t>
      </w:r>
      <w:r w:rsidRPr="00DF7536">
        <w:rPr>
          <w:rFonts w:ascii="Times New Roman" w:hAnsi="Times New Roman"/>
          <w:sz w:val="24"/>
          <w:szCs w:val="24"/>
        </w:rPr>
        <w:t xml:space="preserve">                                                         Таханов А.Л.</w:t>
      </w:r>
    </w:p>
    <w:p w:rsidR="00AC0A05" w:rsidRDefault="00AC0A05" w:rsidP="00DF75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A05" w:rsidRDefault="00AC0A05" w:rsidP="00AC0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A05" w:rsidRDefault="00AC0A05" w:rsidP="00AC0A05"/>
    <w:p w:rsidR="00AC0A05" w:rsidRDefault="00AC0A05" w:rsidP="0064489E">
      <w:pPr>
        <w:spacing w:after="0"/>
        <w:jc w:val="center"/>
        <w:rPr>
          <w:rFonts w:ascii="Times New Roman" w:hAnsi="Times New Roman" w:cs="Times New Roman"/>
          <w:b/>
        </w:rPr>
      </w:pPr>
    </w:p>
    <w:p w:rsidR="00AC0A05" w:rsidRDefault="00AC0A05" w:rsidP="0064489E">
      <w:pPr>
        <w:spacing w:after="0"/>
        <w:jc w:val="center"/>
        <w:rPr>
          <w:rFonts w:ascii="Times New Roman" w:hAnsi="Times New Roman" w:cs="Times New Roman"/>
          <w:b/>
        </w:rPr>
      </w:pPr>
    </w:p>
    <w:p w:rsidR="00AC0A05" w:rsidRDefault="00AC0A05" w:rsidP="0064489E">
      <w:pPr>
        <w:spacing w:after="0"/>
        <w:jc w:val="center"/>
        <w:rPr>
          <w:rFonts w:ascii="Times New Roman" w:hAnsi="Times New Roman" w:cs="Times New Roman"/>
          <w:b/>
        </w:rPr>
      </w:pPr>
    </w:p>
    <w:p w:rsidR="00DF7536" w:rsidRPr="00DF7536" w:rsidRDefault="00DF7536" w:rsidP="00DF7536">
      <w:pPr>
        <w:spacing w:after="0"/>
        <w:jc w:val="right"/>
        <w:rPr>
          <w:rFonts w:ascii="Times New Roman" w:hAnsi="Times New Roman" w:cs="Times New Roman"/>
        </w:rPr>
      </w:pPr>
      <w:r w:rsidRPr="00DF7536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1</w:t>
      </w:r>
      <w:r w:rsidRPr="00DF7536">
        <w:rPr>
          <w:rFonts w:ascii="Times New Roman" w:hAnsi="Times New Roman" w:cs="Times New Roman"/>
        </w:rPr>
        <w:t xml:space="preserve"> к постановлению</w:t>
      </w:r>
    </w:p>
    <w:p w:rsidR="00DF7536" w:rsidRPr="00DF7536" w:rsidRDefault="00DF7536" w:rsidP="00DF7536">
      <w:pPr>
        <w:spacing w:after="0"/>
        <w:jc w:val="right"/>
        <w:rPr>
          <w:rFonts w:ascii="Times New Roman" w:hAnsi="Times New Roman" w:cs="Times New Roman"/>
        </w:rPr>
      </w:pPr>
      <w:r w:rsidRPr="00DF7536">
        <w:rPr>
          <w:rFonts w:ascii="Times New Roman" w:hAnsi="Times New Roman" w:cs="Times New Roman"/>
        </w:rPr>
        <w:t>Бельтирской сельской администрации</w:t>
      </w:r>
    </w:p>
    <w:p w:rsidR="00DF7536" w:rsidRPr="00DF7536" w:rsidRDefault="00DF7536" w:rsidP="00DF7536">
      <w:pPr>
        <w:spacing w:after="0"/>
        <w:jc w:val="right"/>
        <w:rPr>
          <w:rFonts w:ascii="Times New Roman" w:hAnsi="Times New Roman" w:cs="Times New Roman"/>
        </w:rPr>
      </w:pPr>
      <w:r w:rsidRPr="00DF7536">
        <w:rPr>
          <w:rFonts w:ascii="Times New Roman" w:hAnsi="Times New Roman" w:cs="Times New Roman"/>
        </w:rPr>
        <w:t>от 09.11.2020г. №51</w:t>
      </w:r>
    </w:p>
    <w:p w:rsidR="00DF7536" w:rsidRDefault="00DF7536" w:rsidP="00DF7536">
      <w:pPr>
        <w:spacing w:after="0"/>
        <w:jc w:val="right"/>
        <w:rPr>
          <w:rFonts w:ascii="Times New Roman" w:hAnsi="Times New Roman" w:cs="Times New Roman"/>
          <w:b/>
        </w:rPr>
      </w:pPr>
    </w:p>
    <w:p w:rsidR="00DF7536" w:rsidRDefault="00DF7536" w:rsidP="00DF7536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4489E" w:rsidRPr="00015482" w:rsidRDefault="0064489E" w:rsidP="0064489E">
      <w:pPr>
        <w:spacing w:after="0"/>
        <w:jc w:val="center"/>
        <w:rPr>
          <w:rFonts w:ascii="Times New Roman" w:hAnsi="Times New Roman" w:cs="Times New Roman"/>
          <w:b/>
        </w:rPr>
      </w:pPr>
      <w:r w:rsidRPr="00015482">
        <w:rPr>
          <w:rFonts w:ascii="Times New Roman" w:hAnsi="Times New Roman" w:cs="Times New Roman"/>
          <w:b/>
        </w:rPr>
        <w:t xml:space="preserve">Прогноз социально – экономического развития </w:t>
      </w:r>
    </w:p>
    <w:p w:rsidR="0019273A" w:rsidRPr="00015482" w:rsidRDefault="0064489E" w:rsidP="0064489E">
      <w:pPr>
        <w:jc w:val="center"/>
        <w:rPr>
          <w:rFonts w:ascii="Times New Roman" w:hAnsi="Times New Roman" w:cs="Times New Roman"/>
          <w:b/>
        </w:rPr>
      </w:pPr>
      <w:r w:rsidRPr="00015482">
        <w:rPr>
          <w:rFonts w:ascii="Times New Roman" w:hAnsi="Times New Roman" w:cs="Times New Roman"/>
          <w:b/>
        </w:rPr>
        <w:t>муниципального образования Бельтирское сельское поселение.</w:t>
      </w:r>
    </w:p>
    <w:p w:rsidR="0064489E" w:rsidRPr="00015482" w:rsidRDefault="0064489E" w:rsidP="00F253FF">
      <w:pPr>
        <w:spacing w:after="0"/>
        <w:jc w:val="both"/>
        <w:rPr>
          <w:rFonts w:ascii="Times New Roman" w:hAnsi="Times New Roman" w:cs="Times New Roman"/>
        </w:rPr>
      </w:pPr>
      <w:r w:rsidRPr="00015482">
        <w:rPr>
          <w:rFonts w:ascii="Times New Roman" w:hAnsi="Times New Roman" w:cs="Times New Roman"/>
        </w:rPr>
        <w:t xml:space="preserve">     По комплексной программе социально-экономического развития муниципального образования </w:t>
      </w:r>
    </w:p>
    <w:p w:rsidR="0064489E" w:rsidRPr="00015482" w:rsidRDefault="0064489E" w:rsidP="00F253FF">
      <w:pPr>
        <w:jc w:val="both"/>
        <w:rPr>
          <w:rFonts w:ascii="Times New Roman" w:hAnsi="Times New Roman" w:cs="Times New Roman"/>
        </w:rPr>
      </w:pPr>
      <w:r w:rsidRPr="00015482">
        <w:rPr>
          <w:rFonts w:ascii="Times New Roman" w:hAnsi="Times New Roman" w:cs="Times New Roman"/>
        </w:rPr>
        <w:t>Бельтирское сельское поселение на 2008-2022 годы планируем по направлениям:</w:t>
      </w:r>
    </w:p>
    <w:p w:rsidR="0064489E" w:rsidRPr="00015482" w:rsidRDefault="0064489E" w:rsidP="00F253FF">
      <w:pPr>
        <w:jc w:val="both"/>
        <w:rPr>
          <w:rFonts w:ascii="Times New Roman" w:hAnsi="Times New Roman" w:cs="Times New Roman"/>
        </w:rPr>
      </w:pPr>
      <w:r w:rsidRPr="00015482">
        <w:rPr>
          <w:rFonts w:ascii="Times New Roman" w:hAnsi="Times New Roman" w:cs="Times New Roman"/>
        </w:rPr>
        <w:t>-«Топливно-энергетический комплекс» (мероприятия по подготовке объектов соц</w:t>
      </w:r>
      <w:r w:rsidR="000D0D9C">
        <w:rPr>
          <w:rFonts w:ascii="Times New Roman" w:hAnsi="Times New Roman" w:cs="Times New Roman"/>
        </w:rPr>
        <w:t xml:space="preserve">иально-культурной сферы к зиме)- </w:t>
      </w:r>
      <w:r w:rsidR="00BA451C">
        <w:rPr>
          <w:rFonts w:ascii="Times New Roman" w:hAnsi="Times New Roman" w:cs="Times New Roman"/>
        </w:rPr>
        <w:t xml:space="preserve"> </w:t>
      </w:r>
      <w:r w:rsidR="00DA62CA">
        <w:rPr>
          <w:rFonts w:ascii="Times New Roman" w:hAnsi="Times New Roman" w:cs="Times New Roman"/>
        </w:rPr>
        <w:t>284,5</w:t>
      </w:r>
      <w:r w:rsidR="0043322C">
        <w:rPr>
          <w:rFonts w:ascii="Times New Roman" w:hAnsi="Times New Roman" w:cs="Times New Roman"/>
        </w:rPr>
        <w:t xml:space="preserve"> </w:t>
      </w:r>
      <w:r w:rsidR="00BA451C">
        <w:rPr>
          <w:rFonts w:ascii="Times New Roman" w:hAnsi="Times New Roman" w:cs="Times New Roman"/>
        </w:rPr>
        <w:t>тыс. руб.</w:t>
      </w:r>
      <w:r w:rsidR="000D0D9C">
        <w:rPr>
          <w:rFonts w:ascii="Times New Roman" w:hAnsi="Times New Roman" w:cs="Times New Roman"/>
        </w:rPr>
        <w:t>;</w:t>
      </w:r>
    </w:p>
    <w:p w:rsidR="0064489E" w:rsidRPr="00015482" w:rsidRDefault="0064489E" w:rsidP="00F253FF">
      <w:pPr>
        <w:jc w:val="both"/>
        <w:rPr>
          <w:rFonts w:ascii="Times New Roman" w:hAnsi="Times New Roman" w:cs="Times New Roman"/>
        </w:rPr>
      </w:pPr>
      <w:r w:rsidRPr="00015482">
        <w:rPr>
          <w:rFonts w:ascii="Times New Roman" w:hAnsi="Times New Roman" w:cs="Times New Roman"/>
        </w:rPr>
        <w:t>-«Дорожное –</w:t>
      </w:r>
      <w:r w:rsidR="00DD5702">
        <w:rPr>
          <w:rFonts w:ascii="Times New Roman" w:hAnsi="Times New Roman" w:cs="Times New Roman"/>
        </w:rPr>
        <w:t xml:space="preserve"> </w:t>
      </w:r>
      <w:r w:rsidRPr="00015482">
        <w:rPr>
          <w:rFonts w:ascii="Times New Roman" w:hAnsi="Times New Roman" w:cs="Times New Roman"/>
        </w:rPr>
        <w:t>хозяй</w:t>
      </w:r>
      <w:r w:rsidR="00D50223">
        <w:rPr>
          <w:rFonts w:ascii="Times New Roman" w:hAnsi="Times New Roman" w:cs="Times New Roman"/>
        </w:rPr>
        <w:t xml:space="preserve">ство и транспортный комплекс» </w:t>
      </w:r>
      <w:proofErr w:type="gramStart"/>
      <w:r w:rsidR="00D50223">
        <w:rPr>
          <w:rFonts w:ascii="Times New Roman" w:hAnsi="Times New Roman" w:cs="Times New Roman"/>
        </w:rPr>
        <w:t>(</w:t>
      </w:r>
      <w:r w:rsidR="0043322C">
        <w:rPr>
          <w:rFonts w:ascii="Times New Roman" w:hAnsi="Times New Roman" w:cs="Times New Roman"/>
        </w:rPr>
        <w:t xml:space="preserve"> </w:t>
      </w:r>
      <w:proofErr w:type="gramEnd"/>
      <w:r w:rsidR="0043322C">
        <w:rPr>
          <w:rFonts w:ascii="Times New Roman" w:hAnsi="Times New Roman" w:cs="Times New Roman"/>
        </w:rPr>
        <w:t xml:space="preserve">профилирование </w:t>
      </w:r>
      <w:r w:rsidR="00316E31">
        <w:rPr>
          <w:rFonts w:ascii="Times New Roman" w:hAnsi="Times New Roman" w:cs="Times New Roman"/>
        </w:rPr>
        <w:t xml:space="preserve">дорог урочищ </w:t>
      </w:r>
      <w:proofErr w:type="spellStart"/>
      <w:r w:rsidR="00316E31">
        <w:rPr>
          <w:rFonts w:ascii="Times New Roman" w:hAnsi="Times New Roman" w:cs="Times New Roman"/>
        </w:rPr>
        <w:t>Талтура</w:t>
      </w:r>
      <w:proofErr w:type="spellEnd"/>
      <w:r w:rsidR="00316E31">
        <w:rPr>
          <w:rFonts w:ascii="Times New Roman" w:hAnsi="Times New Roman" w:cs="Times New Roman"/>
        </w:rPr>
        <w:t xml:space="preserve">, </w:t>
      </w:r>
      <w:proofErr w:type="spellStart"/>
      <w:r w:rsidR="00316E31">
        <w:rPr>
          <w:rFonts w:ascii="Times New Roman" w:hAnsi="Times New Roman" w:cs="Times New Roman"/>
        </w:rPr>
        <w:t>Чаган-Бургузы</w:t>
      </w:r>
      <w:proofErr w:type="spellEnd"/>
      <w:r w:rsidR="000D0D9C">
        <w:rPr>
          <w:rFonts w:ascii="Times New Roman" w:hAnsi="Times New Roman" w:cs="Times New Roman"/>
        </w:rPr>
        <w:t>)-</w:t>
      </w:r>
      <w:r w:rsidR="00BA451C">
        <w:rPr>
          <w:rFonts w:ascii="Times New Roman" w:hAnsi="Times New Roman" w:cs="Times New Roman"/>
        </w:rPr>
        <w:t xml:space="preserve"> </w:t>
      </w:r>
      <w:r w:rsidR="00316E31">
        <w:rPr>
          <w:rFonts w:ascii="Times New Roman" w:hAnsi="Times New Roman" w:cs="Times New Roman"/>
        </w:rPr>
        <w:t xml:space="preserve">50 </w:t>
      </w:r>
      <w:r w:rsidR="00BA451C">
        <w:rPr>
          <w:rFonts w:ascii="Times New Roman" w:hAnsi="Times New Roman" w:cs="Times New Roman"/>
        </w:rPr>
        <w:t>тыс. руб.</w:t>
      </w:r>
      <w:r w:rsidR="000D0D9C">
        <w:rPr>
          <w:rFonts w:ascii="Times New Roman" w:hAnsi="Times New Roman" w:cs="Times New Roman"/>
        </w:rPr>
        <w:t>;</w:t>
      </w:r>
    </w:p>
    <w:p w:rsidR="00BA451C" w:rsidRDefault="00F323AB" w:rsidP="00F253FF">
      <w:pPr>
        <w:jc w:val="both"/>
        <w:rPr>
          <w:rFonts w:ascii="Times New Roman" w:hAnsi="Times New Roman" w:cs="Times New Roman"/>
        </w:rPr>
      </w:pPr>
      <w:r w:rsidRPr="00015482">
        <w:rPr>
          <w:rFonts w:ascii="Times New Roman" w:hAnsi="Times New Roman" w:cs="Times New Roman"/>
        </w:rPr>
        <w:t>-«Культура и искусство» (создание условий для развития сферы услуг</w:t>
      </w:r>
      <w:r w:rsidR="00F253FF" w:rsidRPr="00015482">
        <w:rPr>
          <w:rFonts w:ascii="Times New Roman" w:hAnsi="Times New Roman" w:cs="Times New Roman"/>
        </w:rPr>
        <w:t xml:space="preserve"> в области культуры</w:t>
      </w:r>
      <w:r w:rsidR="000D0D9C">
        <w:rPr>
          <w:rFonts w:ascii="Times New Roman" w:hAnsi="Times New Roman" w:cs="Times New Roman"/>
        </w:rPr>
        <w:t>)-</w:t>
      </w:r>
      <w:r w:rsidR="00DA62CA">
        <w:rPr>
          <w:rFonts w:ascii="Times New Roman" w:hAnsi="Times New Roman" w:cs="Times New Roman"/>
        </w:rPr>
        <w:t>271 тыс</w:t>
      </w:r>
      <w:proofErr w:type="gramStart"/>
      <w:r w:rsidR="00DA62CA">
        <w:rPr>
          <w:rFonts w:ascii="Times New Roman" w:hAnsi="Times New Roman" w:cs="Times New Roman"/>
        </w:rPr>
        <w:t>.р</w:t>
      </w:r>
      <w:proofErr w:type="gramEnd"/>
      <w:r w:rsidR="00DA62CA">
        <w:rPr>
          <w:rFonts w:ascii="Times New Roman" w:hAnsi="Times New Roman" w:cs="Times New Roman"/>
        </w:rPr>
        <w:t>уб.;</w:t>
      </w:r>
    </w:p>
    <w:p w:rsidR="00F323AB" w:rsidRPr="00015482" w:rsidRDefault="00BA451C" w:rsidP="00F253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323AB" w:rsidRPr="00015482">
        <w:rPr>
          <w:rFonts w:ascii="Times New Roman" w:hAnsi="Times New Roman" w:cs="Times New Roman"/>
        </w:rPr>
        <w:t>-«Охрана правопорядка, борьба с преступностью и обеспечение безопасности жизни» (предупреждение и ликвидация последствий ЧС, осуществле</w:t>
      </w:r>
      <w:r w:rsidR="000D0D9C">
        <w:rPr>
          <w:rFonts w:ascii="Times New Roman" w:hAnsi="Times New Roman" w:cs="Times New Roman"/>
        </w:rPr>
        <w:t>ние первичного воинского учета)-</w:t>
      </w:r>
      <w:r w:rsidR="00DA62CA">
        <w:rPr>
          <w:rFonts w:ascii="Times New Roman" w:hAnsi="Times New Roman" w:cs="Times New Roman"/>
        </w:rPr>
        <w:t>247,9</w:t>
      </w:r>
      <w:r w:rsidR="008C62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тыс. руб.</w:t>
      </w:r>
      <w:r w:rsidR="000D0D9C">
        <w:rPr>
          <w:rFonts w:ascii="Times New Roman" w:hAnsi="Times New Roman" w:cs="Times New Roman"/>
        </w:rPr>
        <w:t>;</w:t>
      </w:r>
    </w:p>
    <w:p w:rsidR="00F253FF" w:rsidRPr="00015482" w:rsidRDefault="00F253FF" w:rsidP="00F253FF">
      <w:pPr>
        <w:jc w:val="both"/>
        <w:rPr>
          <w:rFonts w:ascii="Times New Roman" w:hAnsi="Times New Roman" w:cs="Times New Roman"/>
        </w:rPr>
      </w:pPr>
      <w:r w:rsidRPr="00015482">
        <w:rPr>
          <w:rFonts w:ascii="Times New Roman" w:hAnsi="Times New Roman" w:cs="Times New Roman"/>
        </w:rPr>
        <w:t>-«Развитие малого предпринимательства» (планируется создание информац</w:t>
      </w:r>
      <w:r w:rsidR="008C62D1">
        <w:rPr>
          <w:rFonts w:ascii="Times New Roman" w:hAnsi="Times New Roman" w:cs="Times New Roman"/>
        </w:rPr>
        <w:t xml:space="preserve">ионно </w:t>
      </w:r>
      <w:proofErr w:type="gramStart"/>
      <w:r w:rsidR="008C62D1">
        <w:rPr>
          <w:rFonts w:ascii="Times New Roman" w:hAnsi="Times New Roman" w:cs="Times New Roman"/>
        </w:rPr>
        <w:t>–к</w:t>
      </w:r>
      <w:proofErr w:type="gramEnd"/>
      <w:r w:rsidR="008C62D1">
        <w:rPr>
          <w:rFonts w:ascii="Times New Roman" w:hAnsi="Times New Roman" w:cs="Times New Roman"/>
        </w:rPr>
        <w:t>онсультативного центра);</w:t>
      </w:r>
    </w:p>
    <w:p w:rsidR="00F253FF" w:rsidRDefault="00F253FF" w:rsidP="00F253FF">
      <w:pPr>
        <w:jc w:val="both"/>
        <w:rPr>
          <w:rFonts w:ascii="Times New Roman" w:hAnsi="Times New Roman" w:cs="Times New Roman"/>
        </w:rPr>
      </w:pPr>
      <w:r w:rsidRPr="00015482">
        <w:rPr>
          <w:rFonts w:ascii="Times New Roman" w:hAnsi="Times New Roman" w:cs="Times New Roman"/>
        </w:rPr>
        <w:t>-«Решение экологических проблем» (планируется обустройство полигонов твердых бытовых отходов, скотомогильников</w:t>
      </w:r>
      <w:r w:rsidR="00131BF0">
        <w:rPr>
          <w:rFonts w:ascii="Times New Roman" w:hAnsi="Times New Roman" w:cs="Times New Roman"/>
        </w:rPr>
        <w:t>)</w:t>
      </w:r>
      <w:proofErr w:type="gramStart"/>
      <w:r w:rsidR="00131BF0">
        <w:rPr>
          <w:rFonts w:ascii="Times New Roman" w:hAnsi="Times New Roman" w:cs="Times New Roman"/>
        </w:rPr>
        <w:t xml:space="preserve"> </w:t>
      </w:r>
      <w:r w:rsidR="000D0D9C">
        <w:rPr>
          <w:rFonts w:ascii="Times New Roman" w:hAnsi="Times New Roman" w:cs="Times New Roman"/>
        </w:rPr>
        <w:t>;</w:t>
      </w:r>
      <w:proofErr w:type="gramEnd"/>
    </w:p>
    <w:p w:rsidR="00131BF0" w:rsidRDefault="005E1266" w:rsidP="00131B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-«Благоустройство мест массового отдыха</w:t>
      </w:r>
      <w:r w:rsidR="00131BF0">
        <w:rPr>
          <w:rFonts w:ascii="Times New Roman" w:hAnsi="Times New Roman" w:cs="Times New Roman"/>
        </w:rPr>
        <w:t xml:space="preserve"> населения -</w:t>
      </w:r>
      <w:r w:rsidR="00131BF0" w:rsidRPr="00131BF0">
        <w:rPr>
          <w:rFonts w:ascii="Times New Roman" w:hAnsi="Times New Roman" w:cs="Times New Roman"/>
        </w:rPr>
        <w:t xml:space="preserve"> </w:t>
      </w:r>
      <w:r w:rsidR="00131BF0" w:rsidRPr="00015482">
        <w:rPr>
          <w:rFonts w:ascii="Times New Roman" w:hAnsi="Times New Roman" w:cs="Times New Roman"/>
        </w:rPr>
        <w:t>обустройств</w:t>
      </w:r>
      <w:r w:rsidR="00131BF0">
        <w:rPr>
          <w:rFonts w:ascii="Times New Roman" w:hAnsi="Times New Roman" w:cs="Times New Roman"/>
        </w:rPr>
        <w:t>о</w:t>
      </w:r>
      <w:r w:rsidR="00131BF0" w:rsidRPr="00015482">
        <w:rPr>
          <w:rFonts w:ascii="Times New Roman" w:hAnsi="Times New Roman" w:cs="Times New Roman"/>
        </w:rPr>
        <w:t xml:space="preserve"> центральной площади (озеленение и ограждение)</w:t>
      </w:r>
      <w:r w:rsidR="00131BF0">
        <w:rPr>
          <w:rFonts w:ascii="Times New Roman" w:hAnsi="Times New Roman" w:cs="Times New Roman"/>
        </w:rPr>
        <w:t>, строительство парков,</w:t>
      </w:r>
      <w:r w:rsidR="00CA31C6">
        <w:rPr>
          <w:rFonts w:ascii="Times New Roman" w:hAnsi="Times New Roman" w:cs="Times New Roman"/>
        </w:rPr>
        <w:t xml:space="preserve"> скверов, детских площадок</w:t>
      </w:r>
      <w:proofErr w:type="gramStart"/>
      <w:r w:rsidR="00CA31C6">
        <w:rPr>
          <w:rFonts w:ascii="Times New Roman" w:hAnsi="Times New Roman" w:cs="Times New Roman"/>
        </w:rPr>
        <w:t xml:space="preserve"> </w:t>
      </w:r>
      <w:r w:rsidR="000D0D9C">
        <w:rPr>
          <w:rFonts w:ascii="Times New Roman" w:hAnsi="Times New Roman" w:cs="Times New Roman"/>
        </w:rPr>
        <w:t>;</w:t>
      </w:r>
      <w:proofErr w:type="gramEnd"/>
    </w:p>
    <w:p w:rsidR="00F253FF" w:rsidRPr="00015482" w:rsidRDefault="00F253FF" w:rsidP="00BA451C">
      <w:pPr>
        <w:jc w:val="both"/>
        <w:rPr>
          <w:rFonts w:ascii="Times New Roman" w:hAnsi="Times New Roman" w:cs="Times New Roman"/>
        </w:rPr>
      </w:pPr>
    </w:p>
    <w:p w:rsidR="00F253FF" w:rsidRPr="00015482" w:rsidRDefault="00F253FF" w:rsidP="0064489E">
      <w:pPr>
        <w:rPr>
          <w:rFonts w:ascii="Times New Roman" w:hAnsi="Times New Roman" w:cs="Times New Roman"/>
        </w:rPr>
      </w:pPr>
    </w:p>
    <w:p w:rsidR="00015482" w:rsidRDefault="00015482" w:rsidP="000D0D9C">
      <w:pPr>
        <w:spacing w:after="0"/>
        <w:rPr>
          <w:rFonts w:ascii="Times New Roman" w:hAnsi="Times New Roman" w:cs="Times New Roman"/>
          <w:b/>
        </w:rPr>
      </w:pPr>
    </w:p>
    <w:p w:rsidR="00015482" w:rsidRDefault="00015482" w:rsidP="00015482">
      <w:pPr>
        <w:spacing w:after="0"/>
        <w:jc w:val="center"/>
        <w:rPr>
          <w:rFonts w:ascii="Times New Roman" w:hAnsi="Times New Roman" w:cs="Times New Roman"/>
          <w:b/>
        </w:rPr>
      </w:pPr>
    </w:p>
    <w:p w:rsidR="0043322C" w:rsidRDefault="0043322C" w:rsidP="00015482">
      <w:pPr>
        <w:spacing w:after="0"/>
        <w:jc w:val="center"/>
        <w:rPr>
          <w:rFonts w:ascii="Times New Roman" w:hAnsi="Times New Roman" w:cs="Times New Roman"/>
          <w:b/>
        </w:rPr>
      </w:pPr>
    </w:p>
    <w:p w:rsidR="0043322C" w:rsidRDefault="0043322C" w:rsidP="00015482">
      <w:pPr>
        <w:spacing w:after="0"/>
        <w:jc w:val="center"/>
        <w:rPr>
          <w:rFonts w:ascii="Times New Roman" w:hAnsi="Times New Roman" w:cs="Times New Roman"/>
          <w:b/>
        </w:rPr>
      </w:pPr>
    </w:p>
    <w:p w:rsidR="0043322C" w:rsidRDefault="0043322C" w:rsidP="00015482">
      <w:pPr>
        <w:spacing w:after="0"/>
        <w:jc w:val="center"/>
        <w:rPr>
          <w:rFonts w:ascii="Times New Roman" w:hAnsi="Times New Roman" w:cs="Times New Roman"/>
          <w:b/>
        </w:rPr>
      </w:pPr>
    </w:p>
    <w:p w:rsidR="0043322C" w:rsidRDefault="0043322C" w:rsidP="00015482">
      <w:pPr>
        <w:spacing w:after="0"/>
        <w:jc w:val="center"/>
        <w:rPr>
          <w:rFonts w:ascii="Times New Roman" w:hAnsi="Times New Roman" w:cs="Times New Roman"/>
          <w:b/>
        </w:rPr>
      </w:pPr>
    </w:p>
    <w:p w:rsidR="0043322C" w:rsidRDefault="0043322C" w:rsidP="00015482">
      <w:pPr>
        <w:spacing w:after="0"/>
        <w:jc w:val="center"/>
        <w:rPr>
          <w:rFonts w:ascii="Times New Roman" w:hAnsi="Times New Roman" w:cs="Times New Roman"/>
          <w:b/>
        </w:rPr>
      </w:pPr>
    </w:p>
    <w:p w:rsidR="0043322C" w:rsidRDefault="0043322C" w:rsidP="00015482">
      <w:pPr>
        <w:spacing w:after="0"/>
        <w:jc w:val="center"/>
        <w:rPr>
          <w:rFonts w:ascii="Times New Roman" w:hAnsi="Times New Roman" w:cs="Times New Roman"/>
          <w:b/>
        </w:rPr>
      </w:pPr>
    </w:p>
    <w:p w:rsidR="0043322C" w:rsidRDefault="0043322C" w:rsidP="00015482">
      <w:pPr>
        <w:spacing w:after="0"/>
        <w:jc w:val="center"/>
        <w:rPr>
          <w:rFonts w:ascii="Times New Roman" w:hAnsi="Times New Roman" w:cs="Times New Roman"/>
          <w:b/>
        </w:rPr>
      </w:pPr>
    </w:p>
    <w:p w:rsidR="0043322C" w:rsidRDefault="0043322C" w:rsidP="00015482">
      <w:pPr>
        <w:spacing w:after="0"/>
        <w:jc w:val="center"/>
        <w:rPr>
          <w:rFonts w:ascii="Times New Roman" w:hAnsi="Times New Roman" w:cs="Times New Roman"/>
          <w:b/>
        </w:rPr>
      </w:pPr>
    </w:p>
    <w:p w:rsidR="0043322C" w:rsidRDefault="0043322C" w:rsidP="00015482">
      <w:pPr>
        <w:spacing w:after="0"/>
        <w:jc w:val="center"/>
        <w:rPr>
          <w:rFonts w:ascii="Times New Roman" w:hAnsi="Times New Roman" w:cs="Times New Roman"/>
          <w:b/>
        </w:rPr>
      </w:pPr>
    </w:p>
    <w:p w:rsidR="0043322C" w:rsidRDefault="0043322C" w:rsidP="00015482">
      <w:pPr>
        <w:spacing w:after="0"/>
        <w:jc w:val="center"/>
        <w:rPr>
          <w:rFonts w:ascii="Times New Roman" w:hAnsi="Times New Roman" w:cs="Times New Roman"/>
          <w:b/>
        </w:rPr>
      </w:pPr>
    </w:p>
    <w:p w:rsidR="008C62D1" w:rsidRDefault="008C62D1" w:rsidP="00015482">
      <w:pPr>
        <w:spacing w:after="0"/>
        <w:jc w:val="center"/>
        <w:rPr>
          <w:rFonts w:ascii="Times New Roman" w:hAnsi="Times New Roman" w:cs="Times New Roman"/>
          <w:b/>
        </w:rPr>
      </w:pPr>
    </w:p>
    <w:p w:rsidR="008C62D1" w:rsidRDefault="008C62D1" w:rsidP="00015482">
      <w:pPr>
        <w:spacing w:after="0"/>
        <w:jc w:val="center"/>
        <w:rPr>
          <w:rFonts w:ascii="Times New Roman" w:hAnsi="Times New Roman" w:cs="Times New Roman"/>
          <w:b/>
        </w:rPr>
      </w:pPr>
    </w:p>
    <w:p w:rsidR="008C62D1" w:rsidRDefault="008C62D1" w:rsidP="00015482">
      <w:pPr>
        <w:spacing w:after="0"/>
        <w:jc w:val="center"/>
        <w:rPr>
          <w:rFonts w:ascii="Times New Roman" w:hAnsi="Times New Roman" w:cs="Times New Roman"/>
          <w:b/>
        </w:rPr>
      </w:pPr>
    </w:p>
    <w:p w:rsidR="00CA31C6" w:rsidRDefault="00CA31C6" w:rsidP="00015482">
      <w:pPr>
        <w:spacing w:after="0"/>
        <w:jc w:val="center"/>
        <w:rPr>
          <w:rFonts w:ascii="Times New Roman" w:hAnsi="Times New Roman" w:cs="Times New Roman"/>
          <w:b/>
        </w:rPr>
      </w:pPr>
    </w:p>
    <w:p w:rsidR="00DF7536" w:rsidRPr="00DF7536" w:rsidRDefault="00DF7536" w:rsidP="00DF7536">
      <w:pPr>
        <w:spacing w:after="0"/>
        <w:jc w:val="right"/>
        <w:rPr>
          <w:rFonts w:ascii="Times New Roman" w:hAnsi="Times New Roman" w:cs="Times New Roman"/>
        </w:rPr>
      </w:pPr>
      <w:r w:rsidRPr="00DF7536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2</w:t>
      </w:r>
      <w:r w:rsidRPr="00DF7536">
        <w:rPr>
          <w:rFonts w:ascii="Times New Roman" w:hAnsi="Times New Roman" w:cs="Times New Roman"/>
        </w:rPr>
        <w:t xml:space="preserve"> к постановлению</w:t>
      </w:r>
    </w:p>
    <w:p w:rsidR="00DF7536" w:rsidRPr="00DF7536" w:rsidRDefault="00DF7536" w:rsidP="00DF7536">
      <w:pPr>
        <w:spacing w:after="0"/>
        <w:jc w:val="right"/>
        <w:rPr>
          <w:rFonts w:ascii="Times New Roman" w:hAnsi="Times New Roman" w:cs="Times New Roman"/>
        </w:rPr>
      </w:pPr>
      <w:r w:rsidRPr="00DF7536">
        <w:rPr>
          <w:rFonts w:ascii="Times New Roman" w:hAnsi="Times New Roman" w:cs="Times New Roman"/>
        </w:rPr>
        <w:t>Бельтирской сельской администрации</w:t>
      </w:r>
    </w:p>
    <w:p w:rsidR="00DF7536" w:rsidRPr="00DF7536" w:rsidRDefault="00DF7536" w:rsidP="00DF7536">
      <w:pPr>
        <w:spacing w:after="0"/>
        <w:jc w:val="right"/>
        <w:rPr>
          <w:rFonts w:ascii="Times New Roman" w:hAnsi="Times New Roman" w:cs="Times New Roman"/>
        </w:rPr>
      </w:pPr>
      <w:r w:rsidRPr="00DF7536">
        <w:rPr>
          <w:rFonts w:ascii="Times New Roman" w:hAnsi="Times New Roman" w:cs="Times New Roman"/>
        </w:rPr>
        <w:t>от 09.11.2020г. №51</w:t>
      </w:r>
    </w:p>
    <w:p w:rsidR="00CA31C6" w:rsidRDefault="00CA31C6" w:rsidP="00DF7536">
      <w:pPr>
        <w:spacing w:after="0"/>
        <w:jc w:val="right"/>
        <w:rPr>
          <w:rFonts w:ascii="Times New Roman" w:hAnsi="Times New Roman" w:cs="Times New Roman"/>
          <w:b/>
        </w:rPr>
      </w:pPr>
    </w:p>
    <w:p w:rsidR="00DA62CA" w:rsidRDefault="00DA62CA" w:rsidP="00015482">
      <w:pPr>
        <w:spacing w:after="0"/>
        <w:jc w:val="center"/>
        <w:rPr>
          <w:rFonts w:ascii="Times New Roman" w:hAnsi="Times New Roman" w:cs="Times New Roman"/>
          <w:b/>
        </w:rPr>
      </w:pPr>
    </w:p>
    <w:p w:rsidR="00015482" w:rsidRPr="00015482" w:rsidRDefault="00B601C5" w:rsidP="000154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015482" w:rsidRPr="00015482">
        <w:rPr>
          <w:rFonts w:ascii="Times New Roman" w:hAnsi="Times New Roman" w:cs="Times New Roman"/>
          <w:b/>
        </w:rPr>
        <w:t xml:space="preserve">тоги социально </w:t>
      </w:r>
      <w:proofErr w:type="gramStart"/>
      <w:r w:rsidR="00015482" w:rsidRPr="00015482">
        <w:rPr>
          <w:rFonts w:ascii="Times New Roman" w:hAnsi="Times New Roman" w:cs="Times New Roman"/>
          <w:b/>
        </w:rPr>
        <w:t>–э</w:t>
      </w:r>
      <w:proofErr w:type="gramEnd"/>
      <w:r w:rsidR="00015482" w:rsidRPr="00015482">
        <w:rPr>
          <w:rFonts w:ascii="Times New Roman" w:hAnsi="Times New Roman" w:cs="Times New Roman"/>
          <w:b/>
        </w:rPr>
        <w:t xml:space="preserve">кономического развития </w:t>
      </w:r>
    </w:p>
    <w:p w:rsidR="00015482" w:rsidRPr="00015482" w:rsidRDefault="00015482" w:rsidP="00015482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015482">
        <w:rPr>
          <w:rFonts w:ascii="Times New Roman" w:hAnsi="Times New Roman" w:cs="Times New Roman"/>
          <w:b/>
        </w:rPr>
        <w:t>Бельтир</w:t>
      </w:r>
      <w:r w:rsidR="00DA62CA">
        <w:rPr>
          <w:rFonts w:ascii="Times New Roman" w:hAnsi="Times New Roman" w:cs="Times New Roman"/>
          <w:b/>
        </w:rPr>
        <w:t>ского сельского поселения за 2020</w:t>
      </w:r>
      <w:r w:rsidRPr="00015482">
        <w:rPr>
          <w:rFonts w:ascii="Times New Roman" w:hAnsi="Times New Roman" w:cs="Times New Roman"/>
          <w:b/>
        </w:rPr>
        <w:t xml:space="preserve"> год и ожидаемые </w:t>
      </w:r>
      <w:proofErr w:type="gramEnd"/>
    </w:p>
    <w:p w:rsidR="00015482" w:rsidRPr="00015482" w:rsidRDefault="00015482" w:rsidP="00015482">
      <w:pPr>
        <w:jc w:val="center"/>
        <w:rPr>
          <w:rFonts w:ascii="Times New Roman" w:hAnsi="Times New Roman" w:cs="Times New Roman"/>
          <w:b/>
        </w:rPr>
      </w:pPr>
      <w:r w:rsidRPr="00015482">
        <w:rPr>
          <w:rFonts w:ascii="Times New Roman" w:hAnsi="Times New Roman" w:cs="Times New Roman"/>
          <w:b/>
        </w:rPr>
        <w:t>итоги социально-экономического развития Бельтирского сельского поселения</w:t>
      </w:r>
    </w:p>
    <w:p w:rsidR="00015482" w:rsidRPr="00015482" w:rsidRDefault="00015482" w:rsidP="0064489E">
      <w:pPr>
        <w:rPr>
          <w:rFonts w:ascii="Times New Roman" w:hAnsi="Times New Roman" w:cs="Times New Roman"/>
          <w:b/>
        </w:rPr>
      </w:pPr>
    </w:p>
    <w:p w:rsidR="00015482" w:rsidRDefault="00015482" w:rsidP="006448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3382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Итоги по комплексной программе социально- экономического развития Бельтирского сельского поселения за </w:t>
      </w:r>
      <w:proofErr w:type="gramStart"/>
      <w:r>
        <w:rPr>
          <w:rFonts w:ascii="Times New Roman" w:hAnsi="Times New Roman" w:cs="Times New Roman"/>
        </w:rPr>
        <w:t>текущий</w:t>
      </w:r>
      <w:proofErr w:type="gramEnd"/>
      <w:r>
        <w:rPr>
          <w:rFonts w:ascii="Times New Roman" w:hAnsi="Times New Roman" w:cs="Times New Roman"/>
        </w:rPr>
        <w:t xml:space="preserve"> год по направлениям:</w:t>
      </w:r>
    </w:p>
    <w:p w:rsidR="00015482" w:rsidRDefault="00015482" w:rsidP="006448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-«</w:t>
      </w:r>
      <w:proofErr w:type="spellStart"/>
      <w:r>
        <w:rPr>
          <w:rFonts w:ascii="Times New Roman" w:hAnsi="Times New Roman" w:cs="Times New Roman"/>
        </w:rPr>
        <w:t>Топливно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–э</w:t>
      </w:r>
      <w:proofErr w:type="gramEnd"/>
      <w:r>
        <w:rPr>
          <w:rFonts w:ascii="Times New Roman" w:hAnsi="Times New Roman" w:cs="Times New Roman"/>
        </w:rPr>
        <w:t xml:space="preserve">нергетический комплекс» </w:t>
      </w:r>
    </w:p>
    <w:p w:rsidR="00015482" w:rsidRDefault="00015482" w:rsidP="006448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Были проведены мероприятия по подготовке объектов социально-культурной сферы к зиме;</w:t>
      </w:r>
    </w:p>
    <w:p w:rsidR="0043322C" w:rsidRDefault="0043322C" w:rsidP="0064489E">
      <w:pPr>
        <w:rPr>
          <w:rFonts w:ascii="Times New Roman" w:hAnsi="Times New Roman" w:cs="Times New Roman"/>
        </w:rPr>
      </w:pPr>
      <w:r w:rsidRPr="00015482">
        <w:rPr>
          <w:rFonts w:ascii="Times New Roman" w:hAnsi="Times New Roman" w:cs="Times New Roman"/>
        </w:rPr>
        <w:t xml:space="preserve">-«Дорожное </w:t>
      </w:r>
      <w:proofErr w:type="gramStart"/>
      <w:r w:rsidRPr="00015482">
        <w:rPr>
          <w:rFonts w:ascii="Times New Roman" w:hAnsi="Times New Roman" w:cs="Times New Roman"/>
        </w:rPr>
        <w:t>–х</w:t>
      </w:r>
      <w:proofErr w:type="gramEnd"/>
      <w:r w:rsidRPr="00015482">
        <w:rPr>
          <w:rFonts w:ascii="Times New Roman" w:hAnsi="Times New Roman" w:cs="Times New Roman"/>
        </w:rPr>
        <w:t>озяй</w:t>
      </w:r>
      <w:r>
        <w:rPr>
          <w:rFonts w:ascii="Times New Roman" w:hAnsi="Times New Roman" w:cs="Times New Roman"/>
        </w:rPr>
        <w:t>ство и транспортный комплекс»</w:t>
      </w:r>
      <w:r w:rsidR="00316E3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</w:p>
    <w:p w:rsidR="00316E31" w:rsidRDefault="00B601C5" w:rsidP="006448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Монтаж светильников освещения автомобил</w:t>
      </w:r>
      <w:r w:rsidR="00316E31">
        <w:rPr>
          <w:rFonts w:ascii="Times New Roman" w:hAnsi="Times New Roman" w:cs="Times New Roman"/>
        </w:rPr>
        <w:t>ьной дороги местного значения;</w:t>
      </w:r>
    </w:p>
    <w:p w:rsidR="00B601C5" w:rsidRDefault="00316E31" w:rsidP="006448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A62CA">
        <w:rPr>
          <w:rFonts w:ascii="Times New Roman" w:hAnsi="Times New Roman" w:cs="Times New Roman"/>
        </w:rPr>
        <w:t>П</w:t>
      </w:r>
      <w:r w:rsidR="00B601C5">
        <w:rPr>
          <w:rFonts w:ascii="Times New Roman" w:hAnsi="Times New Roman" w:cs="Times New Roman"/>
        </w:rPr>
        <w:t xml:space="preserve">рофилирование дорог урочищ </w:t>
      </w:r>
      <w:proofErr w:type="spellStart"/>
      <w:r w:rsidR="00B601C5">
        <w:rPr>
          <w:rFonts w:ascii="Times New Roman" w:hAnsi="Times New Roman" w:cs="Times New Roman"/>
        </w:rPr>
        <w:t>Кара-Ойык</w:t>
      </w:r>
      <w:proofErr w:type="spellEnd"/>
      <w:r w:rsidR="00B601C5">
        <w:rPr>
          <w:rFonts w:ascii="Times New Roman" w:hAnsi="Times New Roman" w:cs="Times New Roman"/>
        </w:rPr>
        <w:t xml:space="preserve">, </w:t>
      </w:r>
      <w:proofErr w:type="spellStart"/>
      <w:r w:rsidR="00B601C5">
        <w:rPr>
          <w:rFonts w:ascii="Times New Roman" w:hAnsi="Times New Roman" w:cs="Times New Roman"/>
        </w:rPr>
        <w:t>Ак-Кел</w:t>
      </w:r>
      <w:proofErr w:type="spellEnd"/>
      <w:r>
        <w:rPr>
          <w:rFonts w:ascii="Times New Roman" w:hAnsi="Times New Roman" w:cs="Times New Roman"/>
        </w:rPr>
        <w:t>.</w:t>
      </w:r>
      <w:r w:rsidR="00B601C5">
        <w:rPr>
          <w:rFonts w:ascii="Times New Roman" w:hAnsi="Times New Roman" w:cs="Times New Roman"/>
        </w:rPr>
        <w:t xml:space="preserve"> </w:t>
      </w:r>
    </w:p>
    <w:p w:rsidR="00015482" w:rsidRDefault="00015482" w:rsidP="006448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-«Агропромышленный комплекс»</w:t>
      </w:r>
    </w:p>
    <w:p w:rsidR="005E1266" w:rsidRPr="00015482" w:rsidRDefault="00015482" w:rsidP="006448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Идет увеличение поголовья и продуктивности скота, включительно племенного поголовья за счет ЛПХ и КФХ;</w:t>
      </w:r>
    </w:p>
    <w:p w:rsidR="00F253FF" w:rsidRPr="00015482" w:rsidRDefault="008A2BD4" w:rsidP="006448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-«Культура и искусство</w:t>
      </w:r>
      <w:r w:rsidR="004A3DE6" w:rsidRPr="00015482">
        <w:rPr>
          <w:rFonts w:ascii="Times New Roman" w:hAnsi="Times New Roman" w:cs="Times New Roman"/>
        </w:rPr>
        <w:t>»</w:t>
      </w:r>
    </w:p>
    <w:p w:rsidR="00AC4810" w:rsidRPr="00015482" w:rsidRDefault="008A2BD4" w:rsidP="006448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C4810">
        <w:rPr>
          <w:rFonts w:ascii="Times New Roman" w:hAnsi="Times New Roman" w:cs="Times New Roman"/>
        </w:rPr>
        <w:t xml:space="preserve">   </w:t>
      </w:r>
      <w:r w:rsidR="00316E31">
        <w:rPr>
          <w:rFonts w:ascii="Times New Roman" w:hAnsi="Times New Roman" w:cs="Times New Roman"/>
        </w:rPr>
        <w:t xml:space="preserve">Ведутся работы по строительству и благоустройству территории Парковой зоны с. </w:t>
      </w:r>
      <w:proofErr w:type="gramStart"/>
      <w:r w:rsidR="00316E31">
        <w:rPr>
          <w:rFonts w:ascii="Times New Roman" w:hAnsi="Times New Roman" w:cs="Times New Roman"/>
        </w:rPr>
        <w:t>Новый</w:t>
      </w:r>
      <w:proofErr w:type="gramEnd"/>
      <w:r w:rsidR="00316E31">
        <w:rPr>
          <w:rFonts w:ascii="Times New Roman" w:hAnsi="Times New Roman" w:cs="Times New Roman"/>
        </w:rPr>
        <w:t xml:space="preserve"> Бельтир</w:t>
      </w:r>
      <w:r w:rsidR="00AC4810">
        <w:rPr>
          <w:rFonts w:ascii="Times New Roman" w:hAnsi="Times New Roman" w:cs="Times New Roman"/>
        </w:rPr>
        <w:t>;</w:t>
      </w:r>
    </w:p>
    <w:p w:rsidR="00107D70" w:rsidRPr="00015482" w:rsidRDefault="00107D70" w:rsidP="0064489E">
      <w:pPr>
        <w:rPr>
          <w:rFonts w:ascii="Times New Roman" w:hAnsi="Times New Roman" w:cs="Times New Roman"/>
        </w:rPr>
      </w:pPr>
      <w:r w:rsidRPr="00015482">
        <w:rPr>
          <w:rFonts w:ascii="Times New Roman" w:hAnsi="Times New Roman" w:cs="Times New Roman"/>
        </w:rPr>
        <w:t>-«Развитие строительного комплекса»</w:t>
      </w:r>
    </w:p>
    <w:p w:rsidR="00107D70" w:rsidRDefault="00A5370E" w:rsidP="006448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A62CA">
        <w:rPr>
          <w:rFonts w:ascii="Times New Roman" w:hAnsi="Times New Roman" w:cs="Times New Roman"/>
        </w:rPr>
        <w:t>Ведутся работы</w:t>
      </w:r>
      <w:r>
        <w:rPr>
          <w:rFonts w:ascii="Times New Roman" w:hAnsi="Times New Roman" w:cs="Times New Roman"/>
        </w:rPr>
        <w:t xml:space="preserve"> </w:t>
      </w:r>
      <w:r w:rsidR="00DA62CA">
        <w:rPr>
          <w:rFonts w:ascii="Times New Roman" w:hAnsi="Times New Roman" w:cs="Times New Roman"/>
        </w:rPr>
        <w:t>по строительству</w:t>
      </w:r>
      <w:r w:rsidR="00233826">
        <w:rPr>
          <w:rFonts w:ascii="Times New Roman" w:hAnsi="Times New Roman" w:cs="Times New Roman"/>
        </w:rPr>
        <w:t xml:space="preserve"> СДК  в с. </w:t>
      </w:r>
      <w:proofErr w:type="gramStart"/>
      <w:r w:rsidR="00233826">
        <w:rPr>
          <w:rFonts w:ascii="Times New Roman" w:hAnsi="Times New Roman" w:cs="Times New Roman"/>
        </w:rPr>
        <w:t>Новый</w:t>
      </w:r>
      <w:proofErr w:type="gramEnd"/>
      <w:r w:rsidR="00233826">
        <w:rPr>
          <w:rFonts w:ascii="Times New Roman" w:hAnsi="Times New Roman" w:cs="Times New Roman"/>
        </w:rPr>
        <w:t xml:space="preserve"> Бельтир на 150 мест</w:t>
      </w:r>
      <w:r w:rsidR="00B272A3">
        <w:rPr>
          <w:rFonts w:ascii="Times New Roman" w:hAnsi="Times New Roman" w:cs="Times New Roman"/>
        </w:rPr>
        <w:t>.</w:t>
      </w:r>
    </w:p>
    <w:p w:rsidR="00A5370E" w:rsidRPr="00015482" w:rsidRDefault="00A5370E" w:rsidP="006448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F253FF" w:rsidRPr="00015482" w:rsidRDefault="00F253FF" w:rsidP="0064489E">
      <w:pPr>
        <w:rPr>
          <w:rFonts w:ascii="Times New Roman" w:hAnsi="Times New Roman" w:cs="Times New Roman"/>
        </w:rPr>
      </w:pPr>
    </w:p>
    <w:p w:rsidR="00F253FF" w:rsidRPr="00015482" w:rsidRDefault="00F253FF" w:rsidP="0064489E">
      <w:pPr>
        <w:rPr>
          <w:rFonts w:ascii="Times New Roman" w:hAnsi="Times New Roman" w:cs="Times New Roman"/>
        </w:rPr>
      </w:pPr>
    </w:p>
    <w:p w:rsidR="00F253FF" w:rsidRPr="00015482" w:rsidRDefault="00F253FF" w:rsidP="0064489E">
      <w:pPr>
        <w:rPr>
          <w:rFonts w:ascii="Times New Roman" w:hAnsi="Times New Roman" w:cs="Times New Roman"/>
        </w:rPr>
      </w:pPr>
    </w:p>
    <w:sectPr w:rsidR="00F253FF" w:rsidRPr="00015482" w:rsidSect="0019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489E"/>
    <w:rsid w:val="00015482"/>
    <w:rsid w:val="00020233"/>
    <w:rsid w:val="00046251"/>
    <w:rsid w:val="000D0D9C"/>
    <w:rsid w:val="00107D70"/>
    <w:rsid w:val="00131BF0"/>
    <w:rsid w:val="001514BF"/>
    <w:rsid w:val="00191B2A"/>
    <w:rsid w:val="0019273A"/>
    <w:rsid w:val="00233826"/>
    <w:rsid w:val="002344F1"/>
    <w:rsid w:val="002C345A"/>
    <w:rsid w:val="00311A4C"/>
    <w:rsid w:val="00316E31"/>
    <w:rsid w:val="003760A2"/>
    <w:rsid w:val="003A2A8C"/>
    <w:rsid w:val="0043322C"/>
    <w:rsid w:val="004A07E7"/>
    <w:rsid w:val="004A3DE6"/>
    <w:rsid w:val="004D2C84"/>
    <w:rsid w:val="005207C8"/>
    <w:rsid w:val="005E1266"/>
    <w:rsid w:val="0064489E"/>
    <w:rsid w:val="008A2BD4"/>
    <w:rsid w:val="008C62D1"/>
    <w:rsid w:val="00950221"/>
    <w:rsid w:val="00980083"/>
    <w:rsid w:val="009B4F76"/>
    <w:rsid w:val="00A3653E"/>
    <w:rsid w:val="00A5370E"/>
    <w:rsid w:val="00AC0A05"/>
    <w:rsid w:val="00AC4810"/>
    <w:rsid w:val="00B272A3"/>
    <w:rsid w:val="00B601C5"/>
    <w:rsid w:val="00B60214"/>
    <w:rsid w:val="00BA451C"/>
    <w:rsid w:val="00C4398F"/>
    <w:rsid w:val="00CA31C6"/>
    <w:rsid w:val="00D50223"/>
    <w:rsid w:val="00D7623E"/>
    <w:rsid w:val="00DA62CA"/>
    <w:rsid w:val="00DA7EDF"/>
    <w:rsid w:val="00DD5702"/>
    <w:rsid w:val="00DF7536"/>
    <w:rsid w:val="00E839CE"/>
    <w:rsid w:val="00F253FF"/>
    <w:rsid w:val="00F323AB"/>
    <w:rsid w:val="00F52F3B"/>
    <w:rsid w:val="00FC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A05"/>
    <w:pPr>
      <w:spacing w:after="0" w:line="240" w:lineRule="auto"/>
    </w:pPr>
    <w:rPr>
      <w:rFonts w:ascii="Calibri" w:eastAsia="Times New Roman" w:hAnsi="Calibri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AC0A0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D5529-4994-4DF0-8E61-6C66A117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Яна</dc:creator>
  <cp:lastModifiedBy>Win</cp:lastModifiedBy>
  <cp:revision>3</cp:revision>
  <cp:lastPrinted>2018-11-08T10:44:00Z</cp:lastPrinted>
  <dcterms:created xsi:type="dcterms:W3CDTF">2020-11-10T03:39:00Z</dcterms:created>
  <dcterms:modified xsi:type="dcterms:W3CDTF">2020-11-10T03:42:00Z</dcterms:modified>
</cp:coreProperties>
</file>