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63CF7" w:rsidTr="00070240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A63CF7" w:rsidRPr="00C22FF0" w:rsidRDefault="00A63CF7" w:rsidP="00A63CF7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A63CF7" w:rsidTr="00070240">
        <w:trPr>
          <w:trHeight w:val="275"/>
        </w:trPr>
        <w:tc>
          <w:tcPr>
            <w:tcW w:w="2700" w:type="dxa"/>
            <w:hideMark/>
          </w:tcPr>
          <w:p w:rsidR="00A63CF7" w:rsidRDefault="00A63CF7" w:rsidP="00070240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A63CF7" w:rsidRDefault="00A63CF7" w:rsidP="00070240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4F2B16" w:rsidP="004F2B16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15</w:t>
            </w:r>
          </w:p>
        </w:tc>
        <w:tc>
          <w:tcPr>
            <w:tcW w:w="236" w:type="dxa"/>
            <w:hideMark/>
          </w:tcPr>
          <w:p w:rsidR="00A63CF7" w:rsidRDefault="00A63CF7" w:rsidP="00070240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E7115C" w:rsidP="00F44A51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ию</w:t>
            </w:r>
            <w:r w:rsidR="00F44A51">
              <w:rPr>
                <w:rFonts w:ascii="Times New Roman" w:hAnsi="Times New Roman" w:cs="Times New Roman"/>
                <w:b/>
                <w:i/>
                <w:noProof/>
              </w:rPr>
              <w:t>ля</w:t>
            </w:r>
          </w:p>
        </w:tc>
        <w:tc>
          <w:tcPr>
            <w:tcW w:w="1024" w:type="dxa"/>
            <w:hideMark/>
          </w:tcPr>
          <w:p w:rsidR="00A63CF7" w:rsidRDefault="00A63CF7" w:rsidP="00070240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2019 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A63CF7" w:rsidRDefault="00A63CF7" w:rsidP="00070240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4F2B16" w:rsidP="00D205C5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56</w:t>
            </w:r>
          </w:p>
        </w:tc>
        <w:tc>
          <w:tcPr>
            <w:tcW w:w="1440" w:type="dxa"/>
          </w:tcPr>
          <w:p w:rsidR="00A63CF7" w:rsidRDefault="00A63CF7" w:rsidP="0007024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F2B16" w:rsidRPr="00331EA9" w:rsidRDefault="004F2B16" w:rsidP="004F2B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A9">
        <w:rPr>
          <w:rFonts w:ascii="Times New Roman" w:hAnsi="Times New Roman" w:cs="Times New Roman"/>
          <w:b/>
          <w:sz w:val="28"/>
          <w:szCs w:val="28"/>
        </w:rPr>
        <w:t>Об определении специальных мест</w:t>
      </w:r>
    </w:p>
    <w:p w:rsidR="004F2B16" w:rsidRPr="00331EA9" w:rsidRDefault="004F2B16" w:rsidP="004F2B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A9">
        <w:rPr>
          <w:rFonts w:ascii="Times New Roman" w:hAnsi="Times New Roman" w:cs="Times New Roman"/>
          <w:b/>
          <w:sz w:val="28"/>
          <w:szCs w:val="28"/>
        </w:rPr>
        <w:t xml:space="preserve">для размещения </w:t>
      </w:r>
      <w:proofErr w:type="gramStart"/>
      <w:r w:rsidRPr="00331EA9">
        <w:rPr>
          <w:rFonts w:ascii="Times New Roman" w:hAnsi="Times New Roman" w:cs="Times New Roman"/>
          <w:b/>
          <w:sz w:val="28"/>
          <w:szCs w:val="28"/>
        </w:rPr>
        <w:t>печатных</w:t>
      </w:r>
      <w:proofErr w:type="gramEnd"/>
      <w:r w:rsidRPr="00331EA9">
        <w:rPr>
          <w:rFonts w:ascii="Times New Roman" w:hAnsi="Times New Roman" w:cs="Times New Roman"/>
          <w:b/>
          <w:sz w:val="28"/>
          <w:szCs w:val="28"/>
        </w:rPr>
        <w:t xml:space="preserve"> предвыборных</w:t>
      </w:r>
    </w:p>
    <w:p w:rsidR="004F2B16" w:rsidRPr="00331EA9" w:rsidRDefault="004F2B16" w:rsidP="004F2B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A9">
        <w:rPr>
          <w:rFonts w:ascii="Times New Roman" w:hAnsi="Times New Roman" w:cs="Times New Roman"/>
          <w:b/>
          <w:sz w:val="28"/>
          <w:szCs w:val="28"/>
        </w:rPr>
        <w:t>агитационных материалов</w:t>
      </w:r>
    </w:p>
    <w:p w:rsidR="004F2B16" w:rsidRPr="00331EA9" w:rsidRDefault="004F2B16" w:rsidP="004F2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B16" w:rsidRPr="00331EA9" w:rsidRDefault="004F2B16" w:rsidP="004F2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          п о с т а н о в л я </w:t>
      </w:r>
      <w:proofErr w:type="spellStart"/>
      <w:r w:rsidRPr="00331EA9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Start"/>
      <w:r w:rsidRPr="00331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B16" w:rsidRPr="00331EA9" w:rsidRDefault="004F2B16" w:rsidP="004F2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1. Для размещения печатных предвыборных агитационных материалов выделить на территории Бельтирского сельского поселения доску объявлений специальные места (специальное место) по ул. </w:t>
      </w:r>
      <w:proofErr w:type="gramStart"/>
      <w:r w:rsidRPr="00331EA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331EA9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в с.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В.Б.№ 65, №15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331EA9">
        <w:rPr>
          <w:rFonts w:ascii="Times New Roman" w:hAnsi="Times New Roman" w:cs="Times New Roman"/>
          <w:sz w:val="28"/>
          <w:szCs w:val="28"/>
        </w:rPr>
        <w:t>.</w:t>
      </w:r>
    </w:p>
    <w:p w:rsidR="004F2B16" w:rsidRPr="00331EA9" w:rsidRDefault="004F2B16" w:rsidP="004F2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 2. Печатные предвыборные агитационные материалы могут вывешиваться (расклеиваться, размещаться) в помещениях, на зданиях, сооружениях и иных объектах (за исключением указанных в данном постановлении) только при наличии письменного согласия собственников, владельцев и на условиях договора с собственниками, владельцами.</w:t>
      </w:r>
    </w:p>
    <w:p w:rsidR="004F2B16" w:rsidRPr="00331EA9" w:rsidRDefault="004F2B16" w:rsidP="004F2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3. Запретить вывешивать (расклеивать, размещать) печатные предвыборные агитационные материалы на </w:t>
      </w:r>
      <w:proofErr w:type="gramStart"/>
      <w:r w:rsidRPr="00331EA9">
        <w:rPr>
          <w:rFonts w:ascii="Times New Roman" w:hAnsi="Times New Roman" w:cs="Times New Roman"/>
          <w:sz w:val="28"/>
          <w:szCs w:val="28"/>
        </w:rPr>
        <w:t>памятниках</w:t>
      </w:r>
      <w:proofErr w:type="gramEnd"/>
      <w:r w:rsidRPr="00331EA9">
        <w:rPr>
          <w:rFonts w:ascii="Times New Roman" w:hAnsi="Times New Roman" w:cs="Times New Roman"/>
          <w:sz w:val="28"/>
          <w:szCs w:val="28"/>
        </w:rPr>
        <w:t>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голосования.</w:t>
      </w:r>
    </w:p>
    <w:p w:rsidR="004F2B16" w:rsidRPr="00331EA9" w:rsidRDefault="004F2B16" w:rsidP="004F2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31EA9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331EA9">
        <w:rPr>
          <w:rFonts w:ascii="Times New Roman" w:hAnsi="Times New Roman" w:cs="Times New Roman"/>
          <w:sz w:val="28"/>
          <w:szCs w:val="28"/>
        </w:rPr>
        <w:t xml:space="preserve"> постановление обнародовать на доске объявлений.</w:t>
      </w:r>
    </w:p>
    <w:p w:rsidR="004F2B16" w:rsidRPr="00331EA9" w:rsidRDefault="004F2B16" w:rsidP="004F2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7. Контроль по исполнению данного постановления оставляю за собой. </w:t>
      </w:r>
    </w:p>
    <w:p w:rsidR="004F2B16" w:rsidRDefault="004F2B16" w:rsidP="004F2B16">
      <w:pPr>
        <w:pStyle w:val="a3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4F2B16" w:rsidRDefault="004F2B16" w:rsidP="004F2B16">
      <w:pPr>
        <w:pStyle w:val="a3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4F2B16" w:rsidRDefault="004F2B16" w:rsidP="004F2B16">
      <w:pPr>
        <w:pStyle w:val="a3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4F2B16" w:rsidRDefault="004F2B16" w:rsidP="004F2B16">
      <w:pPr>
        <w:pStyle w:val="a3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4F2B16" w:rsidRPr="00331EA9" w:rsidRDefault="004F2B16" w:rsidP="004F2B16">
      <w:pPr>
        <w:pStyle w:val="a3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4F2B16" w:rsidRDefault="004F2B16" w:rsidP="004F2B16">
      <w:pPr>
        <w:pStyle w:val="a3"/>
        <w:spacing w:line="276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Глава Бельтирского сельского поселения </w:t>
      </w:r>
    </w:p>
    <w:p w:rsidR="004F2B16" w:rsidRPr="00F566F3" w:rsidRDefault="004F2B16" w:rsidP="004F2B1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Кош-Агачского района республики Алтай                                    А.Л. Таханов</w:t>
      </w:r>
    </w:p>
    <w:p w:rsidR="00D46A48" w:rsidRDefault="00D46A48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2B42" w:rsidRDefault="001B2B42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46A48" w:rsidRDefault="00D46A48" w:rsidP="00D46A48">
      <w:pPr>
        <w:autoSpaceDE w:val="0"/>
        <w:autoSpaceDN w:val="0"/>
        <w:adjustRightInd w:val="0"/>
        <w:spacing w:line="240" w:lineRule="auto"/>
        <w:ind w:firstLine="709"/>
        <w:jc w:val="both"/>
      </w:pPr>
    </w:p>
    <w:sectPr w:rsidR="00D46A48" w:rsidSect="0079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F93"/>
    <w:multiLevelType w:val="hybridMultilevel"/>
    <w:tmpl w:val="E55CB360"/>
    <w:lvl w:ilvl="0" w:tplc="B218D2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6230CF"/>
    <w:multiLevelType w:val="multilevel"/>
    <w:tmpl w:val="4A38D0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4634AF"/>
    <w:multiLevelType w:val="hybridMultilevel"/>
    <w:tmpl w:val="625E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3CF7"/>
    <w:rsid w:val="001B2B42"/>
    <w:rsid w:val="00402E4C"/>
    <w:rsid w:val="004F2B16"/>
    <w:rsid w:val="00627D55"/>
    <w:rsid w:val="00664700"/>
    <w:rsid w:val="006F6951"/>
    <w:rsid w:val="00A63CF7"/>
    <w:rsid w:val="00AD6C15"/>
    <w:rsid w:val="00B562BB"/>
    <w:rsid w:val="00B83E21"/>
    <w:rsid w:val="00C108F6"/>
    <w:rsid w:val="00CA21B3"/>
    <w:rsid w:val="00CE233B"/>
    <w:rsid w:val="00CF3424"/>
    <w:rsid w:val="00D205C5"/>
    <w:rsid w:val="00D46A48"/>
    <w:rsid w:val="00D90715"/>
    <w:rsid w:val="00DC57E3"/>
    <w:rsid w:val="00E7115C"/>
    <w:rsid w:val="00F44A51"/>
    <w:rsid w:val="00F7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C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qFormat/>
    <w:rsid w:val="00A63CF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63CF7"/>
    <w:rPr>
      <w:rFonts w:eastAsiaTheme="minorEastAsia"/>
      <w:lang w:eastAsia="ru-RU"/>
    </w:rPr>
  </w:style>
  <w:style w:type="paragraph" w:customStyle="1" w:styleId="ConsPlusNormal">
    <w:name w:val="ConsPlusNormal"/>
    <w:rsid w:val="00D46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4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D4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2019-07-24T10:53:00Z</cp:lastPrinted>
  <dcterms:created xsi:type="dcterms:W3CDTF">2019-07-24T10:55:00Z</dcterms:created>
  <dcterms:modified xsi:type="dcterms:W3CDTF">2019-07-24T10:55:00Z</dcterms:modified>
</cp:coreProperties>
</file>