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8"/>
        <w:tblW w:w="9810" w:type="dxa"/>
        <w:tblLayout w:type="fixed"/>
        <w:tblLook w:val="04A0"/>
      </w:tblPr>
      <w:tblGrid>
        <w:gridCol w:w="3560"/>
        <w:gridCol w:w="2925"/>
        <w:gridCol w:w="3325"/>
      </w:tblGrid>
      <w:tr w:rsidR="000130AC" w:rsidTr="000130AC">
        <w:trPr>
          <w:trHeight w:val="2087"/>
        </w:trPr>
        <w:tc>
          <w:tcPr>
            <w:tcW w:w="3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30AC" w:rsidRDefault="000130AC">
            <w:pPr>
              <w:pStyle w:val="a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СЕЛЬСКАЯ АДМИНИСТРАЦИЯ БЕЛЬТИРСКОГО СЕЛЬСКОГО ПОСЕЛЕНИЯ КОШ-АГАЧСКОГО РАЙОНА РЕСПУБЛИКИ АЛТАЙ</w:t>
            </w:r>
          </w:p>
          <w:p w:rsidR="000130AC" w:rsidRDefault="000130AC">
            <w:pPr>
              <w:pStyle w:val="a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649789, с. Новый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Бельтир</w:t>
            </w:r>
            <w:proofErr w:type="spellEnd"/>
          </w:p>
          <w:p w:rsidR="000130AC" w:rsidRDefault="000130AC">
            <w:pPr>
              <w:pStyle w:val="a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Центральная,2</w:t>
            </w:r>
          </w:p>
        </w:tc>
        <w:tc>
          <w:tcPr>
            <w:tcW w:w="29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30AC" w:rsidRDefault="000130AC">
            <w:pPr>
              <w:tabs>
                <w:tab w:val="center" w:pos="-1421"/>
                <w:tab w:val="left" w:pos="580"/>
              </w:tabs>
              <w:ind w:left="-817" w:hanging="4219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8990" cy="8089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eastAsia="en-US"/>
              </w:rPr>
              <w:tab/>
              <w:t xml:space="preserve">         </w:t>
            </w:r>
            <w:r>
              <w:rPr>
                <w:b/>
                <w:noProof/>
              </w:rPr>
              <w:drawing>
                <wp:inline distT="0" distB="0" distL="0" distR="0">
                  <wp:extent cx="1230630" cy="123063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eastAsia="en-US"/>
              </w:rPr>
              <w:t xml:space="preserve">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1283970" cy="1257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eastAsia="en-US"/>
              </w:rPr>
              <w:t xml:space="preserve">               </w:t>
            </w:r>
          </w:p>
        </w:tc>
        <w:tc>
          <w:tcPr>
            <w:tcW w:w="33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30AC" w:rsidRDefault="000130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УРТТЫН АДМИНИСТРАЦИЯЗЫ</w:t>
            </w:r>
          </w:p>
          <w:p w:rsidR="000130AC" w:rsidRDefault="000130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КОШ-АГАШ АЙМАК</w:t>
            </w:r>
          </w:p>
          <w:p w:rsidR="000130AC" w:rsidRDefault="000130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АЛТАЙ РЕСПУБЛИКА</w:t>
            </w:r>
          </w:p>
          <w:p w:rsidR="000130AC" w:rsidRDefault="000130A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Бельтир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0130AC" w:rsidRDefault="000130A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ором, 2</w:t>
            </w:r>
          </w:p>
        </w:tc>
      </w:tr>
    </w:tbl>
    <w:p w:rsidR="000130AC" w:rsidRDefault="000130AC" w:rsidP="000130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0130AC" w:rsidRDefault="000130AC" w:rsidP="000130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AC" w:rsidRDefault="000130AC" w:rsidP="000130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апреля  2019 г. № 20</w:t>
      </w:r>
    </w:p>
    <w:p w:rsidR="000130AC" w:rsidRDefault="000130AC" w:rsidP="000130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Бельтир</w:t>
      </w:r>
      <w:proofErr w:type="spellEnd"/>
    </w:p>
    <w:p w:rsidR="000130AC" w:rsidRDefault="000130AC" w:rsidP="000130A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130AC" w:rsidRDefault="000130AC" w:rsidP="000130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   на территории МО Бельтирского сельского поселения</w:t>
      </w:r>
    </w:p>
    <w:p w:rsidR="000130AC" w:rsidRDefault="000130AC" w:rsidP="000130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30AC" w:rsidRDefault="000130AC" w:rsidP="00074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ст. 30 Федерального Закона от 18.11.2004 г. № 69-ФЗ «О пожарной безопасности» и в связи с повышением пожарной опасности в результате установления устойчивой сухой, жаркой и ветреной погоды,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 МО Бельтирского </w:t>
      </w:r>
    </w:p>
    <w:p w:rsidR="000130AC" w:rsidRDefault="000130AC" w:rsidP="00074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30AC" w:rsidRDefault="000130AC" w:rsidP="00013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130AC" w:rsidRDefault="000130AC" w:rsidP="000130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26 апреля 2019 года на территории  МО Бельтирского </w:t>
      </w:r>
    </w:p>
    <w:p w:rsidR="000130AC" w:rsidRDefault="000130AC" w:rsidP="00013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особый противопожарный режим, до особого распоряжения.</w:t>
      </w:r>
    </w:p>
    <w:p w:rsidR="000749EC" w:rsidRDefault="000F7255" w:rsidP="000749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проведение профилактических мероприятий в жилом секторе, а также на стоянках, расположенных на территории сельских поселений. </w:t>
      </w:r>
      <w:proofErr w:type="gramStart"/>
      <w:r w:rsidR="000749EC" w:rsidRPr="00495C4C">
        <w:rPr>
          <w:rFonts w:ascii="Times New Roman" w:hAnsi="Times New Roman" w:cs="Times New Roman"/>
          <w:sz w:val="28"/>
          <w:szCs w:val="28"/>
        </w:rPr>
        <w:t>Запретить гражданам посещение лесов, сжигание мусора, разведение костров и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работ, в том числе и проведение сельскохозяйственных палов.</w:t>
      </w:r>
      <w:proofErr w:type="gramEnd"/>
    </w:p>
    <w:p w:rsidR="000F7255" w:rsidRDefault="000F7255" w:rsidP="000F725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родолжить работу по оказанию адресной помощи малоимущим и социально незащищенным слоям населения в ремонте печного отопления и электросетей. </w:t>
      </w:r>
    </w:p>
    <w:p w:rsidR="000F7255" w:rsidRDefault="009129BE" w:rsidP="000F725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F7255">
        <w:rPr>
          <w:rFonts w:ascii="Times New Roman" w:hAnsi="Times New Roman" w:cs="Times New Roman"/>
          <w:sz w:val="28"/>
          <w:szCs w:val="28"/>
        </w:rPr>
        <w:t>роработать  вопрос о разработке и принятии целевой программы по пожар</w:t>
      </w:r>
      <w:r>
        <w:rPr>
          <w:rFonts w:ascii="Times New Roman" w:hAnsi="Times New Roman" w:cs="Times New Roman"/>
          <w:sz w:val="28"/>
          <w:szCs w:val="28"/>
        </w:rPr>
        <w:t>ной безопасн</w:t>
      </w:r>
      <w:r w:rsidR="000F7255">
        <w:rPr>
          <w:rFonts w:ascii="Times New Roman" w:hAnsi="Times New Roman" w:cs="Times New Roman"/>
          <w:sz w:val="28"/>
          <w:szCs w:val="28"/>
        </w:rPr>
        <w:t>ости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9BE" w:rsidRPr="00495C4C" w:rsidRDefault="009129BE" w:rsidP="000F725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родолжить работу по недопущению складирование продуктов жизнедеятельности сельскохозяйственных животных, на прилегающих территориях к частным жилым домам.</w:t>
      </w:r>
    </w:p>
    <w:p w:rsidR="000130AC" w:rsidRDefault="000130AC" w:rsidP="00912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организаций,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ех форм собственности: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приведению в работоспособное состояние источников наружного и внутреннего противопожарного водоснабжения;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Очистить проезды и подъезды к зданиям, 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помещения необходимым количеством первичных средств пожаротушения;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устойчивое функционирование средств телефонной радиосвязи для сообщения о пожаре в пожарную охрану;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дополнительный противопожарный инструктаж всех работников;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информационные стенды на противопожарную тематику.</w:t>
      </w:r>
    </w:p>
    <w:p w:rsidR="000130AC" w:rsidRDefault="000130AC" w:rsidP="00912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 форм собственности: 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 работников о возможном ухудшении пожарной обстановки и о мерах пожарной безопасности;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доступ работников в лесные массивы;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сжигание мусора на приусадебных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патрульными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патрульно-маневренными, маневренными группами лесных массивов и вблизи населенных пунктов;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Проверить готовность сил и средств, для тушения возможных пожаров;</w:t>
      </w:r>
    </w:p>
    <w:p w:rsidR="000130AC" w:rsidRDefault="000130AC" w:rsidP="009129B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рейдовых мероприятий в местах отдыха граждан.</w:t>
      </w:r>
    </w:p>
    <w:p w:rsidR="000130AC" w:rsidRDefault="000749EC" w:rsidP="00912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130AC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связям с общественностью </w:t>
      </w:r>
      <w:r w:rsidR="000130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6339F">
        <w:rPr>
          <w:rFonts w:ascii="Times New Roman" w:hAnsi="Times New Roman" w:cs="Times New Roman"/>
          <w:sz w:val="28"/>
          <w:szCs w:val="28"/>
        </w:rPr>
        <w:t>Табачаковой</w:t>
      </w:r>
      <w:proofErr w:type="spellEnd"/>
      <w:r w:rsidR="0086339F">
        <w:rPr>
          <w:rFonts w:ascii="Times New Roman" w:hAnsi="Times New Roman" w:cs="Times New Roman"/>
          <w:sz w:val="28"/>
          <w:szCs w:val="28"/>
        </w:rPr>
        <w:t xml:space="preserve"> Л.А</w:t>
      </w:r>
      <w:r w:rsidR="000130AC">
        <w:rPr>
          <w:rFonts w:ascii="Times New Roman" w:hAnsi="Times New Roman" w:cs="Times New Roman"/>
          <w:sz w:val="28"/>
          <w:szCs w:val="28"/>
        </w:rPr>
        <w:t xml:space="preserve">., </w:t>
      </w:r>
      <w:r w:rsidR="0086339F">
        <w:rPr>
          <w:rFonts w:ascii="Times New Roman" w:hAnsi="Times New Roman" w:cs="Times New Roman"/>
          <w:sz w:val="28"/>
          <w:szCs w:val="28"/>
        </w:rPr>
        <w:t>заведующему хозяйством</w:t>
      </w:r>
      <w:r w:rsidR="000130AC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0130AC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="0001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39F">
        <w:rPr>
          <w:rFonts w:ascii="Times New Roman" w:hAnsi="Times New Roman" w:cs="Times New Roman"/>
          <w:sz w:val="28"/>
          <w:szCs w:val="28"/>
        </w:rPr>
        <w:t>Тебекову</w:t>
      </w:r>
      <w:proofErr w:type="spellEnd"/>
      <w:r w:rsidR="0086339F">
        <w:rPr>
          <w:rFonts w:ascii="Times New Roman" w:hAnsi="Times New Roman" w:cs="Times New Roman"/>
          <w:sz w:val="28"/>
          <w:szCs w:val="28"/>
        </w:rPr>
        <w:t xml:space="preserve"> А.Г.,</w:t>
      </w:r>
      <w:r w:rsidR="000130AC">
        <w:rPr>
          <w:rFonts w:ascii="Times New Roman" w:hAnsi="Times New Roman" w:cs="Times New Roman"/>
          <w:sz w:val="28"/>
          <w:szCs w:val="28"/>
        </w:rPr>
        <w:t xml:space="preserve"> обеспечить и проверить  боеготовность пожарной техники и средств пожаротушения для ликвидации возможных пожаров в населенных пунктах.</w:t>
      </w:r>
    </w:p>
    <w:p w:rsidR="000130AC" w:rsidRDefault="0086339F" w:rsidP="00912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связям с общественностью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r w:rsidR="000130AC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на официальном сайте администрации МО Бельтирское сельское поселение и разместить на досках объявлений двух поселений. </w:t>
      </w:r>
    </w:p>
    <w:p w:rsidR="000130AC" w:rsidRDefault="000130AC" w:rsidP="009129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0130AC" w:rsidRDefault="000130AC" w:rsidP="009129B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0AC" w:rsidRDefault="000130AC" w:rsidP="00912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AC" w:rsidRPr="009129BE" w:rsidRDefault="000130AC" w:rsidP="009129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0130AC" w:rsidRDefault="000130AC" w:rsidP="000130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30AC" w:rsidRDefault="000130AC" w:rsidP="00013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0130AC" w:rsidRDefault="000130AC" w:rsidP="00013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 Таханов</w:t>
      </w:r>
    </w:p>
    <w:p w:rsidR="000130AC" w:rsidRDefault="000130AC" w:rsidP="000130AC"/>
    <w:p w:rsidR="00E84085" w:rsidRDefault="00E84085"/>
    <w:sectPr w:rsidR="00E84085" w:rsidSect="0009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D5C"/>
    <w:multiLevelType w:val="multilevel"/>
    <w:tmpl w:val="E72E5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130AC"/>
    <w:rsid w:val="000130AC"/>
    <w:rsid w:val="000749EC"/>
    <w:rsid w:val="000946BA"/>
    <w:rsid w:val="000F7255"/>
    <w:rsid w:val="007A5F58"/>
    <w:rsid w:val="0086339F"/>
    <w:rsid w:val="009129BE"/>
    <w:rsid w:val="00E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30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30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130AC"/>
    <w:pPr>
      <w:spacing w:after="0" w:line="240" w:lineRule="auto"/>
    </w:pPr>
  </w:style>
  <w:style w:type="paragraph" w:customStyle="1" w:styleId="ConsPlusTitle">
    <w:name w:val="ConsPlusTitle"/>
    <w:rsid w:val="00013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cp:lastPrinted>2019-04-30T04:50:00Z</cp:lastPrinted>
  <dcterms:created xsi:type="dcterms:W3CDTF">2019-04-29T05:09:00Z</dcterms:created>
  <dcterms:modified xsi:type="dcterms:W3CDTF">2019-04-30T04:52:00Z</dcterms:modified>
</cp:coreProperties>
</file>