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 xml:space="preserve">Сельский Совет депутатов 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муниципального образования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proofErr w:type="spellStart"/>
      <w:r w:rsidRPr="001F7E77">
        <w:rPr>
          <w:b/>
          <w:sz w:val="28"/>
          <w:szCs w:val="28"/>
        </w:rPr>
        <w:t>Бельтирско</w:t>
      </w:r>
      <w:r w:rsidR="0073344A">
        <w:rPr>
          <w:b/>
          <w:sz w:val="28"/>
          <w:szCs w:val="28"/>
        </w:rPr>
        <w:t>го</w:t>
      </w:r>
      <w:proofErr w:type="spellEnd"/>
      <w:r w:rsidRPr="001F7E77">
        <w:rPr>
          <w:b/>
          <w:sz w:val="28"/>
          <w:szCs w:val="28"/>
        </w:rPr>
        <w:t xml:space="preserve"> сельско</w:t>
      </w:r>
      <w:r w:rsidR="0073344A">
        <w:rPr>
          <w:b/>
          <w:sz w:val="28"/>
          <w:szCs w:val="28"/>
        </w:rPr>
        <w:t>го</w:t>
      </w:r>
      <w:r w:rsidRPr="001F7E77">
        <w:rPr>
          <w:b/>
          <w:sz w:val="28"/>
          <w:szCs w:val="28"/>
        </w:rPr>
        <w:t xml:space="preserve"> поселени</w:t>
      </w:r>
      <w:r w:rsidR="0073344A">
        <w:rPr>
          <w:b/>
          <w:sz w:val="28"/>
          <w:szCs w:val="28"/>
        </w:rPr>
        <w:t>я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(</w:t>
      </w:r>
      <w:r w:rsidR="005E4D13">
        <w:rPr>
          <w:b/>
          <w:sz w:val="28"/>
          <w:szCs w:val="28"/>
        </w:rPr>
        <w:t>тридцатая</w:t>
      </w:r>
      <w:r w:rsidR="0088533C">
        <w:rPr>
          <w:b/>
          <w:sz w:val="28"/>
          <w:szCs w:val="28"/>
        </w:rPr>
        <w:t xml:space="preserve"> </w:t>
      </w:r>
      <w:r w:rsidRPr="001F7E77">
        <w:rPr>
          <w:b/>
          <w:sz w:val="28"/>
          <w:szCs w:val="28"/>
        </w:rPr>
        <w:t>очередная сессия третьего созыва)</w:t>
      </w: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</w:p>
    <w:p w:rsidR="001F7E77" w:rsidRPr="001F7E77" w:rsidRDefault="001F7E77" w:rsidP="001F7E77">
      <w:pPr>
        <w:autoSpaceDE w:val="0"/>
        <w:jc w:val="center"/>
        <w:rPr>
          <w:b/>
          <w:sz w:val="28"/>
          <w:szCs w:val="28"/>
        </w:rPr>
      </w:pPr>
      <w:r w:rsidRPr="001F7E77">
        <w:rPr>
          <w:b/>
          <w:sz w:val="28"/>
          <w:szCs w:val="28"/>
        </w:rPr>
        <w:t>РЕШЕНИЕ</w:t>
      </w:r>
    </w:p>
    <w:p w:rsidR="00BF2BC1" w:rsidRDefault="00B17D66" w:rsidP="002563A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0DF2">
        <w:rPr>
          <w:sz w:val="28"/>
          <w:szCs w:val="28"/>
        </w:rPr>
        <w:t>11</w:t>
      </w:r>
      <w:r>
        <w:rPr>
          <w:sz w:val="28"/>
          <w:szCs w:val="28"/>
        </w:rPr>
        <w:t>»</w:t>
      </w:r>
      <w:r w:rsidR="006C3E90">
        <w:rPr>
          <w:sz w:val="28"/>
          <w:szCs w:val="28"/>
        </w:rPr>
        <w:t xml:space="preserve"> </w:t>
      </w:r>
      <w:r w:rsidR="005E4D13">
        <w:rPr>
          <w:sz w:val="28"/>
          <w:szCs w:val="28"/>
        </w:rPr>
        <w:t>декабря</w:t>
      </w:r>
      <w:r w:rsidR="006C3E90">
        <w:rPr>
          <w:sz w:val="28"/>
          <w:szCs w:val="28"/>
        </w:rPr>
        <w:t xml:space="preserve"> 2017</w:t>
      </w:r>
      <w:r w:rsidR="00B82BA8">
        <w:rPr>
          <w:sz w:val="28"/>
          <w:szCs w:val="28"/>
        </w:rPr>
        <w:t xml:space="preserve"> г.</w:t>
      </w:r>
      <w:r w:rsidR="00DF1F08" w:rsidRPr="00BF2BC1">
        <w:rPr>
          <w:sz w:val="28"/>
          <w:szCs w:val="28"/>
        </w:rPr>
        <w:t xml:space="preserve">                                                                </w:t>
      </w:r>
      <w:r w:rsidR="00BF2BC1">
        <w:rPr>
          <w:sz w:val="28"/>
          <w:szCs w:val="28"/>
        </w:rPr>
        <w:t xml:space="preserve">                              </w:t>
      </w:r>
      <w:r w:rsidR="007854DF">
        <w:rPr>
          <w:sz w:val="28"/>
          <w:szCs w:val="28"/>
        </w:rPr>
        <w:t xml:space="preserve">№ </w:t>
      </w:r>
      <w:r w:rsidR="005E4D13">
        <w:rPr>
          <w:sz w:val="28"/>
          <w:szCs w:val="28"/>
        </w:rPr>
        <w:t>30-</w:t>
      </w:r>
      <w:r w:rsidR="007F0DF2">
        <w:rPr>
          <w:sz w:val="28"/>
          <w:szCs w:val="28"/>
        </w:rPr>
        <w:t>2</w:t>
      </w:r>
    </w:p>
    <w:p w:rsidR="0073344A" w:rsidRDefault="00DF1F08" w:rsidP="0073344A">
      <w:pPr>
        <w:ind w:left="3261" w:firstLine="708"/>
        <w:rPr>
          <w:sz w:val="28"/>
          <w:szCs w:val="28"/>
        </w:rPr>
      </w:pPr>
      <w:r w:rsidRPr="00BF2BC1">
        <w:rPr>
          <w:sz w:val="28"/>
          <w:szCs w:val="28"/>
        </w:rPr>
        <w:t xml:space="preserve">с. </w:t>
      </w:r>
      <w:r w:rsidR="00B82BA8">
        <w:rPr>
          <w:sz w:val="28"/>
          <w:szCs w:val="28"/>
        </w:rPr>
        <w:t xml:space="preserve">Новый </w:t>
      </w:r>
      <w:proofErr w:type="spellStart"/>
      <w:r w:rsidR="00B82BA8">
        <w:rPr>
          <w:sz w:val="28"/>
          <w:szCs w:val="28"/>
        </w:rPr>
        <w:t>Бельтир</w:t>
      </w:r>
      <w:proofErr w:type="spellEnd"/>
    </w:p>
    <w:p w:rsidR="0073344A" w:rsidRDefault="0073344A" w:rsidP="0073344A">
      <w:pPr>
        <w:ind w:left="3261" w:firstLine="708"/>
        <w:rPr>
          <w:sz w:val="28"/>
          <w:szCs w:val="28"/>
        </w:rPr>
      </w:pPr>
    </w:p>
    <w:p w:rsidR="005E4D13" w:rsidRDefault="005E4D13" w:rsidP="005E4D13">
      <w:pPr>
        <w:keepNext/>
        <w:jc w:val="both"/>
        <w:rPr>
          <w:b/>
        </w:rPr>
      </w:pPr>
      <w:r>
        <w:rPr>
          <w:b/>
        </w:rPr>
        <w:t xml:space="preserve">О внесении изменений </w:t>
      </w:r>
    </w:p>
    <w:p w:rsidR="005E4D13" w:rsidRDefault="005E4D13" w:rsidP="005E4D13">
      <w:pPr>
        <w:keepNext/>
        <w:jc w:val="both"/>
        <w:rPr>
          <w:b/>
        </w:rPr>
      </w:pPr>
      <w:r>
        <w:rPr>
          <w:b/>
        </w:rPr>
        <w:t xml:space="preserve">и дополнений в Устав муниципального образования </w:t>
      </w:r>
    </w:p>
    <w:p w:rsidR="005E4D13" w:rsidRDefault="005E4D13" w:rsidP="005E4D13">
      <w:pPr>
        <w:keepNext/>
        <w:jc w:val="both"/>
        <w:rPr>
          <w:b/>
        </w:rPr>
      </w:pPr>
      <w:proofErr w:type="spellStart"/>
      <w:r>
        <w:rPr>
          <w:b/>
        </w:rPr>
        <w:t>Бельтирское</w:t>
      </w:r>
      <w:proofErr w:type="spellEnd"/>
      <w:r>
        <w:rPr>
          <w:b/>
        </w:rPr>
        <w:t xml:space="preserve"> сельское поселение</w:t>
      </w:r>
    </w:p>
    <w:p w:rsidR="005E4D13" w:rsidRDefault="005E4D13" w:rsidP="005E4D13">
      <w:pPr>
        <w:keepNext/>
        <w:ind w:firstLine="540"/>
        <w:jc w:val="both"/>
      </w:pPr>
    </w:p>
    <w:p w:rsidR="005E4D13" w:rsidRDefault="005E4D13" w:rsidP="005E4D13">
      <w:pPr>
        <w:keepNext/>
        <w:ind w:firstLine="567"/>
        <w:jc w:val="both"/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>
        <w:t>Бельтирского</w:t>
      </w:r>
      <w:proofErr w:type="spellEnd"/>
      <w:r>
        <w:t xml:space="preserve"> сельского поселения</w:t>
      </w:r>
    </w:p>
    <w:p w:rsidR="005E4D13" w:rsidRDefault="005E4D13" w:rsidP="005E4D13">
      <w:pPr>
        <w:keepNext/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5E4D13" w:rsidRDefault="005E4D13" w:rsidP="005E4D13">
      <w:pPr>
        <w:keepNext/>
        <w:ind w:firstLine="708"/>
        <w:jc w:val="both"/>
      </w:pPr>
      <w:r>
        <w:t xml:space="preserve">1.Внести в Устав </w:t>
      </w:r>
      <w:proofErr w:type="spellStart"/>
      <w:r>
        <w:t>Бельтирского</w:t>
      </w:r>
      <w:proofErr w:type="spellEnd"/>
      <w:r>
        <w:t xml:space="preserve"> сельского поселения следующие изменения и дополнения:</w:t>
      </w:r>
    </w:p>
    <w:p w:rsidR="005E4D13" w:rsidRDefault="005E4D13" w:rsidP="005E4D13">
      <w:pPr>
        <w:keepNext/>
        <w:ind w:firstLine="708"/>
        <w:jc w:val="both"/>
        <w:rPr>
          <w:b/>
        </w:rPr>
      </w:pPr>
    </w:p>
    <w:p w:rsidR="005E4D13" w:rsidRDefault="005E4D13" w:rsidP="005E4D13">
      <w:pPr>
        <w:keepNext/>
        <w:ind w:firstLine="708"/>
        <w:jc w:val="both"/>
        <w:rPr>
          <w:b/>
        </w:rPr>
      </w:pPr>
    </w:p>
    <w:p w:rsidR="005E4D13" w:rsidRDefault="005E4D13" w:rsidP="005E4D13">
      <w:pPr>
        <w:keepNext/>
        <w:ind w:firstLine="708"/>
        <w:jc w:val="both"/>
        <w:rPr>
          <w:b/>
        </w:rPr>
      </w:pPr>
      <w:r>
        <w:rPr>
          <w:b/>
        </w:rPr>
        <w:t>1) Часть 1 статьи 5 дополнить пунктом 15 следующего содержания:</w:t>
      </w:r>
    </w:p>
    <w:p w:rsidR="005E4D13" w:rsidRDefault="005E4D13" w:rsidP="005E4D13">
      <w:pPr>
        <w:keepNext/>
        <w:widowControl w:val="0"/>
        <w:autoSpaceDE w:val="0"/>
        <w:autoSpaceDN w:val="0"/>
        <w:adjustRightInd w:val="0"/>
        <w:ind w:firstLine="708"/>
        <w:jc w:val="both"/>
      </w:pPr>
      <w: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t>.»;</w:t>
      </w:r>
      <w:proofErr w:type="gramEnd"/>
    </w:p>
    <w:p w:rsidR="005E4D13" w:rsidRDefault="005E4D13" w:rsidP="005E4D13">
      <w:pPr>
        <w:keepNext/>
        <w:ind w:firstLine="708"/>
        <w:jc w:val="both"/>
        <w:rPr>
          <w:b/>
        </w:rPr>
      </w:pPr>
    </w:p>
    <w:p w:rsidR="005E4D13" w:rsidRDefault="005E4D13" w:rsidP="005E4D13">
      <w:pPr>
        <w:keepNext/>
        <w:ind w:firstLine="708"/>
        <w:jc w:val="both"/>
        <w:rPr>
          <w:b/>
        </w:rPr>
      </w:pPr>
      <w:r>
        <w:rPr>
          <w:b/>
        </w:rPr>
        <w:t>2) Пункт 10 части 1 статьи 8 изложить в следующей редакции:</w:t>
      </w:r>
    </w:p>
    <w:p w:rsidR="005E4D13" w:rsidRDefault="005E4D13" w:rsidP="005E4D13">
      <w:pPr>
        <w:keepNext/>
        <w:ind w:firstLine="708"/>
        <w:jc w:val="both"/>
      </w:pPr>
      <w:r>
        <w:t>«10) голосование по выдвижению кандидатуры сельского старосты</w:t>
      </w:r>
      <w:proofErr w:type="gramStart"/>
      <w:r>
        <w:t>;»</w:t>
      </w:r>
      <w:proofErr w:type="gramEnd"/>
      <w:r>
        <w:t>;</w:t>
      </w:r>
    </w:p>
    <w:p w:rsidR="005E4D13" w:rsidRDefault="005E4D13" w:rsidP="005E4D13">
      <w:pPr>
        <w:keepNext/>
        <w:ind w:firstLine="708"/>
        <w:jc w:val="both"/>
        <w:rPr>
          <w:b/>
        </w:rPr>
      </w:pPr>
    </w:p>
    <w:p w:rsidR="005E4D13" w:rsidRDefault="005E4D13" w:rsidP="005E4D13">
      <w:pPr>
        <w:keepNext/>
        <w:ind w:firstLine="708"/>
        <w:jc w:val="both"/>
        <w:rPr>
          <w:b/>
        </w:rPr>
      </w:pPr>
      <w:r>
        <w:rPr>
          <w:b/>
        </w:rPr>
        <w:t>3) Часть 3 статьи 15 дополнить пунктом 2.1 следующего содержания:</w:t>
      </w:r>
    </w:p>
    <w:p w:rsidR="005E4D13" w:rsidRDefault="005E4D13" w:rsidP="005E4D13">
      <w:pPr>
        <w:keepNext/>
        <w:ind w:firstLine="708"/>
        <w:jc w:val="both"/>
      </w:pPr>
      <w:r>
        <w:t>«2.1) проект стратегии социально-экономического развития поселения</w:t>
      </w:r>
      <w:proofErr w:type="gramStart"/>
      <w:r>
        <w:t>;»</w:t>
      </w:r>
      <w:proofErr w:type="gramEnd"/>
      <w:r>
        <w:t>;</w:t>
      </w:r>
    </w:p>
    <w:p w:rsidR="005E4D13" w:rsidRDefault="005E4D13" w:rsidP="005E4D13">
      <w:pPr>
        <w:keepNext/>
        <w:ind w:firstLine="708"/>
        <w:jc w:val="both"/>
        <w:rPr>
          <w:b/>
        </w:rPr>
      </w:pPr>
    </w:p>
    <w:p w:rsidR="005E4D13" w:rsidRDefault="005E4D13" w:rsidP="005E4D13">
      <w:pPr>
        <w:keepNext/>
        <w:ind w:firstLine="708"/>
        <w:jc w:val="both"/>
      </w:pPr>
      <w:r>
        <w:rPr>
          <w:b/>
        </w:rPr>
        <w:t xml:space="preserve">4) В пункте 3 части 3 статьи 15 слова </w:t>
      </w:r>
      <w:r>
        <w:t>«проекты планов и программ развития поселения» исключить;</w:t>
      </w:r>
    </w:p>
    <w:p w:rsidR="005E4D13" w:rsidRDefault="005E4D13" w:rsidP="005E4D13">
      <w:pPr>
        <w:keepNext/>
        <w:ind w:firstLine="708"/>
        <w:jc w:val="both"/>
        <w:rPr>
          <w:b/>
        </w:rPr>
      </w:pPr>
    </w:p>
    <w:p w:rsidR="005E4D13" w:rsidRDefault="005E4D13" w:rsidP="005E4D13">
      <w:pPr>
        <w:keepNext/>
        <w:ind w:firstLine="708"/>
        <w:jc w:val="both"/>
        <w:rPr>
          <w:b/>
        </w:rPr>
      </w:pPr>
      <w:r>
        <w:rPr>
          <w:b/>
        </w:rPr>
        <w:t>5) Пункт 4 статьи 24 изложить в следующей редакции:</w:t>
      </w:r>
    </w:p>
    <w:p w:rsidR="005E4D13" w:rsidRDefault="005E4D13" w:rsidP="005E4D13">
      <w:pPr>
        <w:keepNext/>
        <w:ind w:firstLine="708"/>
        <w:jc w:val="both"/>
      </w:pPr>
      <w:r>
        <w:t>«4) утверждение стратегии социально-экономического развития поселения</w:t>
      </w:r>
      <w:proofErr w:type="gramStart"/>
      <w:r>
        <w:t>;»</w:t>
      </w:r>
      <w:proofErr w:type="gramEnd"/>
      <w:r>
        <w:t>;</w:t>
      </w:r>
    </w:p>
    <w:p w:rsidR="005E4D13" w:rsidRDefault="005E4D13" w:rsidP="005E4D13">
      <w:pPr>
        <w:keepNext/>
        <w:widowControl w:val="0"/>
        <w:ind w:firstLine="709"/>
        <w:jc w:val="both"/>
        <w:rPr>
          <w:b/>
        </w:rPr>
      </w:pPr>
    </w:p>
    <w:p w:rsidR="005E4D13" w:rsidRDefault="005E4D13" w:rsidP="005E4D13">
      <w:pPr>
        <w:keepNext/>
        <w:widowControl w:val="0"/>
        <w:ind w:firstLine="709"/>
        <w:jc w:val="both"/>
        <w:rPr>
          <w:b/>
        </w:rPr>
      </w:pPr>
      <w:r>
        <w:rPr>
          <w:b/>
        </w:rPr>
        <w:t>6) Часть 5 статьи 29 изложить в следующей редакции:</w:t>
      </w:r>
    </w:p>
    <w:p w:rsidR="005E4D13" w:rsidRDefault="005E4D13" w:rsidP="005E4D13">
      <w:pPr>
        <w:keepNext/>
        <w:widowControl w:val="0"/>
        <w:ind w:firstLine="709"/>
        <w:jc w:val="both"/>
      </w:pPr>
      <w:r>
        <w:t xml:space="preserve">«5. </w:t>
      </w:r>
      <w:proofErr w:type="gramStart"/>
      <w:r>
        <w:t xml:space="preserve">Депутат должен соблюдать ограничения, запреты, исполнять обязанности, которые установлены Федеральным законом </w:t>
      </w:r>
      <w:hyperlink r:id="rId8" w:tgtFrame="Logical" w:history="1">
        <w:r>
          <w:rPr>
            <w:rStyle w:val="aa"/>
          </w:rPr>
          <w:t>от 25.12.2008 № 273-ФЗ «О противодействии коррупции»</w:t>
        </w:r>
      </w:hyperlink>
      <w:r>
        <w:t xml:space="preserve">, Федеральным законом </w:t>
      </w:r>
      <w:hyperlink r:id="rId9" w:tgtFrame="Logical" w:history="1">
        <w:r>
          <w:rPr>
            <w:rStyle w:val="aa"/>
          </w:rPr>
          <w:t>от 03.12.2012 № 230-ФЗ</w:t>
        </w:r>
      </w:hyperlink>
      <w: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0" w:tgtFrame="Logical" w:history="1">
        <w:r>
          <w:rPr>
            <w:rStyle w:val="aa"/>
          </w:rPr>
          <w:t>от 07.05.2013 № 79-ФЗ</w:t>
        </w:r>
      </w:hyperlink>
      <w: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инструментами»;</w:t>
      </w:r>
    </w:p>
    <w:p w:rsidR="005E4D13" w:rsidRDefault="005E4D13" w:rsidP="005E4D13">
      <w:pPr>
        <w:keepNext/>
        <w:widowControl w:val="0"/>
        <w:ind w:firstLine="709"/>
        <w:jc w:val="both"/>
      </w:pPr>
    </w:p>
    <w:p w:rsidR="005E4D13" w:rsidRDefault="005E4D13" w:rsidP="005E4D13">
      <w:pPr>
        <w:keepNext/>
        <w:widowControl w:val="0"/>
        <w:ind w:firstLine="709"/>
        <w:jc w:val="both"/>
      </w:pPr>
      <w:r>
        <w:rPr>
          <w:b/>
        </w:rPr>
        <w:t>7) Статью 29 дополнить частью 8 следующего содержания:</w:t>
      </w:r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</w:pPr>
      <w:r>
        <w:t xml:space="preserve">«8. </w:t>
      </w:r>
      <w:proofErr w:type="gramStart"/>
      <w:r>
        <w:t xml:space="preserve">Депутат проводит встречи с избирателями в помещениях, специально отведенных местах, а также на </w:t>
      </w:r>
      <w:proofErr w:type="spellStart"/>
      <w:r>
        <w:t>внутридворовых</w:t>
      </w:r>
      <w:proofErr w:type="spellEnd"/>
      <w: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</w:t>
      </w:r>
      <w:r>
        <w:lastRenderedPageBreak/>
        <w:t xml:space="preserve">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</w:pPr>
      <w: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>
        <w:t>.»;</w:t>
      </w:r>
      <w:proofErr w:type="gramEnd"/>
    </w:p>
    <w:p w:rsidR="005E4D13" w:rsidRDefault="005E4D13" w:rsidP="005E4D13">
      <w:pPr>
        <w:keepNext/>
        <w:ind w:firstLine="708"/>
        <w:jc w:val="both"/>
        <w:rPr>
          <w:b/>
        </w:rPr>
      </w:pPr>
    </w:p>
    <w:p w:rsidR="005E4D13" w:rsidRDefault="005E4D13" w:rsidP="005E4D13">
      <w:pPr>
        <w:keepNext/>
        <w:ind w:firstLine="708"/>
        <w:jc w:val="both"/>
        <w:rPr>
          <w:b/>
        </w:rPr>
      </w:pPr>
      <w:r>
        <w:rPr>
          <w:b/>
        </w:rPr>
        <w:t>8) Часть 3 статьи 30 дополнить абзацем вторым следующего содержания:</w:t>
      </w:r>
    </w:p>
    <w:p w:rsidR="005E4D13" w:rsidRDefault="005E4D13" w:rsidP="005E4D13">
      <w:pPr>
        <w:keepNext/>
        <w:widowControl w:val="0"/>
        <w:ind w:firstLine="709"/>
        <w:jc w:val="both"/>
      </w:pPr>
      <w:proofErr w:type="gramStart"/>
      <w:r>
        <w:t xml:space="preserve">«В случае обращения Главы Республики Алтай, Председателя Правительства Республики Алтай в Совет депутатов с заявлением о досрочном прекращении полномочий депутата в связи с несоблюдением им ограничений, запретов, неисполнения обязанностей, которые установлены Федеральным законом </w:t>
      </w:r>
      <w:hyperlink r:id="rId11" w:tgtFrame="Logical" w:history="1">
        <w:r>
          <w:rPr>
            <w:rStyle w:val="aa"/>
          </w:rPr>
          <w:t>от 25.12.2008 № 273-ФЗ «О противодействии коррупции»</w:t>
        </w:r>
      </w:hyperlink>
      <w:r>
        <w:t xml:space="preserve">, Федеральным законом </w:t>
      </w:r>
      <w:hyperlink r:id="rId12" w:tgtFrame="Logical" w:history="1">
        <w:r>
          <w:rPr>
            <w:rStyle w:val="aa"/>
          </w:rPr>
          <w:t>от 03.12.2012 № 230-ФЗ</w:t>
        </w:r>
      </w:hyperlink>
      <w:r>
        <w:t xml:space="preserve"> «О контроле за соответствием расходов лиц, замещающих государственные должности, и иных лиц их доходам», Федеральным законом</w:t>
      </w:r>
      <w:proofErr w:type="gramEnd"/>
      <w:r>
        <w:t xml:space="preserve"> </w:t>
      </w:r>
      <w:hyperlink r:id="rId13" w:tgtFrame="Logical" w:history="1">
        <w:proofErr w:type="gramStart"/>
        <w:r>
          <w:rPr>
            <w:rStyle w:val="aa"/>
          </w:rPr>
          <w:t>от 07.05.2013 № 79-ФЗ</w:t>
        </w:r>
      </w:hyperlink>
      <w: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днем появления основания для досрочного прекращения полномочий депутата является день поступления в Совет депутатов данного заявления.»;</w:t>
      </w:r>
      <w:proofErr w:type="gramEnd"/>
    </w:p>
    <w:p w:rsidR="005E4D13" w:rsidRDefault="005E4D13" w:rsidP="005E4D13">
      <w:pPr>
        <w:keepNext/>
        <w:widowControl w:val="0"/>
        <w:ind w:firstLine="709"/>
        <w:jc w:val="both"/>
      </w:pPr>
    </w:p>
    <w:p w:rsidR="005E4D13" w:rsidRPr="005E4D13" w:rsidRDefault="005E4D13" w:rsidP="005E4D13">
      <w:pPr>
        <w:keepNext/>
        <w:widowControl w:val="0"/>
        <w:ind w:firstLine="709"/>
        <w:jc w:val="both"/>
        <w:rPr>
          <w:b/>
        </w:rPr>
      </w:pPr>
      <w:r w:rsidRPr="005E4D13">
        <w:rPr>
          <w:b/>
        </w:rPr>
        <w:t>9) часть 5 статьи 31 исключить</w:t>
      </w:r>
    </w:p>
    <w:p w:rsidR="005E4D13" w:rsidRDefault="005E4D13" w:rsidP="005E4D13">
      <w:pPr>
        <w:keepNext/>
        <w:ind w:firstLine="709"/>
        <w:jc w:val="both"/>
        <w:rPr>
          <w:b/>
          <w:highlight w:val="yellow"/>
        </w:rPr>
      </w:pPr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10) Пункт 9 статьи 33 изложить в следующей редакции:</w:t>
      </w:r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</w:pPr>
      <w:r>
        <w:t>«9) представляет на утверждение Совету депутатов проект стратегии социально-экономического развития поселения</w:t>
      </w:r>
      <w:proofErr w:type="gramStart"/>
      <w:r>
        <w:t>;»</w:t>
      </w:r>
      <w:proofErr w:type="gramEnd"/>
      <w:r>
        <w:t>;</w:t>
      </w:r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</w:p>
    <w:p w:rsidR="005E4D13" w:rsidRDefault="005E4D13" w:rsidP="005E4D13">
      <w:pPr>
        <w:keepNext/>
        <w:widowControl w:val="0"/>
        <w:ind w:firstLine="709"/>
        <w:jc w:val="both"/>
        <w:rPr>
          <w:b/>
        </w:rPr>
      </w:pPr>
      <w:r>
        <w:rPr>
          <w:b/>
        </w:rPr>
        <w:t>11) Часть 5 статьи 34 изложить в следующей редакции:</w:t>
      </w:r>
    </w:p>
    <w:p w:rsidR="005E4D13" w:rsidRDefault="005E4D13" w:rsidP="005E4D13">
      <w:pPr>
        <w:keepNext/>
        <w:widowControl w:val="0"/>
        <w:ind w:firstLine="709"/>
        <w:jc w:val="both"/>
      </w:pPr>
      <w:r>
        <w:t xml:space="preserve">«5. </w:t>
      </w:r>
      <w:proofErr w:type="gramStart"/>
      <w:r>
        <w:t xml:space="preserve">В случае досрочного прекращения полномочий Главы поселения муниципальные выборы по избранию Главы поселения проводятся не позднее, чем через шесть месяцев со дня такого досрочного прекращения полномочий Главы поселения в соответствии с пунктом 4 статьи 10 Федерального закона от 12.06.2002 № 67-ФЗ «Об основных гарантиях избирательных прав и права на участие в референдуме граждан Российской Федерации».»;    </w:t>
      </w:r>
      <w:proofErr w:type="gramEnd"/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12) Устав дополнить статьей 34.1  следующего содержания:</w:t>
      </w:r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center"/>
        <w:rPr>
          <w:b/>
        </w:rPr>
      </w:pPr>
      <w:r>
        <w:t>«С</w:t>
      </w:r>
      <w:r>
        <w:rPr>
          <w:b/>
        </w:rPr>
        <w:t>татья 34.1 Представление сведений о доходах, расходах, об имуществе и обязательствах имущественного характера</w:t>
      </w:r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center"/>
        <w:rPr>
          <w:b/>
        </w:rPr>
      </w:pPr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</w:pPr>
      <w:r>
        <w:t>1. Депутат, Глава поселения обязаны представлять Главе Республики Алтай, Председателю Правительства Республики Алтай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законом Республики Алтай.</w:t>
      </w:r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gramStart"/>
      <w:r>
        <w:t xml:space="preserve">При выявлении в результате проверки достоверности и полноты сведений, указанных в части 1 настоящей статьи, проведенной по решению Главы Республики Алтай, Председателя Правительства Республики Алтай, фактов несоблюдения депутатом, Главой поселения ограничений, запретов, неисполнения обязанностей, установленных Федеральным законом </w:t>
      </w:r>
      <w:hyperlink r:id="rId14" w:tgtFrame="Logical" w:history="1">
        <w:r>
          <w:rPr>
            <w:rStyle w:val="aa"/>
          </w:rPr>
          <w:t>от 25.12.2008 № 273-ФЗ «О противодействии коррупции»</w:t>
        </w:r>
      </w:hyperlink>
      <w:r>
        <w:t xml:space="preserve">, Федеральным законом </w:t>
      </w:r>
      <w:hyperlink r:id="rId15" w:tgtFrame="Logical" w:history="1">
        <w:r>
          <w:rPr>
            <w:rStyle w:val="aa"/>
          </w:rPr>
          <w:t>от 03.12.2012 № 230-ФЗ</w:t>
        </w:r>
      </w:hyperlink>
      <w:r>
        <w:t xml:space="preserve"> «О контроле за соответствием расходов лиц, замещающих государственные должности, и иных лиц</w:t>
      </w:r>
      <w:proofErr w:type="gramEnd"/>
      <w:r>
        <w:t xml:space="preserve"> </w:t>
      </w:r>
      <w:proofErr w:type="gramStart"/>
      <w:r>
        <w:t xml:space="preserve">их доходам», Федеральным законом </w:t>
      </w:r>
      <w:hyperlink r:id="rId16" w:tgtFrame="Logical" w:history="1">
        <w:r>
          <w:rPr>
            <w:rStyle w:val="aa"/>
          </w:rPr>
          <w:t>от 07.05.2013 № 79-ФЗ</w:t>
        </w:r>
      </w:hyperlink>
      <w: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</w:t>
      </w:r>
      <w:r>
        <w:lastRenderedPageBreak/>
        <w:t>депутатов на основании заявления Главы Республики Алтай, Председателя Правительства Республики Алтай решает вопрос о досрочном прекращении полномочий депутата, Главы поселения.</w:t>
      </w:r>
      <w:proofErr w:type="gramEnd"/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</w:pPr>
      <w:r>
        <w:t>3. Сведения о доходах, расходах, об имуществе и обязательствах имущественного характера, представленные в соответствии с настоящей статьей, размещаются на официальном сайте органа местного самоуправления поселения в сети «Интернет» или предоставляются для опубликования средствам массовой информации в порядке, установленном Советом депутатов</w:t>
      </w:r>
      <w:proofErr w:type="gramStart"/>
      <w:r>
        <w:t>.»;</w:t>
      </w:r>
      <w:proofErr w:type="gramEnd"/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</w:pPr>
    </w:p>
    <w:p w:rsidR="005E4D13" w:rsidRDefault="005E4D13" w:rsidP="005E4D13">
      <w:pPr>
        <w:keepNext/>
        <w:widowControl w:val="0"/>
        <w:ind w:firstLine="709"/>
        <w:jc w:val="both"/>
        <w:rPr>
          <w:b/>
        </w:rPr>
      </w:pPr>
      <w:r>
        <w:rPr>
          <w:b/>
        </w:rPr>
        <w:t>13) Часть 3 статьи 39 изложить в следующей редакции:</w:t>
      </w:r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</w:pPr>
      <w:r>
        <w:t>«3. Для замещения должности муниципальной службы требуется соответствие:</w:t>
      </w:r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</w:pPr>
      <w:r>
        <w:t>1)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которые установлены муниципальным правовым актом Администрации поселения;</w:t>
      </w:r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</w:pPr>
      <w:r>
        <w:t>2) квалификационным требованиям к знаниям и умениям, которые необходимы для исполнения должностных обязанностей, установленным должностной инструкцией.</w:t>
      </w:r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</w:pPr>
      <w: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>
        <w:t>.»;</w:t>
      </w:r>
      <w:proofErr w:type="gramEnd"/>
    </w:p>
    <w:p w:rsidR="005E4D13" w:rsidRDefault="005E4D13" w:rsidP="005E4D13">
      <w:pPr>
        <w:keepNext/>
        <w:ind w:firstLine="709"/>
        <w:jc w:val="both"/>
        <w:rPr>
          <w:b/>
        </w:rPr>
      </w:pPr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14) Статью 44 дополнить частью 6 следующего содержания: </w:t>
      </w:r>
    </w:p>
    <w:p w:rsidR="005E4D13" w:rsidRDefault="005E4D13" w:rsidP="005E4D13">
      <w:pPr>
        <w:keepNext/>
        <w:autoSpaceDE w:val="0"/>
        <w:autoSpaceDN w:val="0"/>
        <w:adjustRightInd w:val="0"/>
        <w:ind w:firstLine="720"/>
        <w:jc w:val="both"/>
      </w:pPr>
      <w:r>
        <w:t xml:space="preserve">«6. </w:t>
      </w:r>
      <w:proofErr w:type="gramStart"/>
      <w: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Главы поселения),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Устав.</w:t>
      </w:r>
      <w:proofErr w:type="gramEnd"/>
    </w:p>
    <w:p w:rsidR="005E4D13" w:rsidRDefault="005E4D13" w:rsidP="005E4D13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</w:p>
    <w:p w:rsidR="005E4D13" w:rsidRDefault="005E4D13" w:rsidP="005E4D13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15) Часть 3 статьи 47 изложить в следующей редакции:</w:t>
      </w:r>
    </w:p>
    <w:p w:rsidR="005E4D13" w:rsidRDefault="005E4D13" w:rsidP="005E4D13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  <w:r>
        <w:t>«3. 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t>.»</w:t>
      </w:r>
      <w:proofErr w:type="gramEnd"/>
      <w:r>
        <w:t>;</w:t>
      </w:r>
    </w:p>
    <w:p w:rsidR="00810F9E" w:rsidRDefault="00810F9E" w:rsidP="005E4D13">
      <w:pPr>
        <w:keepNext/>
        <w:widowControl w:val="0"/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810F9E" w:rsidRPr="00810F9E" w:rsidRDefault="00810F9E" w:rsidP="00810F9E">
      <w:pPr>
        <w:ind w:firstLine="708"/>
        <w:jc w:val="both"/>
        <w:rPr>
          <w:b/>
        </w:rPr>
      </w:pPr>
      <w:r w:rsidRPr="00810F9E">
        <w:rPr>
          <w:b/>
        </w:rPr>
        <w:t xml:space="preserve">16)   статью 44 дополнить </w:t>
      </w:r>
      <w:r>
        <w:rPr>
          <w:b/>
        </w:rPr>
        <w:t>частью 6</w:t>
      </w:r>
      <w:r w:rsidRPr="00810F9E">
        <w:rPr>
          <w:b/>
        </w:rPr>
        <w:t>:</w:t>
      </w:r>
    </w:p>
    <w:p w:rsidR="00810F9E" w:rsidRPr="00810F9E" w:rsidRDefault="00810F9E" w:rsidP="00810F9E">
      <w:pPr>
        <w:jc w:val="both"/>
      </w:pPr>
      <w:r w:rsidRPr="00810F9E">
        <w:t>«</w:t>
      </w:r>
      <w:r>
        <w:t>6.</w:t>
      </w:r>
      <w:r w:rsidRPr="00810F9E">
        <w:t xml:space="preserve"> </w:t>
      </w:r>
      <w:r>
        <w:t>И</w:t>
      </w:r>
      <w:r w:rsidRPr="00810F9E">
        <w:t>зменения и дополнения в устав муниципального образования вносятся муниципальными правовыми актами</w:t>
      </w:r>
      <w:proofErr w:type="gramStart"/>
      <w:r w:rsidRPr="00810F9E">
        <w:t xml:space="preserve"> ,</w:t>
      </w:r>
      <w:proofErr w:type="gramEnd"/>
      <w:r w:rsidRPr="00810F9E">
        <w:t>который может оформляться:</w:t>
      </w:r>
    </w:p>
    <w:p w:rsidR="00810F9E" w:rsidRPr="00810F9E" w:rsidRDefault="00810F9E" w:rsidP="00810F9E">
      <w:pPr>
        <w:ind w:firstLine="708"/>
        <w:jc w:val="both"/>
      </w:pPr>
      <w:r w:rsidRPr="00810F9E">
        <w:t xml:space="preserve">1) решением представительного органа </w:t>
      </w:r>
      <w:proofErr w:type="gramStart"/>
      <w:r w:rsidRPr="00810F9E">
        <w:t xml:space="preserve">( </w:t>
      </w:r>
      <w:proofErr w:type="gramEnd"/>
      <w:r w:rsidRPr="00810F9E">
        <w:t>схода граждан) муниципального образования, подписанным его председателем и главой муниципального образования, либо единолично главой муниципального образования, исполняющим полномочия председателя представительного органа ( схода граждан) муниципального образования;</w:t>
      </w:r>
    </w:p>
    <w:p w:rsidR="00810F9E" w:rsidRDefault="00810F9E" w:rsidP="00810F9E">
      <w:pPr>
        <w:ind w:firstLine="540"/>
        <w:jc w:val="both"/>
      </w:pPr>
      <w:r w:rsidRPr="00810F9E">
        <w:t xml:space="preserve">2) отдельным нормативным правовым актом, принятым представительным органом </w:t>
      </w:r>
      <w:proofErr w:type="gramStart"/>
      <w:r w:rsidRPr="00810F9E">
        <w:t xml:space="preserve">( </w:t>
      </w:r>
      <w:proofErr w:type="gramEnd"/>
      <w:r w:rsidRPr="00810F9E">
        <w:t>сходом граждан) и подписанным главой муниципального образования. В этом случае на данном правовом акте предоставляются реквизиты решения представительного органа (схода граждан) о его принятии. Включение в такое решение представительного органа ( схода граждан) переходных положений и (или) норм о вступлении в силу изменений и дополнений, вносимых в устав муниципального образования,</w:t>
      </w:r>
      <w:r>
        <w:t xml:space="preserve"> </w:t>
      </w:r>
      <w:r w:rsidRPr="00810F9E">
        <w:t>не допускается</w:t>
      </w:r>
      <w:proofErr w:type="gramStart"/>
      <w:r>
        <w:t>.</w:t>
      </w:r>
      <w:r w:rsidRPr="00810F9E">
        <w:t>»</w:t>
      </w:r>
      <w:r>
        <w:t>.</w:t>
      </w:r>
      <w:proofErr w:type="gramEnd"/>
    </w:p>
    <w:p w:rsidR="00810F9E" w:rsidRDefault="00810F9E" w:rsidP="00810F9E">
      <w:pPr>
        <w:ind w:firstLine="540"/>
        <w:jc w:val="both"/>
      </w:pPr>
    </w:p>
    <w:p w:rsidR="00810F9E" w:rsidRDefault="00810F9E" w:rsidP="00810F9E">
      <w:pPr>
        <w:ind w:firstLine="540"/>
        <w:jc w:val="both"/>
      </w:pPr>
      <w:r w:rsidRPr="00810F9E">
        <w:rPr>
          <w:b/>
        </w:rPr>
        <w:t>17)</w:t>
      </w:r>
      <w:r>
        <w:t xml:space="preserve"> </w:t>
      </w:r>
      <w:r w:rsidRPr="00810F9E">
        <w:rPr>
          <w:b/>
        </w:rPr>
        <w:t xml:space="preserve">статью 44 дополнить </w:t>
      </w:r>
      <w:r>
        <w:rPr>
          <w:b/>
        </w:rPr>
        <w:t>частью 7 следующего содержания</w:t>
      </w:r>
      <w:r w:rsidRPr="00810F9E">
        <w:rPr>
          <w:b/>
        </w:rPr>
        <w:t>:</w:t>
      </w:r>
    </w:p>
    <w:p w:rsidR="00810F9E" w:rsidRDefault="00810F9E" w:rsidP="00810F9E">
      <w:pPr>
        <w:ind w:firstLine="540"/>
        <w:jc w:val="both"/>
        <w:rPr>
          <w:color w:val="000000"/>
        </w:rPr>
      </w:pPr>
      <w:r w:rsidRPr="00810F9E">
        <w:rPr>
          <w:color w:val="000000"/>
        </w:rPr>
        <w:t xml:space="preserve">«7.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</w:t>
      </w:r>
      <w:proofErr w:type="gramStart"/>
      <w:r w:rsidRPr="00810F9E">
        <w:rPr>
          <w:color w:val="000000"/>
        </w:rPr>
        <w:t xml:space="preserve">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</w:t>
      </w:r>
      <w:r w:rsidRPr="00810F9E">
        <w:rPr>
          <w:color w:val="000000"/>
        </w:rPr>
        <w:lastRenderedPageBreak/>
        <w:t>него изменений и дополнений признаются утратившим силу со дня вступление силу нового устава муниципального образования»;</w:t>
      </w:r>
      <w:proofErr w:type="gramEnd"/>
    </w:p>
    <w:p w:rsidR="001349D2" w:rsidRDefault="001349D2" w:rsidP="00810F9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349D2" w:rsidRPr="001349D2" w:rsidRDefault="001349D2" w:rsidP="00810F9E">
      <w:pPr>
        <w:ind w:firstLine="540"/>
        <w:jc w:val="both"/>
        <w:rPr>
          <w:b/>
          <w:color w:val="000000"/>
        </w:rPr>
      </w:pPr>
      <w:r w:rsidRPr="001349D2">
        <w:rPr>
          <w:b/>
          <w:color w:val="000000"/>
        </w:rPr>
        <w:t>18) пункт 2 статьи 20.1 исключить</w:t>
      </w:r>
    </w:p>
    <w:p w:rsidR="00810F9E" w:rsidRPr="001349D2" w:rsidRDefault="00810F9E" w:rsidP="00810F9E">
      <w:pPr>
        <w:ind w:firstLine="540"/>
        <w:jc w:val="both"/>
        <w:rPr>
          <w:b/>
          <w:color w:val="000000"/>
        </w:rPr>
      </w:pPr>
    </w:p>
    <w:p w:rsidR="00810F9E" w:rsidRDefault="005E4D13" w:rsidP="00810F9E">
      <w:pPr>
        <w:ind w:firstLine="540"/>
        <w:jc w:val="both"/>
        <w:rPr>
          <w:color w:val="000000"/>
        </w:rPr>
      </w:pPr>
      <w:r>
        <w:t>2. Направить настоящее Решение  на государственную регистрацию в течение 15 дней со дня его принятия.</w:t>
      </w:r>
    </w:p>
    <w:p w:rsidR="00996B66" w:rsidRDefault="005E4D13" w:rsidP="00996B66">
      <w:pPr>
        <w:ind w:firstLine="540"/>
        <w:jc w:val="both"/>
      </w:pPr>
      <w:r>
        <w:t>3. Настоящее Решение, после его государственной регистрации, вступает в силу со дня его официального</w:t>
      </w:r>
      <w:r w:rsidR="00996B66">
        <w:t xml:space="preserve"> опубликования (обнародования).</w:t>
      </w:r>
    </w:p>
    <w:p w:rsidR="00996B66" w:rsidRDefault="00996B66" w:rsidP="00996B66">
      <w:pPr>
        <w:jc w:val="both"/>
      </w:pPr>
    </w:p>
    <w:p w:rsidR="00996B66" w:rsidRDefault="00996B66" w:rsidP="00996B66">
      <w:pPr>
        <w:jc w:val="both"/>
      </w:pPr>
    </w:p>
    <w:p w:rsidR="00996B66" w:rsidRDefault="00996B66" w:rsidP="00996B66">
      <w:pPr>
        <w:jc w:val="both"/>
      </w:pPr>
    </w:p>
    <w:p w:rsidR="00996B66" w:rsidRDefault="00996B66" w:rsidP="00996B66">
      <w:pPr>
        <w:jc w:val="both"/>
      </w:pPr>
    </w:p>
    <w:p w:rsidR="00996B66" w:rsidRDefault="00996B66" w:rsidP="00996B66">
      <w:pPr>
        <w:jc w:val="both"/>
      </w:pPr>
    </w:p>
    <w:p w:rsidR="00996B66" w:rsidRDefault="00996B66" w:rsidP="00996B66">
      <w:pPr>
        <w:jc w:val="both"/>
      </w:pPr>
    </w:p>
    <w:p w:rsidR="00996B66" w:rsidRDefault="005E4D13" w:rsidP="00996B66">
      <w:pPr>
        <w:jc w:val="both"/>
      </w:pPr>
      <w:r>
        <w:t>Глава</w:t>
      </w:r>
      <w:r w:rsidR="00996B66">
        <w:t xml:space="preserve"> </w:t>
      </w:r>
      <w:proofErr w:type="spellStart"/>
      <w:r w:rsidR="00996B66">
        <w:t>Бельтирского</w:t>
      </w:r>
      <w:proofErr w:type="spellEnd"/>
    </w:p>
    <w:p w:rsidR="005E4D13" w:rsidRPr="00996B66" w:rsidRDefault="00996B66" w:rsidP="00996B66">
      <w:pPr>
        <w:jc w:val="both"/>
        <w:rPr>
          <w:color w:val="000000"/>
        </w:rPr>
      </w:pPr>
      <w:r>
        <w:t xml:space="preserve">сельского поселения                                                                                       А.Л. </w:t>
      </w:r>
      <w:proofErr w:type="spellStart"/>
      <w:r>
        <w:t>Таханов</w:t>
      </w:r>
      <w:proofErr w:type="spellEnd"/>
      <w:r w:rsidR="005E4D13">
        <w:t xml:space="preserve">  </w:t>
      </w:r>
    </w:p>
    <w:p w:rsidR="005E4D13" w:rsidRDefault="005E4D13" w:rsidP="005E4D13">
      <w:pPr>
        <w:keepNext/>
        <w:ind w:firstLine="709"/>
        <w:jc w:val="both"/>
        <w:rPr>
          <w:b/>
        </w:rPr>
      </w:pPr>
    </w:p>
    <w:p w:rsidR="005E4D13" w:rsidRDefault="005E4D13" w:rsidP="005E4D13">
      <w:pPr>
        <w:keepNext/>
        <w:ind w:firstLine="708"/>
        <w:jc w:val="both"/>
        <w:rPr>
          <w:color w:val="052635"/>
        </w:rPr>
      </w:pPr>
    </w:p>
    <w:p w:rsidR="005E4D13" w:rsidRDefault="005E4D13" w:rsidP="005E4D13">
      <w:pPr>
        <w:keepNext/>
        <w:jc w:val="center"/>
      </w:pPr>
    </w:p>
    <w:p w:rsidR="005E4D13" w:rsidRDefault="005E4D13" w:rsidP="005E4D13">
      <w:pPr>
        <w:keepNext/>
        <w:jc w:val="center"/>
        <w:rPr>
          <w:b/>
          <w:color w:val="00B050"/>
        </w:rPr>
      </w:pPr>
    </w:p>
    <w:p w:rsidR="005E4D13" w:rsidRDefault="005E4D13" w:rsidP="005E4D13">
      <w:pPr>
        <w:keepNext/>
        <w:jc w:val="center"/>
        <w:rPr>
          <w:b/>
          <w:color w:val="00B050"/>
        </w:rPr>
      </w:pPr>
    </w:p>
    <w:p w:rsidR="005E4D13" w:rsidRDefault="005E4D13" w:rsidP="005E4D13">
      <w:pPr>
        <w:keepNext/>
        <w:jc w:val="center"/>
        <w:rPr>
          <w:b/>
          <w:color w:val="00B050"/>
        </w:rPr>
      </w:pPr>
    </w:p>
    <w:p w:rsidR="0088533C" w:rsidRPr="0073344A" w:rsidRDefault="0088533C" w:rsidP="0073344A">
      <w:pPr>
        <w:keepNext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9E64C3" w:rsidRPr="0073344A" w:rsidRDefault="009E64C3" w:rsidP="0073344A">
      <w:pPr>
        <w:spacing w:line="276" w:lineRule="auto"/>
        <w:jc w:val="both"/>
        <w:rPr>
          <w:sz w:val="28"/>
          <w:szCs w:val="28"/>
        </w:rPr>
      </w:pPr>
    </w:p>
    <w:p w:rsidR="00683787" w:rsidRPr="0073344A" w:rsidRDefault="00683787" w:rsidP="0073344A">
      <w:pPr>
        <w:spacing w:line="276" w:lineRule="auto"/>
        <w:jc w:val="both"/>
        <w:rPr>
          <w:sz w:val="28"/>
          <w:szCs w:val="28"/>
        </w:rPr>
      </w:pPr>
    </w:p>
    <w:p w:rsidR="0073344A" w:rsidRPr="0073344A" w:rsidRDefault="0073344A" w:rsidP="0073344A">
      <w:pPr>
        <w:spacing w:line="276" w:lineRule="auto"/>
        <w:jc w:val="both"/>
        <w:rPr>
          <w:sz w:val="28"/>
          <w:szCs w:val="28"/>
        </w:rPr>
      </w:pPr>
    </w:p>
    <w:p w:rsidR="00C3104E" w:rsidRPr="0073344A" w:rsidRDefault="00C3104E" w:rsidP="0073344A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sectPr w:rsidR="00C3104E" w:rsidRPr="0073344A" w:rsidSect="0073344A">
      <w:headerReference w:type="even" r:id="rId17"/>
      <w:headerReference w:type="default" r:id="rId18"/>
      <w:pgSz w:w="11906" w:h="16838" w:code="9"/>
      <w:pgMar w:top="1134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534" w:rsidRDefault="00320534">
      <w:r>
        <w:separator/>
      </w:r>
    </w:p>
  </w:endnote>
  <w:endnote w:type="continuationSeparator" w:id="0">
    <w:p w:rsidR="00320534" w:rsidRDefault="0032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534" w:rsidRDefault="00320534">
      <w:r>
        <w:separator/>
      </w:r>
    </w:p>
  </w:footnote>
  <w:footnote w:type="continuationSeparator" w:id="0">
    <w:p w:rsidR="00320534" w:rsidRDefault="00320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D97BDD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0A" w:rsidRDefault="00D97BDD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4898">
      <w:rPr>
        <w:rStyle w:val="a7"/>
        <w:noProof/>
      </w:rPr>
      <w:t>2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7DEA"/>
    <w:rsid w:val="00063005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5C07"/>
    <w:rsid w:val="000B6C6A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49D2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421C3"/>
    <w:rsid w:val="00247875"/>
    <w:rsid w:val="00253460"/>
    <w:rsid w:val="002563AB"/>
    <w:rsid w:val="00261767"/>
    <w:rsid w:val="0026553A"/>
    <w:rsid w:val="0026622C"/>
    <w:rsid w:val="0026650F"/>
    <w:rsid w:val="00266E9E"/>
    <w:rsid w:val="00271BC3"/>
    <w:rsid w:val="0027711B"/>
    <w:rsid w:val="00290DBA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20534"/>
    <w:rsid w:val="00320B76"/>
    <w:rsid w:val="00321B31"/>
    <w:rsid w:val="00321D38"/>
    <w:rsid w:val="003228F5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50EA1"/>
    <w:rsid w:val="004521BE"/>
    <w:rsid w:val="0045249D"/>
    <w:rsid w:val="0045260A"/>
    <w:rsid w:val="00453925"/>
    <w:rsid w:val="00457FD1"/>
    <w:rsid w:val="00461AAB"/>
    <w:rsid w:val="00465EA2"/>
    <w:rsid w:val="004723B6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09E6"/>
    <w:rsid w:val="00523C75"/>
    <w:rsid w:val="00523F67"/>
    <w:rsid w:val="00524FBB"/>
    <w:rsid w:val="00525198"/>
    <w:rsid w:val="005305B0"/>
    <w:rsid w:val="00531FC7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F1"/>
    <w:rsid w:val="005551E1"/>
    <w:rsid w:val="00556448"/>
    <w:rsid w:val="00560B93"/>
    <w:rsid w:val="00566088"/>
    <w:rsid w:val="00566ABD"/>
    <w:rsid w:val="00574033"/>
    <w:rsid w:val="00574B0C"/>
    <w:rsid w:val="00575D68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2CBF"/>
    <w:rsid w:val="005E4D13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313F0"/>
    <w:rsid w:val="006339D3"/>
    <w:rsid w:val="006340A2"/>
    <w:rsid w:val="00635F37"/>
    <w:rsid w:val="0064053F"/>
    <w:rsid w:val="00642B0F"/>
    <w:rsid w:val="006445EA"/>
    <w:rsid w:val="00644714"/>
    <w:rsid w:val="0064794F"/>
    <w:rsid w:val="006500EF"/>
    <w:rsid w:val="00652967"/>
    <w:rsid w:val="00654898"/>
    <w:rsid w:val="00655655"/>
    <w:rsid w:val="00662DD6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7E6C"/>
    <w:rsid w:val="00731597"/>
    <w:rsid w:val="00732929"/>
    <w:rsid w:val="00732EE4"/>
    <w:rsid w:val="0073344A"/>
    <w:rsid w:val="00733D8E"/>
    <w:rsid w:val="007349D7"/>
    <w:rsid w:val="00740663"/>
    <w:rsid w:val="00743601"/>
    <w:rsid w:val="0074419C"/>
    <w:rsid w:val="0075334D"/>
    <w:rsid w:val="00754C3F"/>
    <w:rsid w:val="007637B1"/>
    <w:rsid w:val="00764727"/>
    <w:rsid w:val="007675A4"/>
    <w:rsid w:val="0077120A"/>
    <w:rsid w:val="00773769"/>
    <w:rsid w:val="0077442A"/>
    <w:rsid w:val="007812C5"/>
    <w:rsid w:val="0078187A"/>
    <w:rsid w:val="007825E2"/>
    <w:rsid w:val="007854DF"/>
    <w:rsid w:val="00787893"/>
    <w:rsid w:val="00787EC2"/>
    <w:rsid w:val="00792851"/>
    <w:rsid w:val="007929B0"/>
    <w:rsid w:val="00793DCC"/>
    <w:rsid w:val="00793E1E"/>
    <w:rsid w:val="0079487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0DF2"/>
    <w:rsid w:val="007F4301"/>
    <w:rsid w:val="007F7156"/>
    <w:rsid w:val="00800C7E"/>
    <w:rsid w:val="0080135E"/>
    <w:rsid w:val="008014C2"/>
    <w:rsid w:val="008060C6"/>
    <w:rsid w:val="00810F9E"/>
    <w:rsid w:val="008172F2"/>
    <w:rsid w:val="00820B78"/>
    <w:rsid w:val="008214D8"/>
    <w:rsid w:val="008320B8"/>
    <w:rsid w:val="00832C12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FB6"/>
    <w:rsid w:val="00874309"/>
    <w:rsid w:val="00875D9B"/>
    <w:rsid w:val="0088193A"/>
    <w:rsid w:val="00883A1F"/>
    <w:rsid w:val="0088533C"/>
    <w:rsid w:val="00894040"/>
    <w:rsid w:val="00895417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96B66"/>
    <w:rsid w:val="009B0FFD"/>
    <w:rsid w:val="009B13B2"/>
    <w:rsid w:val="009B46D5"/>
    <w:rsid w:val="009B6C89"/>
    <w:rsid w:val="009C09D9"/>
    <w:rsid w:val="009C31F1"/>
    <w:rsid w:val="009C36CD"/>
    <w:rsid w:val="009D02EA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164F"/>
    <w:rsid w:val="00A55A47"/>
    <w:rsid w:val="00A55C6E"/>
    <w:rsid w:val="00A56648"/>
    <w:rsid w:val="00A643A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C2AA6"/>
    <w:rsid w:val="00AC3A11"/>
    <w:rsid w:val="00AC683D"/>
    <w:rsid w:val="00AD1226"/>
    <w:rsid w:val="00AD58A4"/>
    <w:rsid w:val="00AD59E7"/>
    <w:rsid w:val="00AD7947"/>
    <w:rsid w:val="00AE23FD"/>
    <w:rsid w:val="00AE31B3"/>
    <w:rsid w:val="00AE491F"/>
    <w:rsid w:val="00AE5579"/>
    <w:rsid w:val="00AF0459"/>
    <w:rsid w:val="00AF65C3"/>
    <w:rsid w:val="00B01F8C"/>
    <w:rsid w:val="00B04C01"/>
    <w:rsid w:val="00B14907"/>
    <w:rsid w:val="00B161C3"/>
    <w:rsid w:val="00B17D66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7C23"/>
    <w:rsid w:val="00C408D2"/>
    <w:rsid w:val="00C415A8"/>
    <w:rsid w:val="00C41CC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3C7F"/>
    <w:rsid w:val="00D918FF"/>
    <w:rsid w:val="00D926D6"/>
    <w:rsid w:val="00D927CC"/>
    <w:rsid w:val="00D95BCE"/>
    <w:rsid w:val="00D95E32"/>
    <w:rsid w:val="00D97BDD"/>
    <w:rsid w:val="00DA0DA9"/>
    <w:rsid w:val="00DA225C"/>
    <w:rsid w:val="00DA28B8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27EEB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6D0A"/>
    <w:rsid w:val="00E9113A"/>
    <w:rsid w:val="00E94111"/>
    <w:rsid w:val="00E96924"/>
    <w:rsid w:val="00E96EF3"/>
    <w:rsid w:val="00EA11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  <w:style w:type="paragraph" w:styleId="af2">
    <w:name w:val="Plain Text"/>
    <w:basedOn w:val="a"/>
    <w:link w:val="af3"/>
    <w:unhideWhenUsed/>
    <w:rsid w:val="005E4D13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5E4D13"/>
    <w:rPr>
      <w:rFonts w:ascii="Courier New" w:hAnsi="Courier New"/>
    </w:rPr>
  </w:style>
  <w:style w:type="paragraph" w:styleId="af4">
    <w:name w:val="Normal (Web)"/>
    <w:basedOn w:val="a"/>
    <w:uiPriority w:val="99"/>
    <w:unhideWhenUsed/>
    <w:rsid w:val="00810F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aa48369-618a-4bb4-b4b8-ae15f2b7ebf6.html" TargetMode="External"/><Relationship Id="rId13" Type="http://schemas.openxmlformats.org/officeDocument/2006/relationships/hyperlink" Target="http://dostup.scli.ru:8111/content/act/eb042c48-de0e-4dbe-8305-4d48dddb63a2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23bfa9af-b847-4f54-8403-f2e327c4305a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stup.scli.ru:8111/content/act/eb042c48-de0e-4dbe-8305-4d48dddb63a2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9aa48369-618a-4bb4-b4b8-ae15f2b7ebf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23bfa9af-b847-4f54-8403-f2e327c4305a.html" TargetMode="External"/><Relationship Id="rId10" Type="http://schemas.openxmlformats.org/officeDocument/2006/relationships/hyperlink" Target="http://dostup.scli.ru:8111/content/act/eb042c48-de0e-4dbe-8305-4d48dddb63a2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23bfa9af-b847-4f54-8403-f2e327c4305a.html" TargetMode="External"/><Relationship Id="rId14" Type="http://schemas.openxmlformats.org/officeDocument/2006/relationships/hyperlink" Target="http://dostup.scli.ru:8111/content/act/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8810-363D-4CA9-AF36-B9782405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Admin</cp:lastModifiedBy>
  <cp:revision>2</cp:revision>
  <cp:lastPrinted>2017-12-13T08:54:00Z</cp:lastPrinted>
  <dcterms:created xsi:type="dcterms:W3CDTF">2018-02-01T09:57:00Z</dcterms:created>
  <dcterms:modified xsi:type="dcterms:W3CDTF">2018-02-01T09:57:00Z</dcterms:modified>
</cp:coreProperties>
</file>