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8641DA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10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8641DA" w:rsidP="006F0A0F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ноября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8641DA" w:rsidP="008641D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48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6F0A0F" w:rsidRPr="00174F29" w:rsidRDefault="006F0A0F" w:rsidP="006F0A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04.04.2017 года №14 «Об утверждении Положения об организации деятельности старост на территории  Бельтирского сельского поселения Кош-Агачского района Республики Алтай»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Республики Алтай от 25.11.2016 года № 76-РЗ «О сельских старостах в Республике Алтай» и Федеральным законом Российской Федерации «Об общих принципах организации местного    самоуправления» № 131 от 06.10.2003 года, </w:t>
      </w:r>
    </w:p>
    <w:p w:rsidR="006F0A0F" w:rsidRPr="00E017E9" w:rsidRDefault="006F0A0F" w:rsidP="006F0A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E9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6F0A0F" w:rsidRPr="008641DA" w:rsidRDefault="008641DA" w:rsidP="008641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8641DA">
        <w:rPr>
          <w:rFonts w:ascii="Times New Roman" w:hAnsi="Times New Roman" w:cs="Times New Roman"/>
          <w:sz w:val="28"/>
          <w:szCs w:val="28"/>
        </w:rPr>
        <w:t>Дополнить пунктом 5.6. Досрочное прекращение полномочий:</w:t>
      </w:r>
    </w:p>
    <w:p w:rsidR="008641DA" w:rsidRPr="008641DA" w:rsidRDefault="008641DA" w:rsidP="008641DA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1DA">
        <w:rPr>
          <w:rFonts w:ascii="Times New Roman" w:hAnsi="Times New Roman" w:cs="Times New Roman"/>
          <w:sz w:val="28"/>
          <w:szCs w:val="28"/>
        </w:rPr>
        <w:t xml:space="preserve"> Полномочия старосты прекращаются досрочно по решению собрания граждан в случаях: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1) подачи старостой личного заявления о досрочном прекращении полномочий;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2) неудовлетворительной оценки населением деятельности старосты по результатам его ежегодного отчета;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3)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имущество, находящееся в границах подведомственной территории;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5) вступления в законную силу обвинительного приговора суда в отношении старосты или признания его судом недееспособным (ограниченно дееспособным);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8641DA" w:rsidRPr="00026609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>7) стойкой неспособности по состоянию здоровья осуществлять свою деятельность;</w:t>
      </w:r>
    </w:p>
    <w:p w:rsidR="008641DA" w:rsidRDefault="008641DA" w:rsidP="008641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609">
        <w:rPr>
          <w:rFonts w:ascii="Times New Roman" w:hAnsi="Times New Roman" w:cs="Times New Roman"/>
          <w:sz w:val="28"/>
          <w:szCs w:val="28"/>
        </w:rPr>
        <w:t xml:space="preserve"> смерти.</w:t>
      </w:r>
    </w:p>
    <w:p w:rsidR="008641DA" w:rsidRDefault="008641DA" w:rsidP="008641DA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5.5. дополнить подпунктом 7 следующего содержания:</w:t>
      </w:r>
    </w:p>
    <w:p w:rsidR="008641DA" w:rsidRPr="00026609" w:rsidRDefault="008641DA" w:rsidP="008641DA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полномочий старосты составляет 1 год.</w:t>
      </w:r>
    </w:p>
    <w:p w:rsidR="008641DA" w:rsidRPr="00E17989" w:rsidRDefault="008641DA" w:rsidP="008641D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на официальном сайте Бельтирской сельской администрации.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Контроль по исполнения данного постановления оставляю за собой. </w:t>
      </w: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A0F" w:rsidRDefault="006F0A0F" w:rsidP="006F0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6F0A0F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41C8" w:rsidRPr="006F0A0F"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</w:t>
      </w:r>
    </w:p>
    <w:p w:rsidR="00B425F2" w:rsidRPr="006F0A0F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0F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425F2" w:rsidRPr="006F0A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0A0F">
        <w:rPr>
          <w:rFonts w:ascii="Times New Roman" w:hAnsi="Times New Roman" w:cs="Times New Roman"/>
          <w:sz w:val="28"/>
          <w:szCs w:val="28"/>
        </w:rPr>
        <w:t xml:space="preserve">                           Таханов А.Л.</w:t>
      </w:r>
      <w:r w:rsidR="00B425F2" w:rsidRPr="006F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F2" w:rsidRPr="00B425F2" w:rsidRDefault="00B425F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1C8" w:rsidRDefault="003941C8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A2" w:rsidRPr="00B425F2" w:rsidRDefault="002907A2" w:rsidP="00B425F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B425F2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A6" w:rsidRDefault="00E30AA6" w:rsidP="00B91A9A">
      <w:pPr>
        <w:spacing w:after="0" w:line="240" w:lineRule="auto"/>
      </w:pPr>
      <w:r>
        <w:separator/>
      </w:r>
    </w:p>
  </w:endnote>
  <w:endnote w:type="continuationSeparator" w:id="1">
    <w:p w:rsidR="00E30AA6" w:rsidRDefault="00E30AA6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A6" w:rsidRDefault="00E30AA6" w:rsidP="00B91A9A">
      <w:pPr>
        <w:spacing w:after="0" w:line="240" w:lineRule="auto"/>
      </w:pPr>
      <w:r>
        <w:separator/>
      </w:r>
    </w:p>
  </w:footnote>
  <w:footnote w:type="continuationSeparator" w:id="1">
    <w:p w:rsidR="00E30AA6" w:rsidRDefault="00E30AA6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20B"/>
    <w:multiLevelType w:val="hybridMultilevel"/>
    <w:tmpl w:val="320E9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140E2B"/>
    <w:rsid w:val="001D1A49"/>
    <w:rsid w:val="002305C5"/>
    <w:rsid w:val="00251036"/>
    <w:rsid w:val="002907A2"/>
    <w:rsid w:val="003941C8"/>
    <w:rsid w:val="003A0700"/>
    <w:rsid w:val="003B465A"/>
    <w:rsid w:val="003D2629"/>
    <w:rsid w:val="00416E4D"/>
    <w:rsid w:val="00481392"/>
    <w:rsid w:val="004D4ADC"/>
    <w:rsid w:val="00515FDD"/>
    <w:rsid w:val="00651B51"/>
    <w:rsid w:val="0068510C"/>
    <w:rsid w:val="006D37E1"/>
    <w:rsid w:val="006E507B"/>
    <w:rsid w:val="006F0A0F"/>
    <w:rsid w:val="006F2C24"/>
    <w:rsid w:val="006F74B5"/>
    <w:rsid w:val="007302BB"/>
    <w:rsid w:val="007F2776"/>
    <w:rsid w:val="00804F1F"/>
    <w:rsid w:val="00806828"/>
    <w:rsid w:val="00824DDE"/>
    <w:rsid w:val="00826BAC"/>
    <w:rsid w:val="008513C6"/>
    <w:rsid w:val="008641DA"/>
    <w:rsid w:val="008B23F2"/>
    <w:rsid w:val="0090444F"/>
    <w:rsid w:val="00904A83"/>
    <w:rsid w:val="00922D38"/>
    <w:rsid w:val="0093548A"/>
    <w:rsid w:val="00A056D9"/>
    <w:rsid w:val="00A71CB1"/>
    <w:rsid w:val="00A72397"/>
    <w:rsid w:val="00A807D0"/>
    <w:rsid w:val="00A96FC3"/>
    <w:rsid w:val="00AB260E"/>
    <w:rsid w:val="00AE4C5F"/>
    <w:rsid w:val="00AF1DA1"/>
    <w:rsid w:val="00AF386E"/>
    <w:rsid w:val="00B270A0"/>
    <w:rsid w:val="00B425F2"/>
    <w:rsid w:val="00B54013"/>
    <w:rsid w:val="00B66230"/>
    <w:rsid w:val="00B91A9A"/>
    <w:rsid w:val="00BA6901"/>
    <w:rsid w:val="00BC67D1"/>
    <w:rsid w:val="00C9717A"/>
    <w:rsid w:val="00CE2CFD"/>
    <w:rsid w:val="00CE409C"/>
    <w:rsid w:val="00DB212A"/>
    <w:rsid w:val="00DD0AE1"/>
    <w:rsid w:val="00DF14D1"/>
    <w:rsid w:val="00E30AA6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B4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character" w:customStyle="1" w:styleId="af5">
    <w:name w:val="Название Знак"/>
    <w:basedOn w:val="a0"/>
    <w:link w:val="af4"/>
    <w:rsid w:val="00B425F2"/>
    <w:rPr>
      <w:rFonts w:ascii="Times New Roman" w:eastAsia="Times New Roman" w:hAnsi="Times New Roman" w:cs="Times New Roman"/>
      <w:b/>
      <w:bCs/>
      <w:kern w:val="16"/>
      <w:sz w:val="24"/>
      <w:szCs w:val="24"/>
    </w:rPr>
  </w:style>
  <w:style w:type="paragraph" w:customStyle="1" w:styleId="ConsPlusNormal">
    <w:name w:val="ConsPlusNormal"/>
    <w:rsid w:val="00864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6">
    <w:name w:val="List Paragraph"/>
    <w:basedOn w:val="a"/>
    <w:uiPriority w:val="34"/>
    <w:qFormat/>
    <w:rsid w:val="0086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2017-11-13T05:20:00Z</cp:lastPrinted>
  <dcterms:created xsi:type="dcterms:W3CDTF">2017-11-13T05:21:00Z</dcterms:created>
  <dcterms:modified xsi:type="dcterms:W3CDTF">2017-11-13T05:21:00Z</dcterms:modified>
</cp:coreProperties>
</file>